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0065C" w14:textId="39215299" w:rsidR="002B16C6" w:rsidRDefault="00B16779" w:rsidP="00801A8C">
      <w:pPr>
        <w:rPr>
          <w:rFonts w:ascii="Calibri" w:hAnsi="Calibri" w:cs="Calibri"/>
          <w:sz w:val="32"/>
          <w:szCs w:val="32"/>
        </w:rPr>
      </w:pPr>
      <w:bookmarkStart w:id="0" w:name="_Hlk178860758"/>
      <w:r w:rsidRPr="00907CC6">
        <w:rPr>
          <w:rFonts w:ascii="Calibri" w:hAnsi="Calibri" w:cs="Calibri"/>
          <w:sz w:val="32"/>
          <w:szCs w:val="32"/>
          <w:highlight w:val="yellow"/>
        </w:rPr>
        <w:t>For this campaign we suggest that you write a simple card or greeting to the individual saying, for instance, that you are thinking of him/her and/or urging them not to lose hope ― or words to that effect. A picture postcard is always welcome and cheapest to send. You can include your name and address if you wish but do not mention ACAT or include a religious greeting or motif if so advised, since communication from a foreign organisation can endanger the prisoner. Several individuals featured in previous campaigns have been released. Sadly others are still in prison and it is important</w:t>
      </w:r>
      <w:r w:rsidR="004516A4" w:rsidRPr="00907CC6">
        <w:rPr>
          <w:rFonts w:ascii="Calibri" w:hAnsi="Calibri" w:cs="Calibri"/>
          <w:sz w:val="32"/>
          <w:szCs w:val="32"/>
          <w:highlight w:val="yellow"/>
        </w:rPr>
        <w:t xml:space="preserve"> to send regular greetings to ensure they are not forgotten. </w:t>
      </w:r>
      <w:r w:rsidRPr="00907CC6">
        <w:rPr>
          <w:rFonts w:ascii="Calibri" w:hAnsi="Calibri" w:cs="Calibri"/>
          <w:sz w:val="32"/>
          <w:szCs w:val="32"/>
          <w:highlight w:val="yellow"/>
        </w:rPr>
        <w:t>Changes in their circumstances are described, where known. As usual we include human rights groups. For individual prisoners or their families it is heartening to receive fairly regular cards of encouragement. Members should not feel obliged to respond to every appeal case or to write to all the addresses listed for a particular case. Postage overseas is expensive: a letter or card (e.g. postcard) weighing up to and including 100g costs £2.</w:t>
      </w:r>
      <w:r w:rsidR="004516A4" w:rsidRPr="00907CC6">
        <w:rPr>
          <w:rFonts w:ascii="Calibri" w:hAnsi="Calibri" w:cs="Calibri"/>
          <w:sz w:val="32"/>
          <w:szCs w:val="32"/>
          <w:highlight w:val="yellow"/>
        </w:rPr>
        <w:t>8</w:t>
      </w:r>
      <w:r w:rsidRPr="00907CC6">
        <w:rPr>
          <w:rFonts w:ascii="Calibri" w:hAnsi="Calibri" w:cs="Calibri"/>
          <w:sz w:val="32"/>
          <w:szCs w:val="32"/>
          <w:highlight w:val="yellow"/>
        </w:rPr>
        <w:t>0</w:t>
      </w:r>
      <w:r w:rsidR="00590C75">
        <w:rPr>
          <w:rFonts w:ascii="Calibri" w:hAnsi="Calibri" w:cs="Calibri"/>
          <w:sz w:val="32"/>
          <w:szCs w:val="32"/>
        </w:rPr>
        <w:t>.</w:t>
      </w:r>
      <w:r w:rsidRPr="00B16779">
        <w:rPr>
          <w:rFonts w:ascii="Calibri" w:hAnsi="Calibri" w:cs="Calibri"/>
          <w:sz w:val="32"/>
          <w:szCs w:val="32"/>
        </w:rPr>
        <w:t xml:space="preserve"> </w:t>
      </w:r>
      <w:bookmarkEnd w:id="0"/>
    </w:p>
    <w:p w14:paraId="1506259D" w14:textId="77777777" w:rsidR="004516A4" w:rsidRDefault="004516A4" w:rsidP="00B16779">
      <w:pPr>
        <w:spacing w:after="60" w:line="240" w:lineRule="auto"/>
        <w:ind w:firstLine="284"/>
        <w:jc w:val="both"/>
        <w:rPr>
          <w:rFonts w:cstheme="minorHAnsi"/>
          <w:sz w:val="32"/>
          <w:szCs w:val="32"/>
        </w:rPr>
      </w:pPr>
    </w:p>
    <w:p w14:paraId="25BB7617" w14:textId="57B774F1" w:rsidR="002B16C6" w:rsidRDefault="004516A4" w:rsidP="004516A4">
      <w:pPr>
        <w:spacing w:after="0" w:line="240" w:lineRule="auto"/>
        <w:jc w:val="center"/>
        <w:rPr>
          <w:rFonts w:ascii="Calibri" w:hAnsi="Calibri" w:cs="Calibri"/>
          <w:sz w:val="32"/>
          <w:szCs w:val="32"/>
        </w:rPr>
      </w:pPr>
      <w:r w:rsidRPr="004516A4">
        <w:rPr>
          <w:rFonts w:ascii="Calibri" w:hAnsi="Calibri" w:cs="Calibri"/>
          <w:b/>
          <w:bCs/>
          <w:sz w:val="32"/>
          <w:szCs w:val="32"/>
        </w:rPr>
        <w:t>GROUPS</w:t>
      </w:r>
    </w:p>
    <w:p w14:paraId="20203041" w14:textId="62BEBE61" w:rsidR="004516A4" w:rsidRPr="00FB1223" w:rsidRDefault="004516A4" w:rsidP="004516A4">
      <w:pPr>
        <w:spacing w:after="0" w:line="240" w:lineRule="auto"/>
        <w:jc w:val="both"/>
        <w:rPr>
          <w:rFonts w:ascii="Calibri" w:hAnsi="Calibri" w:cs="Calibri"/>
          <w:sz w:val="32"/>
          <w:szCs w:val="32"/>
        </w:rPr>
      </w:pPr>
      <w:r w:rsidRPr="000609AA">
        <w:rPr>
          <w:rFonts w:ascii="Calibri" w:hAnsi="Calibri" w:cs="Calibri"/>
          <w:b/>
          <w:bCs/>
          <w:sz w:val="32"/>
          <w:szCs w:val="32"/>
        </w:rPr>
        <w:t>Aida Youth Centre</w:t>
      </w:r>
      <w:r w:rsidRPr="004516A4">
        <w:rPr>
          <w:rFonts w:ascii="Calibri" w:hAnsi="Calibri" w:cs="Calibri"/>
          <w:sz w:val="32"/>
          <w:szCs w:val="32"/>
        </w:rPr>
        <w:t xml:space="preserve"> is a community-based organi</w:t>
      </w:r>
      <w:r w:rsidR="00590C75">
        <w:rPr>
          <w:rFonts w:ascii="Calibri" w:hAnsi="Calibri" w:cs="Calibri"/>
          <w:sz w:val="32"/>
          <w:szCs w:val="32"/>
        </w:rPr>
        <w:t>s</w:t>
      </w:r>
      <w:r w:rsidRPr="004516A4">
        <w:rPr>
          <w:rFonts w:ascii="Calibri" w:hAnsi="Calibri" w:cs="Calibri"/>
          <w:sz w:val="32"/>
          <w:szCs w:val="32"/>
        </w:rPr>
        <w:t xml:space="preserve">ation located in Aida Camp, a refugee camp located just outside the </w:t>
      </w:r>
      <w:r w:rsidR="000609AA">
        <w:rPr>
          <w:noProof/>
        </w:rPr>
        <w:drawing>
          <wp:anchor distT="0" distB="0" distL="114300" distR="114300" simplePos="0" relativeHeight="251659264" behindDoc="0" locked="0" layoutInCell="1" allowOverlap="1" wp14:anchorId="607E8F5C" wp14:editId="4666717D">
            <wp:simplePos x="0" y="0"/>
            <wp:positionH relativeFrom="column">
              <wp:posOffset>-6350</wp:posOffset>
            </wp:positionH>
            <wp:positionV relativeFrom="paragraph">
              <wp:posOffset>498475</wp:posOffset>
            </wp:positionV>
            <wp:extent cx="2699385" cy="1799590"/>
            <wp:effectExtent l="0" t="0" r="5715" b="0"/>
            <wp:wrapThrough wrapText="bothSides">
              <wp:wrapPolygon edited="0">
                <wp:start x="0" y="0"/>
                <wp:lineTo x="0" y="21265"/>
                <wp:lineTo x="21493" y="21265"/>
                <wp:lineTo x="21493" y="0"/>
                <wp:lineTo x="0" y="0"/>
              </wp:wrapPolygon>
            </wp:wrapThrough>
            <wp:docPr id="341975289" name="Picture 4" descr="Newsletter – Aida You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letter – Aida Youth Ce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6A4">
        <w:rPr>
          <w:rFonts w:ascii="Calibri" w:hAnsi="Calibri" w:cs="Calibri"/>
          <w:sz w:val="32"/>
          <w:szCs w:val="32"/>
        </w:rPr>
        <w:t>city of Bethlehem, in the West Bank. The organi</w:t>
      </w:r>
      <w:r w:rsidR="00590C75">
        <w:rPr>
          <w:rFonts w:ascii="Calibri" w:hAnsi="Calibri" w:cs="Calibri"/>
          <w:sz w:val="32"/>
          <w:szCs w:val="32"/>
        </w:rPr>
        <w:t>s</w:t>
      </w:r>
      <w:r w:rsidRPr="004516A4">
        <w:rPr>
          <w:rFonts w:ascii="Calibri" w:hAnsi="Calibri" w:cs="Calibri"/>
          <w:sz w:val="32"/>
          <w:szCs w:val="32"/>
        </w:rPr>
        <w:t>ation was founded in 1968 to serve and protect the local refugee community, especially its children and you</w:t>
      </w:r>
      <w:r w:rsidR="00590C75">
        <w:rPr>
          <w:rFonts w:ascii="Calibri" w:hAnsi="Calibri" w:cs="Calibri"/>
          <w:sz w:val="32"/>
          <w:szCs w:val="32"/>
        </w:rPr>
        <w:t>ng people</w:t>
      </w:r>
      <w:r w:rsidRPr="004516A4">
        <w:rPr>
          <w:rFonts w:ascii="Calibri" w:hAnsi="Calibri" w:cs="Calibri"/>
          <w:sz w:val="32"/>
          <w:szCs w:val="32"/>
        </w:rPr>
        <w:t>.</w:t>
      </w:r>
      <w:r>
        <w:rPr>
          <w:rFonts w:ascii="Calibri" w:hAnsi="Calibri" w:cs="Calibri"/>
          <w:sz w:val="32"/>
          <w:szCs w:val="32"/>
        </w:rPr>
        <w:t xml:space="preserve"> It provides </w:t>
      </w:r>
      <w:r w:rsidR="00590C75">
        <w:rPr>
          <w:rFonts w:ascii="Calibri" w:hAnsi="Calibri" w:cs="Calibri"/>
          <w:sz w:val="32"/>
          <w:szCs w:val="32"/>
        </w:rPr>
        <w:t xml:space="preserve">support and </w:t>
      </w:r>
      <w:r w:rsidRPr="004516A4">
        <w:rPr>
          <w:rFonts w:ascii="Calibri" w:hAnsi="Calibri" w:cs="Calibri"/>
          <w:sz w:val="32"/>
          <w:szCs w:val="32"/>
        </w:rPr>
        <w:t xml:space="preserve">education </w:t>
      </w:r>
      <w:r>
        <w:rPr>
          <w:rFonts w:ascii="Calibri" w:hAnsi="Calibri" w:cs="Calibri"/>
          <w:sz w:val="32"/>
          <w:szCs w:val="32"/>
        </w:rPr>
        <w:t xml:space="preserve">alongside </w:t>
      </w:r>
      <w:r w:rsidR="00590C75">
        <w:rPr>
          <w:rFonts w:ascii="Calibri" w:hAnsi="Calibri" w:cs="Calibri"/>
          <w:sz w:val="32"/>
          <w:szCs w:val="32"/>
        </w:rPr>
        <w:t xml:space="preserve">sports and </w:t>
      </w:r>
      <w:r w:rsidR="005408F5">
        <w:rPr>
          <w:rFonts w:ascii="Calibri" w:hAnsi="Calibri" w:cs="Calibri"/>
          <w:sz w:val="32"/>
          <w:szCs w:val="32"/>
        </w:rPr>
        <w:t xml:space="preserve">workshops and </w:t>
      </w:r>
      <w:r>
        <w:rPr>
          <w:rFonts w:ascii="Calibri" w:hAnsi="Calibri" w:cs="Calibri"/>
          <w:sz w:val="32"/>
          <w:szCs w:val="32"/>
        </w:rPr>
        <w:t xml:space="preserve">activities in </w:t>
      </w:r>
      <w:r w:rsidRPr="004516A4">
        <w:rPr>
          <w:rFonts w:ascii="Calibri" w:hAnsi="Calibri" w:cs="Calibri"/>
          <w:sz w:val="32"/>
          <w:szCs w:val="32"/>
        </w:rPr>
        <w:t xml:space="preserve">the arts. </w:t>
      </w:r>
      <w:r>
        <w:rPr>
          <w:rFonts w:ascii="Calibri" w:hAnsi="Calibri" w:cs="Calibri"/>
          <w:sz w:val="32"/>
          <w:szCs w:val="32"/>
        </w:rPr>
        <w:t xml:space="preserve">It also </w:t>
      </w:r>
      <w:r w:rsidRPr="004516A4">
        <w:rPr>
          <w:rFonts w:ascii="Calibri" w:hAnsi="Calibri" w:cs="Calibri"/>
          <w:sz w:val="32"/>
          <w:szCs w:val="32"/>
        </w:rPr>
        <w:t>provide</w:t>
      </w:r>
      <w:r w:rsidR="00590C75">
        <w:rPr>
          <w:rFonts w:ascii="Calibri" w:hAnsi="Calibri" w:cs="Calibri"/>
          <w:sz w:val="32"/>
          <w:szCs w:val="32"/>
        </w:rPr>
        <w:t>s</w:t>
      </w:r>
      <w:r w:rsidRPr="004516A4">
        <w:rPr>
          <w:rFonts w:ascii="Calibri" w:hAnsi="Calibri" w:cs="Calibri"/>
          <w:sz w:val="32"/>
          <w:szCs w:val="32"/>
        </w:rPr>
        <w:t xml:space="preserve"> direct humanitarian aid to the community when needed</w:t>
      </w:r>
      <w:r w:rsidR="005408F5">
        <w:rPr>
          <w:rFonts w:ascii="Calibri" w:hAnsi="Calibri" w:cs="Calibri"/>
          <w:sz w:val="32"/>
          <w:szCs w:val="32"/>
        </w:rPr>
        <w:t xml:space="preserve"> and </w:t>
      </w:r>
      <w:r w:rsidRPr="004516A4">
        <w:rPr>
          <w:rFonts w:ascii="Calibri" w:hAnsi="Calibri" w:cs="Calibri"/>
          <w:sz w:val="32"/>
          <w:szCs w:val="32"/>
        </w:rPr>
        <w:t>engage</w:t>
      </w:r>
      <w:r w:rsidR="005408F5">
        <w:rPr>
          <w:rFonts w:ascii="Calibri" w:hAnsi="Calibri" w:cs="Calibri"/>
          <w:sz w:val="32"/>
          <w:szCs w:val="32"/>
        </w:rPr>
        <w:t>s</w:t>
      </w:r>
      <w:r w:rsidRPr="004516A4">
        <w:rPr>
          <w:rFonts w:ascii="Calibri" w:hAnsi="Calibri" w:cs="Calibri"/>
          <w:sz w:val="32"/>
          <w:szCs w:val="32"/>
        </w:rPr>
        <w:t xml:space="preserve"> in advocacy to protect the rights of Palestinian refugees and educate others about </w:t>
      </w:r>
      <w:r w:rsidR="001769DB">
        <w:rPr>
          <w:rFonts w:ascii="Calibri" w:hAnsi="Calibri" w:cs="Calibri"/>
          <w:sz w:val="32"/>
          <w:szCs w:val="32"/>
        </w:rPr>
        <w:t xml:space="preserve">their </w:t>
      </w:r>
      <w:r w:rsidRPr="004516A4">
        <w:rPr>
          <w:rFonts w:ascii="Calibri" w:hAnsi="Calibri" w:cs="Calibri"/>
          <w:sz w:val="32"/>
          <w:szCs w:val="32"/>
        </w:rPr>
        <w:t xml:space="preserve">plight. </w:t>
      </w:r>
      <w:r w:rsidR="005408F5" w:rsidRPr="005408F5">
        <w:rPr>
          <w:rFonts w:ascii="Calibri" w:hAnsi="Calibri" w:cs="Calibri"/>
          <w:sz w:val="32"/>
          <w:szCs w:val="32"/>
        </w:rPr>
        <w:t>Aida Refugee Camp was established in 1950 for around 1,200 Palestinian refugees fleeing their villages. Today, the number of refugees has increased to more than 5,500 people, while the area of the camp remain</w:t>
      </w:r>
      <w:r w:rsidR="005408F5">
        <w:rPr>
          <w:rFonts w:ascii="Calibri" w:hAnsi="Calibri" w:cs="Calibri"/>
          <w:sz w:val="32"/>
          <w:szCs w:val="32"/>
        </w:rPr>
        <w:t>s</w:t>
      </w:r>
      <w:r w:rsidR="005408F5" w:rsidRPr="005408F5">
        <w:rPr>
          <w:rFonts w:ascii="Calibri" w:hAnsi="Calibri" w:cs="Calibri"/>
          <w:sz w:val="32"/>
          <w:szCs w:val="32"/>
        </w:rPr>
        <w:t xml:space="preserve"> </w:t>
      </w:r>
      <w:r w:rsidR="005408F5">
        <w:rPr>
          <w:rFonts w:ascii="Calibri" w:hAnsi="Calibri" w:cs="Calibri"/>
          <w:sz w:val="32"/>
          <w:szCs w:val="32"/>
        </w:rPr>
        <w:t xml:space="preserve">just </w:t>
      </w:r>
      <w:r w:rsidR="005408F5" w:rsidRPr="005408F5">
        <w:rPr>
          <w:rFonts w:ascii="Calibri" w:hAnsi="Calibri" w:cs="Calibri"/>
          <w:sz w:val="32"/>
          <w:szCs w:val="32"/>
        </w:rPr>
        <w:t>0</w:t>
      </w:r>
      <w:r w:rsidR="005408F5">
        <w:rPr>
          <w:rFonts w:ascii="Calibri" w:hAnsi="Calibri" w:cs="Calibri"/>
          <w:sz w:val="32"/>
          <w:szCs w:val="32"/>
        </w:rPr>
        <w:t>.</w:t>
      </w:r>
      <w:r w:rsidR="005408F5" w:rsidRPr="005408F5">
        <w:rPr>
          <w:rFonts w:ascii="Calibri" w:hAnsi="Calibri" w:cs="Calibri"/>
          <w:sz w:val="32"/>
          <w:szCs w:val="32"/>
        </w:rPr>
        <w:t>071 sq</w:t>
      </w:r>
      <w:r w:rsidR="005408F5">
        <w:rPr>
          <w:rFonts w:ascii="Calibri" w:hAnsi="Calibri" w:cs="Calibri"/>
          <w:sz w:val="32"/>
          <w:szCs w:val="32"/>
        </w:rPr>
        <w:t>. km.</w:t>
      </w:r>
      <w:r w:rsidR="003A633A">
        <w:rPr>
          <w:rFonts w:ascii="Calibri" w:hAnsi="Calibri" w:cs="Calibri"/>
          <w:sz w:val="32"/>
          <w:szCs w:val="32"/>
        </w:rPr>
        <w:t xml:space="preserve"> </w:t>
      </w:r>
      <w:r w:rsidR="003A633A" w:rsidRPr="00FB1223">
        <w:rPr>
          <w:rFonts w:ascii="Calibri" w:hAnsi="Calibri" w:cs="Calibri"/>
          <w:i/>
          <w:iCs/>
          <w:sz w:val="32"/>
          <w:szCs w:val="32"/>
        </w:rPr>
        <w:t xml:space="preserve">You can also </w:t>
      </w:r>
      <w:r w:rsidR="003A633A" w:rsidRPr="00FB1223">
        <w:rPr>
          <w:rFonts w:ascii="Calibri" w:hAnsi="Calibri" w:cs="Calibri"/>
          <w:sz w:val="32"/>
          <w:szCs w:val="32"/>
        </w:rPr>
        <w:t>send a personal greeting to Anas Abu Srour, Executive Director of the Centre, who was detained by the IDF in 2023 (see below</w:t>
      </w:r>
      <w:r w:rsidR="00514A9E" w:rsidRPr="00FB1223">
        <w:rPr>
          <w:rFonts w:ascii="Calibri" w:hAnsi="Calibri" w:cs="Calibri"/>
          <w:sz w:val="32"/>
          <w:szCs w:val="32"/>
        </w:rPr>
        <w:t>).</w:t>
      </w:r>
    </w:p>
    <w:p w14:paraId="1071B8C8" w14:textId="77777777" w:rsidR="00FB1223" w:rsidRPr="00FB1223" w:rsidRDefault="00FB1223" w:rsidP="00F23471">
      <w:pPr>
        <w:spacing w:after="0" w:line="240" w:lineRule="auto"/>
        <w:jc w:val="both"/>
        <w:rPr>
          <w:rFonts w:ascii="Calibri" w:hAnsi="Calibri" w:cs="Calibri"/>
          <w:b/>
          <w:bCs/>
          <w:sz w:val="32"/>
          <w:szCs w:val="32"/>
        </w:rPr>
      </w:pPr>
    </w:p>
    <w:p w14:paraId="46B72E36" w14:textId="24B6B606" w:rsidR="004516A4" w:rsidRPr="001769DB" w:rsidRDefault="005408F5" w:rsidP="00F23471">
      <w:pPr>
        <w:spacing w:after="0" w:line="240" w:lineRule="auto"/>
        <w:jc w:val="both"/>
        <w:rPr>
          <w:rFonts w:ascii="Calibri" w:hAnsi="Calibri" w:cs="Calibri"/>
          <w:b/>
          <w:bCs/>
          <w:sz w:val="32"/>
          <w:szCs w:val="32"/>
        </w:rPr>
      </w:pPr>
      <w:r w:rsidRPr="001769DB">
        <w:rPr>
          <w:rFonts w:ascii="Calibri" w:hAnsi="Calibri" w:cs="Calibri"/>
          <w:b/>
          <w:bCs/>
          <w:sz w:val="32"/>
          <w:szCs w:val="32"/>
        </w:rPr>
        <w:t>Please send a greeting to:</w:t>
      </w:r>
    </w:p>
    <w:p w14:paraId="0468F163" w14:textId="77777777" w:rsidR="005408F5" w:rsidRPr="005408F5" w:rsidRDefault="005408F5" w:rsidP="005408F5">
      <w:pPr>
        <w:spacing w:after="0" w:line="240" w:lineRule="auto"/>
        <w:jc w:val="both"/>
        <w:rPr>
          <w:rFonts w:ascii="Calibri" w:hAnsi="Calibri" w:cs="Calibri"/>
          <w:sz w:val="32"/>
          <w:szCs w:val="32"/>
        </w:rPr>
      </w:pPr>
      <w:r w:rsidRPr="005408F5">
        <w:rPr>
          <w:rFonts w:ascii="Calibri" w:hAnsi="Calibri" w:cs="Calibri"/>
          <w:sz w:val="32"/>
          <w:szCs w:val="32"/>
        </w:rPr>
        <w:t>El-Bandak Street, Aida Camp, Bethlehem</w:t>
      </w:r>
    </w:p>
    <w:p w14:paraId="49010DF9" w14:textId="77777777" w:rsidR="005408F5" w:rsidRPr="005408F5" w:rsidRDefault="005408F5" w:rsidP="005408F5">
      <w:pPr>
        <w:spacing w:after="0" w:line="240" w:lineRule="auto"/>
        <w:jc w:val="both"/>
        <w:rPr>
          <w:rFonts w:ascii="Calibri" w:hAnsi="Calibri" w:cs="Calibri"/>
          <w:sz w:val="32"/>
          <w:szCs w:val="32"/>
        </w:rPr>
      </w:pPr>
      <w:r w:rsidRPr="005408F5">
        <w:rPr>
          <w:rFonts w:ascii="Calibri" w:hAnsi="Calibri" w:cs="Calibri"/>
          <w:sz w:val="32"/>
          <w:szCs w:val="32"/>
        </w:rPr>
        <w:t>Palestinian Territories</w:t>
      </w:r>
    </w:p>
    <w:p w14:paraId="1F16B37D" w14:textId="5F0660D9" w:rsidR="005408F5" w:rsidRDefault="005408F5" w:rsidP="005408F5">
      <w:pPr>
        <w:spacing w:after="0" w:line="240" w:lineRule="auto"/>
        <w:jc w:val="both"/>
        <w:rPr>
          <w:rFonts w:ascii="Calibri" w:hAnsi="Calibri" w:cs="Calibri"/>
          <w:sz w:val="32"/>
          <w:szCs w:val="32"/>
        </w:rPr>
      </w:pPr>
      <w:r>
        <w:rPr>
          <w:rFonts w:ascii="Calibri" w:hAnsi="Calibri" w:cs="Calibri"/>
          <w:sz w:val="32"/>
          <w:szCs w:val="32"/>
        </w:rPr>
        <w:t xml:space="preserve">Email: </w:t>
      </w:r>
      <w:hyperlink r:id="rId9" w:history="1">
        <w:r w:rsidRPr="006013FE">
          <w:rPr>
            <w:rStyle w:val="Hyperlink"/>
            <w:rFonts w:ascii="Calibri" w:hAnsi="Calibri" w:cs="Calibri"/>
            <w:sz w:val="32"/>
            <w:szCs w:val="32"/>
          </w:rPr>
          <w:t>info@aidacenter.org</w:t>
        </w:r>
      </w:hyperlink>
    </w:p>
    <w:p w14:paraId="28D4C024" w14:textId="1A35AD36" w:rsidR="005408F5" w:rsidRDefault="005408F5" w:rsidP="005408F5">
      <w:pPr>
        <w:spacing w:after="0" w:line="240" w:lineRule="auto"/>
        <w:jc w:val="both"/>
        <w:rPr>
          <w:rFonts w:ascii="Calibri" w:hAnsi="Calibri" w:cs="Calibri"/>
          <w:sz w:val="32"/>
          <w:szCs w:val="32"/>
        </w:rPr>
      </w:pPr>
      <w:r>
        <w:rPr>
          <w:rFonts w:ascii="Calibri" w:hAnsi="Calibri" w:cs="Calibri"/>
          <w:sz w:val="32"/>
          <w:szCs w:val="32"/>
        </w:rPr>
        <w:t xml:space="preserve">Website: </w:t>
      </w:r>
      <w:hyperlink r:id="rId10" w:history="1">
        <w:r w:rsidRPr="006013FE">
          <w:rPr>
            <w:rStyle w:val="Hyperlink"/>
            <w:rFonts w:ascii="Calibri" w:hAnsi="Calibri" w:cs="Calibri"/>
            <w:sz w:val="32"/>
            <w:szCs w:val="32"/>
          </w:rPr>
          <w:t>https://www.aidacenter.org</w:t>
        </w:r>
      </w:hyperlink>
      <w:r>
        <w:rPr>
          <w:rFonts w:ascii="Calibri" w:hAnsi="Calibri" w:cs="Calibri"/>
          <w:sz w:val="32"/>
          <w:szCs w:val="32"/>
        </w:rPr>
        <w:t>.</w:t>
      </w:r>
    </w:p>
    <w:p w14:paraId="38263C48" w14:textId="77777777" w:rsidR="005408F5" w:rsidRDefault="005408F5" w:rsidP="005408F5">
      <w:pPr>
        <w:spacing w:after="0" w:line="240" w:lineRule="auto"/>
        <w:jc w:val="both"/>
        <w:rPr>
          <w:rFonts w:ascii="Calibri" w:hAnsi="Calibri" w:cs="Calibri"/>
          <w:sz w:val="32"/>
          <w:szCs w:val="32"/>
        </w:rPr>
      </w:pPr>
    </w:p>
    <w:p w14:paraId="7B49A135" w14:textId="0E1D79C6" w:rsidR="00274ABD" w:rsidRDefault="00274ABD" w:rsidP="00274ABD">
      <w:pPr>
        <w:spacing w:after="0" w:line="240" w:lineRule="auto"/>
        <w:jc w:val="both"/>
        <w:rPr>
          <w:rFonts w:ascii="Calibri" w:hAnsi="Calibri" w:cs="Calibri"/>
          <w:sz w:val="32"/>
          <w:szCs w:val="32"/>
        </w:rPr>
      </w:pPr>
      <w:r w:rsidRPr="00274ABD">
        <w:rPr>
          <w:rFonts w:ascii="Calibri" w:hAnsi="Calibri" w:cs="Calibri"/>
          <w:b/>
          <w:bCs/>
          <w:sz w:val="32"/>
          <w:szCs w:val="32"/>
        </w:rPr>
        <w:t>Refugee Roots</w:t>
      </w:r>
      <w:r w:rsidRPr="00274ABD">
        <w:rPr>
          <w:rFonts w:ascii="Calibri" w:hAnsi="Calibri" w:cs="Calibri"/>
          <w:sz w:val="32"/>
          <w:szCs w:val="32"/>
        </w:rPr>
        <w:t xml:space="preserve"> is a Christian charity that helps asylum</w:t>
      </w:r>
      <w:r w:rsidR="00590C75">
        <w:rPr>
          <w:rFonts w:ascii="Calibri" w:hAnsi="Calibri" w:cs="Calibri"/>
          <w:sz w:val="32"/>
          <w:szCs w:val="32"/>
        </w:rPr>
        <w:t>-</w:t>
      </w:r>
      <w:r w:rsidRPr="00274ABD">
        <w:rPr>
          <w:rFonts w:ascii="Calibri" w:hAnsi="Calibri" w:cs="Calibri"/>
          <w:sz w:val="32"/>
          <w:szCs w:val="32"/>
        </w:rPr>
        <w:t>seekers and refugees build relationships and navigate the complexities of b</w:t>
      </w:r>
      <w:r w:rsidR="00590C75">
        <w:rPr>
          <w:rFonts w:ascii="Calibri" w:hAnsi="Calibri" w:cs="Calibri"/>
          <w:sz w:val="32"/>
          <w:szCs w:val="32"/>
        </w:rPr>
        <w:t>eginn</w:t>
      </w:r>
      <w:r w:rsidRPr="00274ABD">
        <w:rPr>
          <w:rFonts w:ascii="Calibri" w:hAnsi="Calibri" w:cs="Calibri"/>
          <w:sz w:val="32"/>
          <w:szCs w:val="32"/>
        </w:rPr>
        <w:t>ing a new life in the UK.</w:t>
      </w:r>
      <w:r>
        <w:rPr>
          <w:rFonts w:ascii="Calibri" w:hAnsi="Calibri" w:cs="Calibri"/>
          <w:sz w:val="32"/>
          <w:szCs w:val="32"/>
        </w:rPr>
        <w:t xml:space="preserve"> </w:t>
      </w:r>
      <w:r w:rsidRPr="00274ABD">
        <w:rPr>
          <w:rFonts w:ascii="Calibri" w:hAnsi="Calibri" w:cs="Calibri"/>
          <w:sz w:val="32"/>
          <w:szCs w:val="32"/>
        </w:rPr>
        <w:t>Launched in 2001 as The Rainbow Project, based on the vision of St Stephen's Church</w:t>
      </w:r>
      <w:r w:rsidR="00B139DF">
        <w:rPr>
          <w:rFonts w:ascii="Calibri" w:hAnsi="Calibri" w:cs="Calibri"/>
          <w:sz w:val="32"/>
          <w:szCs w:val="32"/>
        </w:rPr>
        <w:t>,</w:t>
      </w:r>
      <w:r w:rsidRPr="00274ABD">
        <w:rPr>
          <w:rFonts w:ascii="Calibri" w:hAnsi="Calibri" w:cs="Calibri"/>
          <w:sz w:val="32"/>
          <w:szCs w:val="32"/>
        </w:rPr>
        <w:t xml:space="preserve"> Hyson Green, </w:t>
      </w:r>
      <w:r w:rsidR="00B139DF">
        <w:rPr>
          <w:rFonts w:ascii="Calibri" w:hAnsi="Calibri" w:cs="Calibri"/>
          <w:sz w:val="32"/>
          <w:szCs w:val="32"/>
        </w:rPr>
        <w:t xml:space="preserve">Nottingham. </w:t>
      </w:r>
      <w:r w:rsidRPr="00274ABD">
        <w:rPr>
          <w:rFonts w:ascii="Calibri" w:hAnsi="Calibri" w:cs="Calibri"/>
          <w:sz w:val="32"/>
          <w:szCs w:val="32"/>
        </w:rPr>
        <w:t xml:space="preserve">Refugee Roots continues to be motivated and inspired by Christian faith. </w:t>
      </w:r>
      <w:r w:rsidR="00B139DF">
        <w:rPr>
          <w:rFonts w:ascii="Calibri" w:hAnsi="Calibri" w:cs="Calibri"/>
          <w:sz w:val="32"/>
          <w:szCs w:val="32"/>
        </w:rPr>
        <w:t xml:space="preserve">Its </w:t>
      </w:r>
      <w:r w:rsidRPr="00274ABD">
        <w:rPr>
          <w:rFonts w:ascii="Calibri" w:hAnsi="Calibri" w:cs="Calibri"/>
          <w:sz w:val="32"/>
          <w:szCs w:val="32"/>
        </w:rPr>
        <w:t>range of initiatives include</w:t>
      </w:r>
      <w:r w:rsidR="00590C75">
        <w:rPr>
          <w:rFonts w:ascii="Calibri" w:hAnsi="Calibri" w:cs="Calibri"/>
          <w:sz w:val="32"/>
          <w:szCs w:val="32"/>
        </w:rPr>
        <w:t xml:space="preserve"> providing information, advice and guidance, b</w:t>
      </w:r>
      <w:r w:rsidRPr="00274ABD">
        <w:rPr>
          <w:rFonts w:ascii="Calibri" w:hAnsi="Calibri" w:cs="Calibri"/>
          <w:sz w:val="32"/>
          <w:szCs w:val="32"/>
        </w:rPr>
        <w:t>efriending</w:t>
      </w:r>
      <w:r w:rsidR="00590C75">
        <w:rPr>
          <w:rFonts w:ascii="Calibri" w:hAnsi="Calibri" w:cs="Calibri"/>
          <w:sz w:val="32"/>
          <w:szCs w:val="32"/>
        </w:rPr>
        <w:t xml:space="preserve"> and</w:t>
      </w:r>
      <w:r w:rsidRPr="00274ABD">
        <w:rPr>
          <w:rFonts w:ascii="Calibri" w:hAnsi="Calibri" w:cs="Calibri"/>
          <w:sz w:val="32"/>
          <w:szCs w:val="32"/>
        </w:rPr>
        <w:t xml:space="preserve"> accompanying asylum</w:t>
      </w:r>
      <w:r w:rsidR="00590C75">
        <w:rPr>
          <w:rFonts w:ascii="Calibri" w:hAnsi="Calibri" w:cs="Calibri"/>
          <w:sz w:val="32"/>
          <w:szCs w:val="32"/>
        </w:rPr>
        <w:t>-</w:t>
      </w:r>
      <w:r w:rsidRPr="00274ABD">
        <w:rPr>
          <w:rFonts w:ascii="Calibri" w:hAnsi="Calibri" w:cs="Calibri"/>
          <w:sz w:val="32"/>
          <w:szCs w:val="32"/>
        </w:rPr>
        <w:t xml:space="preserve">seekers to appointments, as well as </w:t>
      </w:r>
      <w:r w:rsidR="00590C75">
        <w:rPr>
          <w:rFonts w:ascii="Calibri" w:hAnsi="Calibri" w:cs="Calibri"/>
          <w:sz w:val="32"/>
          <w:szCs w:val="32"/>
        </w:rPr>
        <w:t>offer</w:t>
      </w:r>
      <w:r w:rsidR="00B139DF">
        <w:rPr>
          <w:rFonts w:ascii="Calibri" w:hAnsi="Calibri" w:cs="Calibri"/>
          <w:sz w:val="32"/>
          <w:szCs w:val="32"/>
        </w:rPr>
        <w:t xml:space="preserve">ing </w:t>
      </w:r>
      <w:r w:rsidRPr="00274ABD">
        <w:rPr>
          <w:rFonts w:ascii="Calibri" w:hAnsi="Calibri" w:cs="Calibri"/>
          <w:sz w:val="32"/>
          <w:szCs w:val="32"/>
        </w:rPr>
        <w:t>supportive groups and activities, such as free English conversation classes.</w:t>
      </w:r>
    </w:p>
    <w:p w14:paraId="47EF657E" w14:textId="77777777" w:rsidR="00274ABD" w:rsidRDefault="00274ABD" w:rsidP="00274ABD">
      <w:pPr>
        <w:spacing w:after="0" w:line="240" w:lineRule="auto"/>
        <w:jc w:val="both"/>
        <w:rPr>
          <w:rFonts w:ascii="Calibri" w:hAnsi="Calibri" w:cs="Calibri"/>
          <w:sz w:val="32"/>
          <w:szCs w:val="32"/>
        </w:rPr>
      </w:pPr>
    </w:p>
    <w:p w14:paraId="555A9A70" w14:textId="33FD651D" w:rsidR="00274ABD" w:rsidRPr="00274ABD" w:rsidRDefault="00274ABD" w:rsidP="00274ABD">
      <w:pPr>
        <w:spacing w:after="0" w:line="240" w:lineRule="auto"/>
        <w:jc w:val="both"/>
        <w:rPr>
          <w:rFonts w:ascii="Calibri" w:hAnsi="Calibri" w:cs="Calibri"/>
          <w:b/>
          <w:bCs/>
          <w:sz w:val="32"/>
          <w:szCs w:val="32"/>
        </w:rPr>
      </w:pPr>
      <w:r w:rsidRPr="00274ABD">
        <w:rPr>
          <w:rFonts w:ascii="Calibri" w:hAnsi="Calibri" w:cs="Calibri"/>
          <w:b/>
          <w:bCs/>
          <w:sz w:val="32"/>
          <w:szCs w:val="32"/>
        </w:rPr>
        <w:t>You can send a greeting to:</w:t>
      </w:r>
    </w:p>
    <w:p w14:paraId="3AA91E0E" w14:textId="707C302B" w:rsidR="00274ABD" w:rsidRDefault="00274ABD" w:rsidP="00274ABD">
      <w:pPr>
        <w:spacing w:after="0" w:line="240" w:lineRule="auto"/>
        <w:jc w:val="both"/>
        <w:rPr>
          <w:rFonts w:ascii="Calibri" w:hAnsi="Calibri" w:cs="Calibri"/>
          <w:sz w:val="32"/>
          <w:szCs w:val="32"/>
        </w:rPr>
      </w:pPr>
      <w:r w:rsidRPr="00274ABD">
        <w:rPr>
          <w:rFonts w:ascii="Calibri" w:hAnsi="Calibri" w:cs="Calibri"/>
          <w:sz w:val="32"/>
          <w:szCs w:val="32"/>
        </w:rPr>
        <w:t>Refugee Roots</w:t>
      </w:r>
    </w:p>
    <w:p w14:paraId="2F946C56" w14:textId="490DE1A1" w:rsidR="00274ABD" w:rsidRDefault="00274ABD" w:rsidP="00274ABD">
      <w:pPr>
        <w:spacing w:after="0" w:line="240" w:lineRule="auto"/>
        <w:jc w:val="both"/>
        <w:rPr>
          <w:rFonts w:ascii="Calibri" w:hAnsi="Calibri" w:cs="Calibri"/>
          <w:sz w:val="32"/>
          <w:szCs w:val="32"/>
        </w:rPr>
      </w:pPr>
      <w:r w:rsidRPr="00274ABD">
        <w:rPr>
          <w:rFonts w:ascii="Calibri" w:hAnsi="Calibri" w:cs="Calibri"/>
          <w:sz w:val="32"/>
          <w:szCs w:val="32"/>
        </w:rPr>
        <w:t>Suite 53</w:t>
      </w:r>
      <w:r>
        <w:rPr>
          <w:rFonts w:ascii="Calibri" w:hAnsi="Calibri" w:cs="Calibri"/>
          <w:sz w:val="32"/>
          <w:szCs w:val="32"/>
        </w:rPr>
        <w:t xml:space="preserve">, </w:t>
      </w:r>
      <w:r w:rsidRPr="00274ABD">
        <w:rPr>
          <w:rFonts w:ascii="Calibri" w:hAnsi="Calibri" w:cs="Calibri"/>
          <w:sz w:val="32"/>
          <w:szCs w:val="32"/>
        </w:rPr>
        <w:t>Unit 6, Sneinton Market</w:t>
      </w:r>
    </w:p>
    <w:p w14:paraId="05098475" w14:textId="77777777" w:rsidR="00274ABD" w:rsidRDefault="00274ABD" w:rsidP="00274ABD">
      <w:pPr>
        <w:spacing w:after="0" w:line="240" w:lineRule="auto"/>
        <w:jc w:val="both"/>
        <w:rPr>
          <w:rFonts w:ascii="Calibri" w:hAnsi="Calibri" w:cs="Calibri"/>
          <w:sz w:val="32"/>
          <w:szCs w:val="32"/>
        </w:rPr>
      </w:pPr>
      <w:r w:rsidRPr="00274ABD">
        <w:rPr>
          <w:rFonts w:ascii="Calibri" w:hAnsi="Calibri" w:cs="Calibri"/>
          <w:sz w:val="32"/>
          <w:szCs w:val="32"/>
        </w:rPr>
        <w:t>Gedling Street</w:t>
      </w:r>
    </w:p>
    <w:p w14:paraId="01075963" w14:textId="77777777" w:rsidR="00274ABD" w:rsidRDefault="00274ABD" w:rsidP="00274ABD">
      <w:pPr>
        <w:spacing w:after="0" w:line="240" w:lineRule="auto"/>
        <w:jc w:val="both"/>
        <w:rPr>
          <w:rFonts w:ascii="Calibri" w:hAnsi="Calibri" w:cs="Calibri"/>
          <w:sz w:val="32"/>
          <w:szCs w:val="32"/>
        </w:rPr>
      </w:pPr>
      <w:r w:rsidRPr="00274ABD">
        <w:rPr>
          <w:rFonts w:ascii="Calibri" w:hAnsi="Calibri" w:cs="Calibri"/>
          <w:sz w:val="32"/>
          <w:szCs w:val="32"/>
        </w:rPr>
        <w:t>Nottingham</w:t>
      </w:r>
    </w:p>
    <w:p w14:paraId="012F9D07" w14:textId="6C6886C6" w:rsidR="00274ABD" w:rsidRDefault="00274ABD" w:rsidP="00274ABD">
      <w:pPr>
        <w:spacing w:after="0" w:line="240" w:lineRule="auto"/>
        <w:jc w:val="both"/>
        <w:rPr>
          <w:rFonts w:ascii="Calibri" w:hAnsi="Calibri" w:cs="Calibri"/>
          <w:sz w:val="32"/>
          <w:szCs w:val="32"/>
        </w:rPr>
      </w:pPr>
      <w:r w:rsidRPr="00274ABD">
        <w:rPr>
          <w:rFonts w:ascii="Calibri" w:hAnsi="Calibri" w:cs="Calibri"/>
          <w:sz w:val="32"/>
          <w:szCs w:val="32"/>
        </w:rPr>
        <w:t>NG1 1DS</w:t>
      </w:r>
    </w:p>
    <w:p w14:paraId="0952B988" w14:textId="23032808" w:rsidR="00274ABD" w:rsidRDefault="00274ABD" w:rsidP="00274ABD">
      <w:pPr>
        <w:spacing w:after="0" w:line="240" w:lineRule="auto"/>
        <w:jc w:val="both"/>
        <w:rPr>
          <w:rFonts w:ascii="Calibri" w:hAnsi="Calibri" w:cs="Calibri"/>
          <w:sz w:val="32"/>
          <w:szCs w:val="32"/>
        </w:rPr>
      </w:pPr>
      <w:r>
        <w:rPr>
          <w:rFonts w:ascii="Calibri" w:hAnsi="Calibri" w:cs="Calibri"/>
          <w:sz w:val="32"/>
          <w:szCs w:val="32"/>
        </w:rPr>
        <w:t xml:space="preserve">Email: </w:t>
      </w:r>
      <w:hyperlink r:id="rId11" w:history="1">
        <w:r w:rsidRPr="00143E67">
          <w:rPr>
            <w:rStyle w:val="Hyperlink"/>
            <w:rFonts w:ascii="Calibri" w:hAnsi="Calibri" w:cs="Calibri"/>
            <w:sz w:val="32"/>
            <w:szCs w:val="32"/>
          </w:rPr>
          <w:t>info@refugeeroots.org.uk</w:t>
        </w:r>
      </w:hyperlink>
    </w:p>
    <w:p w14:paraId="4733F06A" w14:textId="77777777" w:rsidR="00274ABD" w:rsidRDefault="00274ABD" w:rsidP="00274ABD">
      <w:pPr>
        <w:spacing w:after="0" w:line="240" w:lineRule="auto"/>
        <w:jc w:val="both"/>
        <w:rPr>
          <w:rFonts w:ascii="Calibri" w:hAnsi="Calibri" w:cs="Calibri"/>
          <w:sz w:val="32"/>
          <w:szCs w:val="32"/>
        </w:rPr>
      </w:pPr>
      <w:r>
        <w:rPr>
          <w:rFonts w:ascii="Calibri" w:hAnsi="Calibri" w:cs="Calibri"/>
          <w:sz w:val="32"/>
          <w:szCs w:val="32"/>
        </w:rPr>
        <w:t xml:space="preserve">Website: </w:t>
      </w:r>
      <w:hyperlink r:id="rId12" w:history="1">
        <w:r w:rsidRPr="00143E67">
          <w:rPr>
            <w:rStyle w:val="Hyperlink"/>
            <w:rFonts w:ascii="Calibri" w:hAnsi="Calibri" w:cs="Calibri"/>
            <w:sz w:val="32"/>
            <w:szCs w:val="32"/>
          </w:rPr>
          <w:t>https://www.refugeeroots.org.uk</w:t>
        </w:r>
      </w:hyperlink>
    </w:p>
    <w:p w14:paraId="4D6CDE84" w14:textId="6D9A3E14" w:rsidR="00E57D83" w:rsidRDefault="00B139DF" w:rsidP="00B139DF">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1807FFA9" w14:textId="2057EB1C" w:rsidR="002B16C6" w:rsidRDefault="002B16C6" w:rsidP="002B16C6">
      <w:pPr>
        <w:spacing w:after="0" w:line="240" w:lineRule="auto"/>
        <w:jc w:val="center"/>
        <w:rPr>
          <w:rFonts w:ascii="Calibri" w:hAnsi="Calibri" w:cs="Calibri"/>
          <w:b/>
          <w:bCs/>
          <w:sz w:val="32"/>
          <w:szCs w:val="32"/>
        </w:rPr>
      </w:pPr>
      <w:r w:rsidRPr="002B16C6">
        <w:rPr>
          <w:rFonts w:ascii="Calibri" w:hAnsi="Calibri" w:cs="Calibri"/>
          <w:b/>
          <w:bCs/>
          <w:sz w:val="32"/>
          <w:szCs w:val="32"/>
        </w:rPr>
        <w:t>INDIVIDUALS</w:t>
      </w:r>
    </w:p>
    <w:p w14:paraId="34502EC5" w14:textId="41E5E015" w:rsidR="000609AA" w:rsidRDefault="000609AA" w:rsidP="000609AA">
      <w:pPr>
        <w:spacing w:after="60" w:line="240" w:lineRule="auto"/>
        <w:jc w:val="both"/>
        <w:rPr>
          <w:rFonts w:cstheme="minorHAnsi"/>
          <w:b/>
          <w:sz w:val="32"/>
          <w:szCs w:val="32"/>
        </w:rPr>
      </w:pPr>
      <w:r w:rsidRPr="00FB1223">
        <w:rPr>
          <w:rFonts w:cstheme="minorHAnsi"/>
          <w:b/>
          <w:sz w:val="32"/>
          <w:szCs w:val="32"/>
        </w:rPr>
        <w:t>Please send a greeting to</w:t>
      </w:r>
      <w:r w:rsidR="002B681B">
        <w:rPr>
          <w:rFonts w:cstheme="minorHAnsi"/>
          <w:b/>
          <w:sz w:val="32"/>
          <w:szCs w:val="32"/>
        </w:rPr>
        <w:t xml:space="preserve"> </w:t>
      </w:r>
      <w:r w:rsidRPr="00FB1223">
        <w:rPr>
          <w:rFonts w:cstheme="minorHAnsi"/>
          <w:b/>
          <w:sz w:val="32"/>
          <w:szCs w:val="32"/>
        </w:rPr>
        <w:t>Anas Abu Srour, Palestine</w:t>
      </w:r>
      <w:r w:rsidR="002B681B">
        <w:rPr>
          <w:rFonts w:cstheme="minorHAnsi"/>
          <w:b/>
          <w:sz w:val="32"/>
          <w:szCs w:val="32"/>
        </w:rPr>
        <w:t>.</w:t>
      </w:r>
    </w:p>
    <w:p w14:paraId="32FB9E54" w14:textId="5B6ABD64" w:rsidR="000609AA" w:rsidRDefault="00363199" w:rsidP="00363199">
      <w:pPr>
        <w:spacing w:after="60" w:line="240" w:lineRule="auto"/>
        <w:jc w:val="both"/>
        <w:rPr>
          <w:rFonts w:cstheme="minorHAnsi"/>
          <w:bCs/>
          <w:sz w:val="32"/>
          <w:szCs w:val="32"/>
        </w:rPr>
      </w:pPr>
      <w:r w:rsidRPr="00D643EE">
        <w:rPr>
          <w:noProof/>
        </w:rPr>
        <w:drawing>
          <wp:anchor distT="0" distB="0" distL="114300" distR="114300" simplePos="0" relativeHeight="251660288" behindDoc="0" locked="0" layoutInCell="1" allowOverlap="1" wp14:anchorId="5FE1469A" wp14:editId="0BDCF383">
            <wp:simplePos x="0" y="0"/>
            <wp:positionH relativeFrom="column">
              <wp:posOffset>-1931</wp:posOffset>
            </wp:positionH>
            <wp:positionV relativeFrom="paragraph">
              <wp:posOffset>-670</wp:posOffset>
            </wp:positionV>
            <wp:extent cx="1339200" cy="1800000"/>
            <wp:effectExtent l="0" t="0" r="0" b="0"/>
            <wp:wrapThrough wrapText="bothSides">
              <wp:wrapPolygon edited="0">
                <wp:start x="0" y="0"/>
                <wp:lineTo x="0" y="21265"/>
                <wp:lineTo x="21211" y="21265"/>
                <wp:lineTo x="21211" y="0"/>
                <wp:lineTo x="0" y="0"/>
              </wp:wrapPolygon>
            </wp:wrapThrough>
            <wp:docPr id="2000121197" name="Picture 3" descr="Anas Abu Sr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s Abu Sr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199">
        <w:rPr>
          <w:rFonts w:cstheme="minorHAnsi"/>
          <w:bCs/>
          <w:sz w:val="32"/>
          <w:szCs w:val="32"/>
        </w:rPr>
        <w:t>In December 2023 Anas Abu Srour, executive director of a youth club in Aida refugee camp near Bethlehem</w:t>
      </w:r>
      <w:r w:rsidR="003E7AE0">
        <w:rPr>
          <w:rFonts w:cstheme="minorHAnsi"/>
          <w:bCs/>
          <w:sz w:val="32"/>
          <w:szCs w:val="32"/>
        </w:rPr>
        <w:t>,</w:t>
      </w:r>
      <w:r w:rsidR="000609AA">
        <w:rPr>
          <w:rFonts w:cstheme="minorHAnsi"/>
          <w:bCs/>
          <w:sz w:val="32"/>
          <w:szCs w:val="32"/>
        </w:rPr>
        <w:t xml:space="preserve"> was arrested by the Israeli authorities and detained without charge</w:t>
      </w:r>
      <w:r w:rsidRPr="00363199">
        <w:rPr>
          <w:rFonts w:cstheme="minorHAnsi"/>
          <w:bCs/>
          <w:sz w:val="32"/>
          <w:szCs w:val="32"/>
        </w:rPr>
        <w:t xml:space="preserve">. </w:t>
      </w:r>
      <w:r w:rsidR="000609AA">
        <w:rPr>
          <w:rFonts w:cstheme="minorHAnsi"/>
          <w:bCs/>
          <w:sz w:val="32"/>
          <w:szCs w:val="32"/>
        </w:rPr>
        <w:t>In</w:t>
      </w:r>
      <w:r w:rsidRPr="00363199">
        <w:rPr>
          <w:rFonts w:cstheme="minorHAnsi"/>
          <w:bCs/>
          <w:sz w:val="32"/>
          <w:szCs w:val="32"/>
        </w:rPr>
        <w:t xml:space="preserve"> Augus</w:t>
      </w:r>
      <w:r w:rsidR="000609AA">
        <w:rPr>
          <w:rFonts w:cstheme="minorHAnsi"/>
          <w:bCs/>
          <w:sz w:val="32"/>
          <w:szCs w:val="32"/>
        </w:rPr>
        <w:t xml:space="preserve">t he </w:t>
      </w:r>
      <w:r w:rsidRPr="00363199">
        <w:rPr>
          <w:rFonts w:cstheme="minorHAnsi"/>
          <w:bCs/>
          <w:sz w:val="32"/>
          <w:szCs w:val="32"/>
        </w:rPr>
        <w:t>was released after serving nine months of brutal 'administrative detention' in several prisons.</w:t>
      </w:r>
      <w:r w:rsidR="000609AA">
        <w:rPr>
          <w:rFonts w:cstheme="minorHAnsi"/>
          <w:bCs/>
          <w:sz w:val="32"/>
          <w:szCs w:val="32"/>
        </w:rPr>
        <w:t xml:space="preserve"> In the following extract (published by Al Jazeera in October 2024) he </w:t>
      </w:r>
      <w:r w:rsidRPr="00363199">
        <w:rPr>
          <w:rFonts w:cstheme="minorHAnsi"/>
          <w:bCs/>
          <w:sz w:val="32"/>
          <w:szCs w:val="32"/>
        </w:rPr>
        <w:t>describes his ordeal</w:t>
      </w:r>
      <w:r w:rsidR="000609AA">
        <w:rPr>
          <w:rFonts w:cstheme="minorHAnsi"/>
          <w:bCs/>
          <w:sz w:val="32"/>
          <w:szCs w:val="32"/>
        </w:rPr>
        <w:t xml:space="preserve">: </w:t>
      </w:r>
    </w:p>
    <w:p w14:paraId="66FC54ED" w14:textId="172BA6AD" w:rsidR="000609AA" w:rsidRPr="000609AA" w:rsidRDefault="000609AA" w:rsidP="00FB1223">
      <w:pPr>
        <w:spacing w:after="60" w:line="240" w:lineRule="auto"/>
        <w:ind w:left="284"/>
        <w:jc w:val="both"/>
        <w:rPr>
          <w:rFonts w:cstheme="minorHAnsi"/>
          <w:bCs/>
          <w:i/>
          <w:iCs/>
          <w:sz w:val="32"/>
          <w:szCs w:val="32"/>
        </w:rPr>
      </w:pPr>
      <w:r w:rsidRPr="000609AA">
        <w:rPr>
          <w:rFonts w:cstheme="minorHAnsi"/>
          <w:bCs/>
          <w:i/>
          <w:iCs/>
          <w:sz w:val="32"/>
          <w:szCs w:val="32"/>
        </w:rPr>
        <w:t xml:space="preserve">As an administrative detainee, I – like the rest of the 10,000 Palestinian political prisoners – experienced inhumane prison conditions designed to </w:t>
      </w:r>
      <w:r w:rsidRPr="000609AA">
        <w:rPr>
          <w:rFonts w:cstheme="minorHAnsi"/>
          <w:bCs/>
          <w:i/>
          <w:iCs/>
          <w:sz w:val="32"/>
          <w:szCs w:val="32"/>
        </w:rPr>
        <w:lastRenderedPageBreak/>
        <w:t>cause maximum suffering. For over eight months, I was starved, humiliated, insulted and beaten by Israeli forces. I was held with 11 other detainees in a small concrete cell meant for five. It felt like we were being suffocated alive, like we were being kept in a mass grave. It was hell on Earth. The guards would walk around with heavy protective gear, beating us regularly with sticks, hands and feet. They would unleash large police dogs to terrorise us. They would bang their batons nonstop on the metal bars of the cells or other metal objects, not giving us a moment of peace. They would insult us constantly, cursing the women in our lives, degrading our mothers, sisters, daughters and wives, and referring to the detainees as subhuman. They would also insult and degrade national symbols like Palestinian leaders, slogans and our flag, trying to degrade our very identity as Palestinians.</w:t>
      </w:r>
      <w:r w:rsidR="00FB1223">
        <w:rPr>
          <w:rFonts w:cstheme="minorHAnsi"/>
          <w:bCs/>
          <w:i/>
          <w:iCs/>
          <w:sz w:val="32"/>
          <w:szCs w:val="32"/>
        </w:rPr>
        <w:t xml:space="preserve"> </w:t>
      </w:r>
      <w:r w:rsidRPr="000609AA">
        <w:rPr>
          <w:rFonts w:cstheme="minorHAnsi"/>
          <w:bCs/>
          <w:i/>
          <w:iCs/>
          <w:sz w:val="32"/>
          <w:szCs w:val="32"/>
        </w:rPr>
        <w:t>We had no privacy, except for the brief moment we were allowed to use the toilet and we were not permitted to shave for the first six months. The amount of food provided was less than what is necessary for an adult to stay alive. I lost more than 20 kilogrammes while in detention.</w:t>
      </w:r>
    </w:p>
    <w:p w14:paraId="00640FCE" w14:textId="77777777" w:rsidR="000609AA" w:rsidRPr="000609AA" w:rsidRDefault="000609AA" w:rsidP="00363199">
      <w:pPr>
        <w:spacing w:after="60" w:line="240" w:lineRule="auto"/>
        <w:jc w:val="both"/>
        <w:rPr>
          <w:rFonts w:cstheme="minorHAnsi"/>
          <w:bCs/>
          <w:i/>
          <w:iCs/>
          <w:sz w:val="32"/>
          <w:szCs w:val="32"/>
        </w:rPr>
      </w:pPr>
    </w:p>
    <w:p w14:paraId="160E3A74" w14:textId="46483470" w:rsidR="00363199" w:rsidRPr="00FB1223" w:rsidRDefault="00FB1223" w:rsidP="0011689D">
      <w:pPr>
        <w:spacing w:after="60" w:line="240" w:lineRule="auto"/>
        <w:jc w:val="both"/>
        <w:rPr>
          <w:rFonts w:cstheme="minorHAnsi"/>
          <w:b/>
          <w:sz w:val="32"/>
          <w:szCs w:val="32"/>
        </w:rPr>
      </w:pPr>
      <w:r w:rsidRPr="00FB1223">
        <w:rPr>
          <w:rFonts w:cstheme="minorHAnsi"/>
          <w:b/>
          <w:sz w:val="32"/>
          <w:szCs w:val="32"/>
        </w:rPr>
        <w:t>Please send a (religious or non-religious</w:t>
      </w:r>
      <w:r>
        <w:rPr>
          <w:rFonts w:cstheme="minorHAnsi"/>
          <w:b/>
          <w:sz w:val="32"/>
          <w:szCs w:val="32"/>
        </w:rPr>
        <w:t>) greeting (</w:t>
      </w:r>
      <w:r w:rsidRPr="00FB1223">
        <w:rPr>
          <w:rFonts w:cstheme="minorHAnsi"/>
          <w:b/>
          <w:sz w:val="32"/>
          <w:szCs w:val="32"/>
        </w:rPr>
        <w:t xml:space="preserve">you can mention </w:t>
      </w:r>
      <w:r w:rsidR="00E06CA2">
        <w:rPr>
          <w:rFonts w:cstheme="minorHAnsi"/>
          <w:b/>
          <w:sz w:val="32"/>
          <w:szCs w:val="32"/>
        </w:rPr>
        <w:t>A</w:t>
      </w:r>
      <w:r w:rsidRPr="00FB1223">
        <w:rPr>
          <w:rFonts w:cstheme="minorHAnsi"/>
          <w:b/>
          <w:sz w:val="32"/>
          <w:szCs w:val="32"/>
        </w:rPr>
        <w:t>CAT)</w:t>
      </w:r>
      <w:r>
        <w:rPr>
          <w:rFonts w:cstheme="minorHAnsi"/>
          <w:b/>
          <w:sz w:val="32"/>
          <w:szCs w:val="32"/>
        </w:rPr>
        <w:t xml:space="preserve"> to: </w:t>
      </w:r>
    </w:p>
    <w:p w14:paraId="3E9A90FA" w14:textId="77777777" w:rsidR="00FB1223" w:rsidRPr="00FB1223" w:rsidRDefault="00FB1223" w:rsidP="00FB1223">
      <w:pPr>
        <w:spacing w:after="0" w:line="240" w:lineRule="auto"/>
        <w:jc w:val="both"/>
        <w:rPr>
          <w:rFonts w:ascii="Calibri" w:hAnsi="Calibri" w:cs="Calibri"/>
          <w:sz w:val="32"/>
          <w:szCs w:val="32"/>
        </w:rPr>
      </w:pPr>
      <w:r w:rsidRPr="00FB1223">
        <w:rPr>
          <w:rFonts w:ascii="Calibri" w:hAnsi="Calibri" w:cs="Calibri"/>
          <w:sz w:val="32"/>
          <w:szCs w:val="32"/>
        </w:rPr>
        <w:t xml:space="preserve">Mr </w:t>
      </w:r>
      <w:r w:rsidRPr="00FB1223">
        <w:rPr>
          <w:rFonts w:cstheme="minorHAnsi"/>
          <w:sz w:val="32"/>
          <w:szCs w:val="32"/>
        </w:rPr>
        <w:t>Anas Abu Srour</w:t>
      </w:r>
      <w:r w:rsidRPr="00FB1223">
        <w:rPr>
          <w:rFonts w:ascii="Calibri" w:hAnsi="Calibri" w:cs="Calibri"/>
          <w:sz w:val="32"/>
          <w:szCs w:val="32"/>
        </w:rPr>
        <w:t xml:space="preserve"> </w:t>
      </w:r>
    </w:p>
    <w:p w14:paraId="4F807354" w14:textId="6EBF5E89" w:rsidR="00FB1223" w:rsidRPr="005408F5" w:rsidRDefault="00FB1223" w:rsidP="00FB1223">
      <w:pPr>
        <w:spacing w:after="0" w:line="240" w:lineRule="auto"/>
        <w:jc w:val="both"/>
        <w:rPr>
          <w:rFonts w:ascii="Calibri" w:hAnsi="Calibri" w:cs="Calibri"/>
          <w:sz w:val="32"/>
          <w:szCs w:val="32"/>
        </w:rPr>
      </w:pPr>
      <w:r w:rsidRPr="005408F5">
        <w:rPr>
          <w:rFonts w:ascii="Calibri" w:hAnsi="Calibri" w:cs="Calibri"/>
          <w:sz w:val="32"/>
          <w:szCs w:val="32"/>
        </w:rPr>
        <w:t>El-Bandak Street, Aida Camp, Bethlehem</w:t>
      </w:r>
    </w:p>
    <w:p w14:paraId="0DD5342C" w14:textId="77777777" w:rsidR="00FB1223" w:rsidRPr="005408F5" w:rsidRDefault="00FB1223" w:rsidP="00FB1223">
      <w:pPr>
        <w:spacing w:after="0" w:line="240" w:lineRule="auto"/>
        <w:jc w:val="both"/>
        <w:rPr>
          <w:rFonts w:ascii="Calibri" w:hAnsi="Calibri" w:cs="Calibri"/>
          <w:sz w:val="32"/>
          <w:szCs w:val="32"/>
        </w:rPr>
      </w:pPr>
      <w:r w:rsidRPr="005408F5">
        <w:rPr>
          <w:rFonts w:ascii="Calibri" w:hAnsi="Calibri" w:cs="Calibri"/>
          <w:sz w:val="32"/>
          <w:szCs w:val="32"/>
        </w:rPr>
        <w:t>Palestinian Territories</w:t>
      </w:r>
    </w:p>
    <w:p w14:paraId="473F4544" w14:textId="77777777" w:rsidR="00FB1223" w:rsidRDefault="00FB1223" w:rsidP="00FB1223">
      <w:pPr>
        <w:spacing w:after="0" w:line="240" w:lineRule="auto"/>
        <w:jc w:val="both"/>
        <w:rPr>
          <w:rFonts w:ascii="Calibri" w:hAnsi="Calibri" w:cs="Calibri"/>
          <w:sz w:val="32"/>
          <w:szCs w:val="32"/>
        </w:rPr>
      </w:pPr>
      <w:r>
        <w:rPr>
          <w:rFonts w:ascii="Calibri" w:hAnsi="Calibri" w:cs="Calibri"/>
          <w:sz w:val="32"/>
          <w:szCs w:val="32"/>
        </w:rPr>
        <w:t xml:space="preserve">Email: </w:t>
      </w:r>
      <w:hyperlink r:id="rId14" w:history="1">
        <w:r w:rsidRPr="006013FE">
          <w:rPr>
            <w:rStyle w:val="Hyperlink"/>
            <w:rFonts w:ascii="Calibri" w:hAnsi="Calibri" w:cs="Calibri"/>
            <w:sz w:val="32"/>
            <w:szCs w:val="32"/>
          </w:rPr>
          <w:t>info@aidacenter.org</w:t>
        </w:r>
      </w:hyperlink>
    </w:p>
    <w:p w14:paraId="477857B2" w14:textId="61510DE7" w:rsidR="00FB1223" w:rsidRDefault="00FB1223" w:rsidP="00FB1223">
      <w:pPr>
        <w:spacing w:after="60" w:line="240" w:lineRule="auto"/>
        <w:jc w:val="both"/>
        <w:rPr>
          <w:rFonts w:cstheme="minorHAnsi"/>
          <w:bCs/>
          <w:sz w:val="32"/>
          <w:szCs w:val="32"/>
        </w:rPr>
      </w:pPr>
      <w:r>
        <w:rPr>
          <w:rFonts w:ascii="Calibri" w:hAnsi="Calibri" w:cs="Calibri"/>
          <w:sz w:val="32"/>
          <w:szCs w:val="32"/>
        </w:rPr>
        <w:t xml:space="preserve">Website: </w:t>
      </w:r>
      <w:hyperlink r:id="rId15" w:history="1">
        <w:r w:rsidRPr="006013FE">
          <w:rPr>
            <w:rStyle w:val="Hyperlink"/>
            <w:rFonts w:ascii="Calibri" w:hAnsi="Calibri" w:cs="Calibri"/>
            <w:sz w:val="32"/>
            <w:szCs w:val="32"/>
          </w:rPr>
          <w:t>https://www.aidacenter.org</w:t>
        </w:r>
      </w:hyperlink>
    </w:p>
    <w:p w14:paraId="7F29AAFB" w14:textId="77777777" w:rsidR="00C80043" w:rsidRDefault="00C80043" w:rsidP="00C80043">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01813C48" w14:textId="2AD262FE" w:rsidR="008C1B3C" w:rsidRPr="00E06CA2" w:rsidRDefault="008C1B3C" w:rsidP="008C1B3C">
      <w:pPr>
        <w:spacing w:after="60" w:line="240" w:lineRule="auto"/>
        <w:jc w:val="both"/>
        <w:rPr>
          <w:rFonts w:cstheme="minorHAnsi"/>
          <w:b/>
          <w:sz w:val="32"/>
          <w:szCs w:val="32"/>
        </w:rPr>
      </w:pPr>
      <w:bookmarkStart w:id="1" w:name="_Hlk187156539"/>
      <w:r w:rsidRPr="00E06CA2">
        <w:rPr>
          <w:rFonts w:cstheme="minorHAnsi"/>
          <w:b/>
          <w:sz w:val="32"/>
          <w:szCs w:val="32"/>
        </w:rPr>
        <w:t xml:space="preserve">Please send a greeting to </w:t>
      </w:r>
      <w:bookmarkEnd w:id="1"/>
      <w:r w:rsidRPr="00E06CA2">
        <w:rPr>
          <w:rFonts w:cstheme="minorHAnsi"/>
          <w:b/>
          <w:sz w:val="32"/>
          <w:szCs w:val="32"/>
        </w:rPr>
        <w:t>Osama Yassin</w:t>
      </w:r>
      <w:r w:rsidR="00E06CA2">
        <w:rPr>
          <w:rFonts w:cstheme="minorHAnsi"/>
          <w:b/>
          <w:sz w:val="32"/>
          <w:szCs w:val="32"/>
        </w:rPr>
        <w:t xml:space="preserve"> (and others)</w:t>
      </w:r>
      <w:r w:rsidRPr="00E06CA2">
        <w:rPr>
          <w:rFonts w:cstheme="minorHAnsi"/>
          <w:b/>
          <w:sz w:val="32"/>
          <w:szCs w:val="32"/>
        </w:rPr>
        <w:t>, Egypt</w:t>
      </w:r>
      <w:r w:rsidR="002B681B">
        <w:rPr>
          <w:rFonts w:cstheme="minorHAnsi"/>
          <w:b/>
          <w:sz w:val="32"/>
          <w:szCs w:val="32"/>
        </w:rPr>
        <w:t>.</w:t>
      </w:r>
    </w:p>
    <w:p w14:paraId="39CAACAE" w14:textId="0C2350F8" w:rsidR="008C1B3C" w:rsidRDefault="007F3669" w:rsidP="008C1B3C">
      <w:pPr>
        <w:spacing w:after="60" w:line="240" w:lineRule="auto"/>
        <w:jc w:val="both"/>
        <w:rPr>
          <w:rFonts w:cstheme="minorHAnsi"/>
          <w:bCs/>
          <w:sz w:val="32"/>
          <w:szCs w:val="32"/>
        </w:rPr>
      </w:pPr>
      <w:r>
        <w:rPr>
          <w:noProof/>
        </w:rPr>
        <w:drawing>
          <wp:anchor distT="0" distB="0" distL="114300" distR="114300" simplePos="0" relativeHeight="251661312" behindDoc="0" locked="0" layoutInCell="1" allowOverlap="1" wp14:anchorId="2A7798BE" wp14:editId="1E3CFF0A">
            <wp:simplePos x="0" y="0"/>
            <wp:positionH relativeFrom="column">
              <wp:posOffset>1805</wp:posOffset>
            </wp:positionH>
            <wp:positionV relativeFrom="paragraph">
              <wp:posOffset>1811</wp:posOffset>
            </wp:positionV>
            <wp:extent cx="1745672" cy="1439545"/>
            <wp:effectExtent l="0" t="0" r="6985" b="8255"/>
            <wp:wrapThrough wrapText="bothSides">
              <wp:wrapPolygon edited="0">
                <wp:start x="0" y="0"/>
                <wp:lineTo x="0" y="21438"/>
                <wp:lineTo x="21451" y="21438"/>
                <wp:lineTo x="21451" y="0"/>
                <wp:lineTo x="0" y="0"/>
              </wp:wrapPolygon>
            </wp:wrapThrough>
            <wp:docPr id="1985536567" name="Picture 2" descr="Dr. Osama Yassin: We Do Not Fear Threats to Dissolve Parliament – Ikhw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Osama Yassin: We Do Not Fear Threats to Dissolve Parliament – Ikhwan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672"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3C" w:rsidRPr="008C1B3C">
        <w:rPr>
          <w:rFonts w:cstheme="minorHAnsi"/>
          <w:bCs/>
          <w:sz w:val="32"/>
          <w:szCs w:val="32"/>
        </w:rPr>
        <w:t xml:space="preserve">Osama Yassin was sentenced to death on </w:t>
      </w:r>
      <w:r w:rsidR="008C1B3C">
        <w:rPr>
          <w:rFonts w:cstheme="minorHAnsi"/>
          <w:bCs/>
          <w:sz w:val="32"/>
          <w:szCs w:val="32"/>
        </w:rPr>
        <w:t xml:space="preserve">4 </w:t>
      </w:r>
      <w:r w:rsidR="008C1B3C" w:rsidRPr="008C1B3C">
        <w:rPr>
          <w:rFonts w:cstheme="minorHAnsi"/>
          <w:bCs/>
          <w:sz w:val="32"/>
          <w:szCs w:val="32"/>
        </w:rPr>
        <w:t xml:space="preserve">March </w:t>
      </w:r>
      <w:r w:rsidR="008C1B3C">
        <w:rPr>
          <w:rFonts w:cstheme="minorHAnsi"/>
          <w:bCs/>
          <w:sz w:val="32"/>
          <w:szCs w:val="32"/>
        </w:rPr>
        <w:t>2</w:t>
      </w:r>
      <w:r w:rsidR="008C1B3C" w:rsidRPr="008C1B3C">
        <w:rPr>
          <w:rFonts w:cstheme="minorHAnsi"/>
          <w:bCs/>
          <w:sz w:val="32"/>
          <w:szCs w:val="32"/>
        </w:rPr>
        <w:t>024 by Egypt's Supreme Emergency State Security Court. This was part of a mass trial involving several opposition figures, including other leaders of the Muslim Brotherhood.</w:t>
      </w:r>
      <w:r w:rsidR="008C1B3C">
        <w:rPr>
          <w:rFonts w:cstheme="minorHAnsi"/>
          <w:bCs/>
          <w:sz w:val="32"/>
          <w:szCs w:val="32"/>
        </w:rPr>
        <w:t xml:space="preserve"> </w:t>
      </w:r>
      <w:r w:rsidR="008C1B3C" w:rsidRPr="008C1B3C">
        <w:rPr>
          <w:rFonts w:cstheme="minorHAnsi"/>
          <w:bCs/>
          <w:sz w:val="32"/>
          <w:szCs w:val="32"/>
        </w:rPr>
        <w:t>The trial, which has been critici</w:t>
      </w:r>
      <w:r w:rsidR="002B681B">
        <w:rPr>
          <w:rFonts w:cstheme="minorHAnsi"/>
          <w:bCs/>
          <w:sz w:val="32"/>
          <w:szCs w:val="32"/>
        </w:rPr>
        <w:t>s</w:t>
      </w:r>
      <w:r w:rsidR="008C1B3C" w:rsidRPr="008C1B3C">
        <w:rPr>
          <w:rFonts w:cstheme="minorHAnsi"/>
          <w:bCs/>
          <w:sz w:val="32"/>
          <w:szCs w:val="32"/>
        </w:rPr>
        <w:t>ed for its lack of fairness and allegations of torture, resulted in death sentences for eight leading members of the opposition, including Yassin. Human rights organi</w:t>
      </w:r>
      <w:r w:rsidR="002B681B">
        <w:rPr>
          <w:rFonts w:cstheme="minorHAnsi"/>
          <w:bCs/>
          <w:sz w:val="32"/>
          <w:szCs w:val="32"/>
        </w:rPr>
        <w:t>s</w:t>
      </w:r>
      <w:r w:rsidR="008C1B3C" w:rsidRPr="008C1B3C">
        <w:rPr>
          <w:rFonts w:cstheme="minorHAnsi"/>
          <w:bCs/>
          <w:sz w:val="32"/>
          <w:szCs w:val="32"/>
        </w:rPr>
        <w:t xml:space="preserve">ations have condemned </w:t>
      </w:r>
      <w:r w:rsidR="008C1B3C" w:rsidRPr="008C1B3C">
        <w:rPr>
          <w:rFonts w:cstheme="minorHAnsi"/>
          <w:bCs/>
          <w:sz w:val="32"/>
          <w:szCs w:val="32"/>
        </w:rPr>
        <w:lastRenderedPageBreak/>
        <w:t>the trial as politically motivated and have called for the defendants' release</w:t>
      </w:r>
      <w:r w:rsidR="008C1B3C">
        <w:rPr>
          <w:rFonts w:cstheme="minorHAnsi"/>
          <w:bCs/>
          <w:sz w:val="32"/>
          <w:szCs w:val="32"/>
        </w:rPr>
        <w:t xml:space="preserve">. </w:t>
      </w:r>
      <w:r w:rsidR="008C1B3C" w:rsidRPr="008C1B3C">
        <w:rPr>
          <w:rFonts w:cstheme="minorHAnsi"/>
          <w:bCs/>
          <w:sz w:val="32"/>
          <w:szCs w:val="32"/>
        </w:rPr>
        <w:t>Osama Yassin is currently held in Tora Prison, a high-security facility in Cairo</w:t>
      </w:r>
      <w:r w:rsidR="008C1B3C">
        <w:rPr>
          <w:rFonts w:cstheme="minorHAnsi"/>
          <w:bCs/>
          <w:sz w:val="32"/>
          <w:szCs w:val="32"/>
        </w:rPr>
        <w:t xml:space="preserve"> which is</w:t>
      </w:r>
      <w:r w:rsidR="008C1B3C" w:rsidRPr="008C1B3C">
        <w:rPr>
          <w:rFonts w:cstheme="minorHAnsi"/>
          <w:bCs/>
          <w:sz w:val="32"/>
          <w:szCs w:val="32"/>
        </w:rPr>
        <w:t xml:space="preserve"> known for its harsh conditions and has been the site of numerous human rights violations.</w:t>
      </w:r>
      <w:r w:rsidR="008C1B3C">
        <w:rPr>
          <w:rFonts w:cstheme="minorHAnsi"/>
          <w:bCs/>
          <w:sz w:val="32"/>
          <w:szCs w:val="32"/>
        </w:rPr>
        <w:t xml:space="preserve"> The other prisoners are </w:t>
      </w:r>
      <w:r w:rsidR="008C1B3C" w:rsidRPr="006406E2">
        <w:rPr>
          <w:rFonts w:cstheme="minorHAnsi"/>
          <w:b/>
          <w:sz w:val="32"/>
          <w:szCs w:val="32"/>
        </w:rPr>
        <w:t>Mohammed Badie</w:t>
      </w:r>
      <w:r w:rsidR="008C1B3C">
        <w:rPr>
          <w:rFonts w:cstheme="minorHAnsi"/>
          <w:bCs/>
          <w:sz w:val="32"/>
          <w:szCs w:val="32"/>
        </w:rPr>
        <w:t>,</w:t>
      </w:r>
      <w:r w:rsidR="008C1B3C" w:rsidRPr="008C1B3C">
        <w:rPr>
          <w:rFonts w:cstheme="minorHAnsi"/>
          <w:bCs/>
          <w:sz w:val="32"/>
          <w:szCs w:val="32"/>
        </w:rPr>
        <w:t xml:space="preserve"> </w:t>
      </w:r>
      <w:r w:rsidR="008C1B3C" w:rsidRPr="006406E2">
        <w:rPr>
          <w:rFonts w:cstheme="minorHAnsi"/>
          <w:b/>
          <w:sz w:val="32"/>
          <w:szCs w:val="32"/>
        </w:rPr>
        <w:t>Mahmoud Ezzat</w:t>
      </w:r>
      <w:r w:rsidR="008C1B3C">
        <w:rPr>
          <w:rFonts w:cstheme="minorHAnsi"/>
          <w:bCs/>
          <w:sz w:val="32"/>
          <w:szCs w:val="32"/>
        </w:rPr>
        <w:t xml:space="preserve">, </w:t>
      </w:r>
      <w:r w:rsidR="008C1B3C" w:rsidRPr="006406E2">
        <w:rPr>
          <w:rFonts w:cstheme="minorHAnsi"/>
          <w:b/>
          <w:sz w:val="32"/>
          <w:szCs w:val="32"/>
        </w:rPr>
        <w:t>Mohamed El-</w:t>
      </w:r>
      <w:proofErr w:type="spellStart"/>
      <w:r w:rsidR="008C1B3C" w:rsidRPr="006406E2">
        <w:rPr>
          <w:rFonts w:cstheme="minorHAnsi"/>
          <w:b/>
          <w:sz w:val="32"/>
          <w:szCs w:val="32"/>
        </w:rPr>
        <w:t>Beltagy</w:t>
      </w:r>
      <w:proofErr w:type="spellEnd"/>
      <w:r w:rsidR="008C1B3C">
        <w:rPr>
          <w:rFonts w:cstheme="minorHAnsi"/>
          <w:bCs/>
          <w:sz w:val="32"/>
          <w:szCs w:val="32"/>
        </w:rPr>
        <w:t>,</w:t>
      </w:r>
      <w:r w:rsidR="008C1B3C" w:rsidRPr="008C1B3C">
        <w:rPr>
          <w:rFonts w:cstheme="minorHAnsi"/>
          <w:bCs/>
          <w:sz w:val="32"/>
          <w:szCs w:val="32"/>
        </w:rPr>
        <w:t xml:space="preserve"> </w:t>
      </w:r>
      <w:r w:rsidR="008C1B3C" w:rsidRPr="006406E2">
        <w:rPr>
          <w:rFonts w:cstheme="minorHAnsi"/>
          <w:b/>
          <w:sz w:val="32"/>
          <w:szCs w:val="32"/>
        </w:rPr>
        <w:t>Amr Mohamed Zaki</w:t>
      </w:r>
      <w:r w:rsidR="008C1B3C">
        <w:rPr>
          <w:rFonts w:cstheme="minorHAnsi"/>
          <w:bCs/>
          <w:sz w:val="32"/>
          <w:szCs w:val="32"/>
        </w:rPr>
        <w:t xml:space="preserve">, </w:t>
      </w:r>
      <w:r w:rsidR="008C1B3C" w:rsidRPr="006406E2">
        <w:rPr>
          <w:rFonts w:cstheme="minorHAnsi"/>
          <w:b/>
          <w:sz w:val="32"/>
          <w:szCs w:val="32"/>
        </w:rPr>
        <w:t>Safwat Hegazy</w:t>
      </w:r>
      <w:r w:rsidR="008C1B3C">
        <w:rPr>
          <w:rFonts w:cstheme="minorHAnsi"/>
          <w:bCs/>
          <w:sz w:val="32"/>
          <w:szCs w:val="32"/>
        </w:rPr>
        <w:t>,</w:t>
      </w:r>
      <w:r w:rsidR="008C1B3C" w:rsidRPr="008C1B3C">
        <w:rPr>
          <w:rFonts w:cstheme="minorHAnsi"/>
          <w:bCs/>
          <w:sz w:val="32"/>
          <w:szCs w:val="32"/>
        </w:rPr>
        <w:t xml:space="preserve"> </w:t>
      </w:r>
      <w:r w:rsidR="008C1B3C" w:rsidRPr="006406E2">
        <w:rPr>
          <w:rFonts w:cstheme="minorHAnsi"/>
          <w:b/>
          <w:sz w:val="32"/>
          <w:szCs w:val="32"/>
        </w:rPr>
        <w:t>Assem Abdel Majed</w:t>
      </w:r>
      <w:r w:rsidR="008C1B3C">
        <w:rPr>
          <w:rFonts w:cstheme="minorHAnsi"/>
          <w:bCs/>
          <w:sz w:val="32"/>
          <w:szCs w:val="32"/>
        </w:rPr>
        <w:t>,</w:t>
      </w:r>
      <w:r w:rsidR="008C1B3C" w:rsidRPr="008C1B3C">
        <w:rPr>
          <w:rFonts w:cstheme="minorHAnsi"/>
          <w:bCs/>
          <w:sz w:val="32"/>
          <w:szCs w:val="32"/>
        </w:rPr>
        <w:t xml:space="preserve"> </w:t>
      </w:r>
      <w:r w:rsidR="006406E2">
        <w:rPr>
          <w:rFonts w:cstheme="minorHAnsi"/>
          <w:bCs/>
          <w:sz w:val="32"/>
          <w:szCs w:val="32"/>
        </w:rPr>
        <w:t xml:space="preserve">and </w:t>
      </w:r>
      <w:r w:rsidR="008C1B3C" w:rsidRPr="006406E2">
        <w:rPr>
          <w:rFonts w:cstheme="minorHAnsi"/>
          <w:b/>
          <w:sz w:val="32"/>
          <w:szCs w:val="32"/>
        </w:rPr>
        <w:t xml:space="preserve">Muhammad Abdel </w:t>
      </w:r>
      <w:proofErr w:type="spellStart"/>
      <w:r w:rsidR="008C1B3C" w:rsidRPr="006406E2">
        <w:rPr>
          <w:rFonts w:cstheme="minorHAnsi"/>
          <w:b/>
          <w:sz w:val="32"/>
          <w:szCs w:val="32"/>
        </w:rPr>
        <w:t>Maqsoud</w:t>
      </w:r>
      <w:proofErr w:type="spellEnd"/>
      <w:r w:rsidR="008C1B3C">
        <w:rPr>
          <w:rFonts w:cstheme="minorHAnsi"/>
          <w:bCs/>
          <w:sz w:val="32"/>
          <w:szCs w:val="32"/>
        </w:rPr>
        <w:t>. Yassin was a former government minister</w:t>
      </w:r>
      <w:r>
        <w:rPr>
          <w:rFonts w:cstheme="minorHAnsi"/>
          <w:bCs/>
          <w:sz w:val="32"/>
          <w:szCs w:val="32"/>
        </w:rPr>
        <w:t xml:space="preserve"> (for youth)</w:t>
      </w:r>
      <w:r w:rsidR="008C1B3C">
        <w:rPr>
          <w:rFonts w:cstheme="minorHAnsi"/>
          <w:bCs/>
          <w:sz w:val="32"/>
          <w:szCs w:val="32"/>
        </w:rPr>
        <w:t xml:space="preserve"> and several others were members of parliament.</w:t>
      </w:r>
    </w:p>
    <w:p w14:paraId="354D2A9B" w14:textId="3B922387" w:rsidR="005C3FD3" w:rsidRDefault="00E06CA2" w:rsidP="0011689D">
      <w:pPr>
        <w:spacing w:after="60" w:line="240" w:lineRule="auto"/>
        <w:jc w:val="both"/>
        <w:rPr>
          <w:rFonts w:cstheme="minorHAnsi"/>
          <w:bCs/>
          <w:sz w:val="32"/>
          <w:szCs w:val="32"/>
        </w:rPr>
      </w:pPr>
      <w:r w:rsidRPr="00E06CA2">
        <w:rPr>
          <w:rFonts w:cstheme="minorHAnsi"/>
          <w:b/>
          <w:sz w:val="32"/>
          <w:szCs w:val="32"/>
        </w:rPr>
        <w:t>Note</w:t>
      </w:r>
      <w:r>
        <w:rPr>
          <w:rFonts w:cstheme="minorHAnsi"/>
          <w:bCs/>
          <w:sz w:val="32"/>
          <w:szCs w:val="32"/>
        </w:rPr>
        <w:t xml:space="preserve">: </w:t>
      </w:r>
      <w:r w:rsidR="006406E2">
        <w:rPr>
          <w:rFonts w:cstheme="minorHAnsi"/>
          <w:bCs/>
          <w:sz w:val="32"/>
          <w:szCs w:val="32"/>
        </w:rPr>
        <w:t xml:space="preserve">The notorious </w:t>
      </w:r>
      <w:r>
        <w:rPr>
          <w:rFonts w:cstheme="minorHAnsi"/>
          <w:bCs/>
          <w:sz w:val="32"/>
          <w:szCs w:val="32"/>
        </w:rPr>
        <w:t>Tora Prison Complex is very large, consisting of several sites</w:t>
      </w:r>
      <w:r w:rsidR="006406E2">
        <w:rPr>
          <w:rFonts w:cstheme="minorHAnsi"/>
          <w:bCs/>
          <w:sz w:val="32"/>
          <w:szCs w:val="32"/>
        </w:rPr>
        <w:t>.</w:t>
      </w:r>
      <w:r>
        <w:rPr>
          <w:rFonts w:cstheme="minorHAnsi"/>
          <w:bCs/>
          <w:sz w:val="32"/>
          <w:szCs w:val="32"/>
        </w:rPr>
        <w:t xml:space="preserve"> It is not certain that the prisoner will receive your greeting, but in our view it is worth attempting.</w:t>
      </w:r>
    </w:p>
    <w:p w14:paraId="29CAF5CD" w14:textId="77777777" w:rsidR="00E06CA2" w:rsidRDefault="00E06CA2" w:rsidP="0011689D">
      <w:pPr>
        <w:spacing w:after="60" w:line="240" w:lineRule="auto"/>
        <w:jc w:val="both"/>
        <w:rPr>
          <w:rFonts w:cstheme="minorHAnsi"/>
          <w:bCs/>
          <w:sz w:val="32"/>
          <w:szCs w:val="32"/>
        </w:rPr>
      </w:pPr>
    </w:p>
    <w:p w14:paraId="0D5394E6" w14:textId="2D0224BD" w:rsidR="00E06CA2" w:rsidRPr="00FB1223" w:rsidRDefault="00E06CA2" w:rsidP="00E06CA2">
      <w:pPr>
        <w:spacing w:after="60" w:line="240" w:lineRule="auto"/>
        <w:jc w:val="both"/>
        <w:rPr>
          <w:rFonts w:cstheme="minorHAnsi"/>
          <w:b/>
          <w:sz w:val="32"/>
          <w:szCs w:val="32"/>
        </w:rPr>
      </w:pPr>
      <w:r w:rsidRPr="00FB1223">
        <w:rPr>
          <w:rFonts w:cstheme="minorHAnsi"/>
          <w:b/>
          <w:sz w:val="32"/>
          <w:szCs w:val="32"/>
        </w:rPr>
        <w:t>Please send a non-religious</w:t>
      </w:r>
      <w:r>
        <w:rPr>
          <w:rFonts w:cstheme="minorHAnsi"/>
          <w:b/>
          <w:sz w:val="32"/>
          <w:szCs w:val="32"/>
        </w:rPr>
        <w:t xml:space="preserve"> greeting (do not mention A</w:t>
      </w:r>
      <w:r w:rsidRPr="00FB1223">
        <w:rPr>
          <w:rFonts w:cstheme="minorHAnsi"/>
          <w:b/>
          <w:sz w:val="32"/>
          <w:szCs w:val="32"/>
        </w:rPr>
        <w:t>CAT)</w:t>
      </w:r>
      <w:r>
        <w:rPr>
          <w:rFonts w:cstheme="minorHAnsi"/>
          <w:b/>
          <w:sz w:val="32"/>
          <w:szCs w:val="32"/>
        </w:rPr>
        <w:t xml:space="preserve"> to: </w:t>
      </w:r>
    </w:p>
    <w:p w14:paraId="216518FB" w14:textId="625F7432" w:rsidR="00E06CA2" w:rsidRDefault="00E06CA2" w:rsidP="00C03749">
      <w:pPr>
        <w:spacing w:after="0" w:line="240" w:lineRule="auto"/>
        <w:jc w:val="both"/>
        <w:rPr>
          <w:rFonts w:cstheme="minorHAnsi"/>
          <w:bCs/>
          <w:sz w:val="32"/>
          <w:szCs w:val="32"/>
        </w:rPr>
      </w:pPr>
      <w:r>
        <w:rPr>
          <w:rFonts w:cstheme="minorHAnsi"/>
          <w:bCs/>
          <w:sz w:val="32"/>
          <w:szCs w:val="32"/>
        </w:rPr>
        <w:t>Name of prisoner</w:t>
      </w:r>
    </w:p>
    <w:p w14:paraId="7730ADFB" w14:textId="5B1074FE" w:rsidR="00E06CA2" w:rsidRDefault="00E06CA2" w:rsidP="00C03749">
      <w:pPr>
        <w:spacing w:after="0" w:line="240" w:lineRule="auto"/>
        <w:jc w:val="both"/>
        <w:rPr>
          <w:rFonts w:cstheme="minorHAnsi"/>
          <w:bCs/>
          <w:sz w:val="32"/>
          <w:szCs w:val="32"/>
        </w:rPr>
      </w:pPr>
      <w:r>
        <w:rPr>
          <w:rFonts w:cstheme="minorHAnsi"/>
          <w:bCs/>
          <w:sz w:val="32"/>
          <w:szCs w:val="32"/>
        </w:rPr>
        <w:t>Tora Prison Complex</w:t>
      </w:r>
    </w:p>
    <w:p w14:paraId="060BA569" w14:textId="4F1D281D" w:rsidR="00E06CA2" w:rsidRDefault="00E06CA2" w:rsidP="00C03749">
      <w:pPr>
        <w:spacing w:after="0" w:line="240" w:lineRule="auto"/>
        <w:jc w:val="both"/>
        <w:rPr>
          <w:rFonts w:cstheme="minorHAnsi"/>
          <w:bCs/>
          <w:sz w:val="32"/>
          <w:szCs w:val="32"/>
        </w:rPr>
      </w:pPr>
      <w:r>
        <w:rPr>
          <w:rFonts w:cstheme="minorHAnsi"/>
          <w:bCs/>
          <w:sz w:val="32"/>
          <w:szCs w:val="32"/>
        </w:rPr>
        <w:t>Cairo</w:t>
      </w:r>
    </w:p>
    <w:p w14:paraId="78D41652" w14:textId="757A91BD" w:rsidR="00E06CA2" w:rsidRDefault="00E06CA2" w:rsidP="00C03749">
      <w:pPr>
        <w:spacing w:after="0" w:line="240" w:lineRule="auto"/>
        <w:jc w:val="both"/>
        <w:rPr>
          <w:rFonts w:cstheme="minorHAnsi"/>
          <w:bCs/>
          <w:sz w:val="32"/>
          <w:szCs w:val="32"/>
        </w:rPr>
      </w:pPr>
      <w:r>
        <w:rPr>
          <w:rFonts w:cstheme="minorHAnsi"/>
          <w:bCs/>
          <w:sz w:val="32"/>
          <w:szCs w:val="32"/>
        </w:rPr>
        <w:t>Egypt</w:t>
      </w:r>
    </w:p>
    <w:p w14:paraId="60CE015A" w14:textId="77777777" w:rsidR="004215CE" w:rsidRDefault="004215CE" w:rsidP="004215CE">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6131C2E1" w14:textId="462ECEE6" w:rsidR="004215CE" w:rsidRPr="004215CE" w:rsidRDefault="004215CE" w:rsidP="004215CE">
      <w:pPr>
        <w:spacing w:after="60" w:line="240" w:lineRule="auto"/>
        <w:jc w:val="both"/>
        <w:rPr>
          <w:rFonts w:cstheme="minorHAnsi"/>
          <w:bCs/>
          <w:sz w:val="32"/>
          <w:szCs w:val="32"/>
        </w:rPr>
      </w:pPr>
      <w:r w:rsidRPr="00E06CA2">
        <w:rPr>
          <w:rFonts w:cstheme="minorHAnsi"/>
          <w:b/>
          <w:sz w:val="32"/>
          <w:szCs w:val="32"/>
        </w:rPr>
        <w:t>Please send a greeting to</w:t>
      </w:r>
      <w:r>
        <w:rPr>
          <w:rFonts w:cstheme="minorHAnsi"/>
          <w:b/>
          <w:sz w:val="32"/>
          <w:szCs w:val="32"/>
        </w:rPr>
        <w:t xml:space="preserve"> </w:t>
      </w:r>
      <w:r w:rsidRPr="004215CE">
        <w:rPr>
          <w:rFonts w:cstheme="minorHAnsi"/>
          <w:b/>
          <w:sz w:val="32"/>
          <w:szCs w:val="32"/>
        </w:rPr>
        <w:t>Mohammad al-Halabi, Palestine/Israel</w:t>
      </w:r>
      <w:r w:rsidRPr="002B681B">
        <w:rPr>
          <w:rFonts w:cstheme="minorHAnsi"/>
          <w:b/>
          <w:sz w:val="32"/>
          <w:szCs w:val="32"/>
        </w:rPr>
        <w:t>.</w:t>
      </w:r>
      <w:r w:rsidRPr="004215CE">
        <w:rPr>
          <w:rFonts w:cstheme="minorHAnsi"/>
          <w:bCs/>
          <w:sz w:val="32"/>
          <w:szCs w:val="32"/>
        </w:rPr>
        <w:t xml:space="preserve"> </w:t>
      </w:r>
    </w:p>
    <w:p w14:paraId="2AF4F2B6" w14:textId="21565748" w:rsidR="004215CE" w:rsidRPr="004215CE" w:rsidRDefault="004215CE" w:rsidP="004215CE">
      <w:pPr>
        <w:spacing w:after="60" w:line="240" w:lineRule="auto"/>
        <w:jc w:val="both"/>
        <w:rPr>
          <w:rFonts w:cstheme="minorHAnsi"/>
          <w:bCs/>
          <w:sz w:val="32"/>
          <w:szCs w:val="32"/>
        </w:rPr>
      </w:pPr>
      <w:r w:rsidRPr="004215CE">
        <w:rPr>
          <w:rFonts w:cstheme="minorHAnsi"/>
          <w:bCs/>
          <w:noProof/>
          <w:sz w:val="32"/>
          <w:szCs w:val="32"/>
        </w:rPr>
        <w:drawing>
          <wp:anchor distT="0" distB="0" distL="114300" distR="114300" simplePos="0" relativeHeight="251662336" behindDoc="0" locked="0" layoutInCell="1" allowOverlap="1" wp14:anchorId="2C7E3AB9" wp14:editId="671AC7C5">
            <wp:simplePos x="0" y="0"/>
            <wp:positionH relativeFrom="margin">
              <wp:align>left</wp:align>
            </wp:positionH>
            <wp:positionV relativeFrom="paragraph">
              <wp:posOffset>33904</wp:posOffset>
            </wp:positionV>
            <wp:extent cx="2145030" cy="1439545"/>
            <wp:effectExtent l="0" t="0" r="7620" b="8255"/>
            <wp:wrapThrough wrapText="bothSides">
              <wp:wrapPolygon edited="0">
                <wp:start x="0" y="0"/>
                <wp:lineTo x="0" y="21438"/>
                <wp:lineTo x="21485" y="21438"/>
                <wp:lineTo x="21485" y="0"/>
                <wp:lineTo x="0" y="0"/>
              </wp:wrapPolygon>
            </wp:wrapThrough>
            <wp:docPr id="1383302849" name="Picture 4" descr="115 Court Appearances and Counting: Father of ‘Humanitarian H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5 Court Appearances and Counting: Father of ‘Humanitarian Her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50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5CE">
        <w:rPr>
          <w:rFonts w:cstheme="minorHAnsi"/>
          <w:bCs/>
          <w:sz w:val="32"/>
          <w:szCs w:val="32"/>
        </w:rPr>
        <w:t>Mohammed al-Halabi is a Palestinian aid worker, husband</w:t>
      </w:r>
      <w:r>
        <w:rPr>
          <w:rFonts w:cstheme="minorHAnsi"/>
          <w:bCs/>
          <w:sz w:val="32"/>
          <w:szCs w:val="32"/>
        </w:rPr>
        <w:t xml:space="preserve"> and</w:t>
      </w:r>
      <w:r w:rsidRPr="004215CE">
        <w:rPr>
          <w:rFonts w:cstheme="minorHAnsi"/>
          <w:bCs/>
          <w:sz w:val="32"/>
          <w:szCs w:val="32"/>
        </w:rPr>
        <w:t xml:space="preserve"> father</w:t>
      </w:r>
      <w:r>
        <w:rPr>
          <w:rFonts w:cstheme="minorHAnsi"/>
          <w:bCs/>
          <w:sz w:val="32"/>
          <w:szCs w:val="32"/>
        </w:rPr>
        <w:t xml:space="preserve">. </w:t>
      </w:r>
      <w:r w:rsidRPr="004215CE">
        <w:rPr>
          <w:rFonts w:cstheme="minorHAnsi"/>
          <w:bCs/>
          <w:sz w:val="32"/>
          <w:szCs w:val="32"/>
        </w:rPr>
        <w:t xml:space="preserve">Following a deeply flawed legal process and charges that remain unsubstantiated, Mohammed was sentenced </w:t>
      </w:r>
      <w:r>
        <w:rPr>
          <w:rFonts w:cstheme="minorHAnsi"/>
          <w:bCs/>
          <w:sz w:val="32"/>
          <w:szCs w:val="32"/>
        </w:rPr>
        <w:t xml:space="preserve">in August 2022 </w:t>
      </w:r>
      <w:r w:rsidRPr="004215CE">
        <w:rPr>
          <w:rFonts w:cstheme="minorHAnsi"/>
          <w:bCs/>
          <w:sz w:val="32"/>
          <w:szCs w:val="32"/>
        </w:rPr>
        <w:t>to 12 years in prison</w:t>
      </w:r>
      <w:r>
        <w:rPr>
          <w:rFonts w:cstheme="minorHAnsi"/>
          <w:bCs/>
          <w:sz w:val="32"/>
          <w:szCs w:val="32"/>
        </w:rPr>
        <w:t xml:space="preserve"> </w:t>
      </w:r>
      <w:r w:rsidRPr="004215CE">
        <w:rPr>
          <w:rFonts w:cstheme="minorHAnsi"/>
          <w:bCs/>
          <w:sz w:val="32"/>
          <w:szCs w:val="32"/>
        </w:rPr>
        <w:t xml:space="preserve">after having spent the </w:t>
      </w:r>
      <w:r>
        <w:rPr>
          <w:rFonts w:cstheme="minorHAnsi"/>
          <w:bCs/>
          <w:sz w:val="32"/>
          <w:szCs w:val="32"/>
        </w:rPr>
        <w:t xml:space="preserve">previous six </w:t>
      </w:r>
      <w:r w:rsidRPr="004215CE">
        <w:rPr>
          <w:rFonts w:cstheme="minorHAnsi"/>
          <w:bCs/>
          <w:sz w:val="32"/>
          <w:szCs w:val="32"/>
        </w:rPr>
        <w:t>years in detention.</w:t>
      </w:r>
      <w:r>
        <w:rPr>
          <w:rFonts w:cstheme="minorHAnsi"/>
          <w:bCs/>
          <w:sz w:val="32"/>
          <w:szCs w:val="32"/>
        </w:rPr>
        <w:t xml:space="preserve"> In </w:t>
      </w:r>
      <w:r w:rsidRPr="004215CE">
        <w:rPr>
          <w:rFonts w:cstheme="minorHAnsi"/>
          <w:bCs/>
          <w:sz w:val="32"/>
          <w:szCs w:val="32"/>
        </w:rPr>
        <w:t>2005</w:t>
      </w:r>
      <w:r>
        <w:rPr>
          <w:rFonts w:cstheme="minorHAnsi"/>
          <w:bCs/>
          <w:sz w:val="32"/>
          <w:szCs w:val="32"/>
        </w:rPr>
        <w:t xml:space="preserve"> he </w:t>
      </w:r>
      <w:r w:rsidRPr="004215CE">
        <w:rPr>
          <w:rFonts w:cstheme="minorHAnsi"/>
          <w:bCs/>
          <w:sz w:val="32"/>
          <w:szCs w:val="32"/>
        </w:rPr>
        <w:t xml:space="preserve">started working for the charity World Vision. In 2014, he was promoted to manage the charity’s operations in the Gaza Strip. It was there that he was convicted of diverting millions of dollars in aid </w:t>
      </w:r>
      <w:r>
        <w:rPr>
          <w:rFonts w:cstheme="minorHAnsi"/>
          <w:bCs/>
          <w:sz w:val="32"/>
          <w:szCs w:val="32"/>
        </w:rPr>
        <w:t xml:space="preserve">― </w:t>
      </w:r>
      <w:r w:rsidRPr="004215CE">
        <w:rPr>
          <w:rFonts w:cstheme="minorHAnsi"/>
          <w:bCs/>
          <w:sz w:val="32"/>
          <w:szCs w:val="32"/>
        </w:rPr>
        <w:t xml:space="preserve">much donated by the Australian Government </w:t>
      </w:r>
      <w:r>
        <w:rPr>
          <w:rFonts w:cstheme="minorHAnsi"/>
          <w:bCs/>
          <w:sz w:val="32"/>
          <w:szCs w:val="32"/>
        </w:rPr>
        <w:t>―</w:t>
      </w:r>
      <w:r w:rsidRPr="004215CE">
        <w:rPr>
          <w:rFonts w:cstheme="minorHAnsi"/>
          <w:bCs/>
          <w:sz w:val="32"/>
          <w:szCs w:val="32"/>
        </w:rPr>
        <w:t xml:space="preserve"> to Palestinian armed groups.</w:t>
      </w:r>
      <w:r>
        <w:rPr>
          <w:rFonts w:cstheme="minorHAnsi"/>
          <w:bCs/>
          <w:sz w:val="32"/>
          <w:szCs w:val="32"/>
        </w:rPr>
        <w:t xml:space="preserve"> </w:t>
      </w:r>
    </w:p>
    <w:p w14:paraId="4691CC24" w14:textId="494048B3" w:rsidR="004215CE" w:rsidRPr="004215CE" w:rsidRDefault="004215CE" w:rsidP="0073661D">
      <w:pPr>
        <w:spacing w:after="60" w:line="240" w:lineRule="auto"/>
        <w:ind w:firstLine="284"/>
        <w:jc w:val="both"/>
        <w:rPr>
          <w:rFonts w:cstheme="minorHAnsi"/>
          <w:bCs/>
          <w:sz w:val="32"/>
          <w:szCs w:val="32"/>
        </w:rPr>
      </w:pPr>
      <w:r w:rsidRPr="004215CE">
        <w:rPr>
          <w:rFonts w:cstheme="minorHAnsi"/>
          <w:bCs/>
          <w:sz w:val="32"/>
          <w:szCs w:val="32"/>
        </w:rPr>
        <w:t xml:space="preserve">Israeli authorities interrogated Mohammed without legal representation. He </w:t>
      </w:r>
      <w:r w:rsidR="0073661D">
        <w:rPr>
          <w:rFonts w:cstheme="minorHAnsi"/>
          <w:bCs/>
          <w:sz w:val="32"/>
          <w:szCs w:val="32"/>
        </w:rPr>
        <w:t xml:space="preserve">was </w:t>
      </w:r>
      <w:r w:rsidRPr="004215CE">
        <w:rPr>
          <w:rFonts w:cstheme="minorHAnsi"/>
          <w:bCs/>
          <w:sz w:val="32"/>
          <w:szCs w:val="32"/>
        </w:rPr>
        <w:t xml:space="preserve">allegedly tortured </w:t>
      </w:r>
      <w:r w:rsidR="0073661D">
        <w:rPr>
          <w:rFonts w:cstheme="minorHAnsi"/>
          <w:bCs/>
          <w:sz w:val="32"/>
          <w:szCs w:val="32"/>
        </w:rPr>
        <w:t xml:space="preserve">and </w:t>
      </w:r>
      <w:r w:rsidRPr="004215CE">
        <w:rPr>
          <w:rFonts w:cstheme="minorHAnsi"/>
          <w:bCs/>
          <w:sz w:val="32"/>
          <w:szCs w:val="32"/>
        </w:rPr>
        <w:t xml:space="preserve">tried in secret hearings and convicted on secret evidence that heavily relied on a coerced statement that neither Mohammed nor his lawyer were allowed to access. Both World Vision and the </w:t>
      </w:r>
      <w:r>
        <w:rPr>
          <w:rFonts w:cstheme="minorHAnsi"/>
          <w:bCs/>
          <w:sz w:val="32"/>
          <w:szCs w:val="32"/>
        </w:rPr>
        <w:t xml:space="preserve">Australian </w:t>
      </w:r>
      <w:r w:rsidRPr="004215CE">
        <w:rPr>
          <w:rFonts w:cstheme="minorHAnsi"/>
          <w:bCs/>
          <w:sz w:val="32"/>
          <w:szCs w:val="32"/>
        </w:rPr>
        <w:t>Department of Foreign Affairs</w:t>
      </w:r>
      <w:r>
        <w:rPr>
          <w:rFonts w:cstheme="minorHAnsi"/>
          <w:bCs/>
          <w:sz w:val="32"/>
          <w:szCs w:val="32"/>
        </w:rPr>
        <w:t xml:space="preserve"> and Trade</w:t>
      </w:r>
      <w:r w:rsidRPr="004215CE">
        <w:rPr>
          <w:rFonts w:cstheme="minorHAnsi"/>
          <w:bCs/>
          <w:sz w:val="32"/>
          <w:szCs w:val="32"/>
        </w:rPr>
        <w:t xml:space="preserve"> </w:t>
      </w:r>
      <w:r w:rsidRPr="004215CE">
        <w:rPr>
          <w:rFonts w:cstheme="minorHAnsi"/>
          <w:bCs/>
          <w:sz w:val="32"/>
          <w:szCs w:val="32"/>
        </w:rPr>
        <w:lastRenderedPageBreak/>
        <w:t>conducted external, comprehensive audits of Mohammed’s work. Neither of them found evidence that any funds were diverted.</w:t>
      </w:r>
    </w:p>
    <w:p w14:paraId="76D7AA1D" w14:textId="77777777" w:rsidR="004215CE" w:rsidRDefault="004215CE" w:rsidP="0011689D">
      <w:pPr>
        <w:spacing w:after="60" w:line="240" w:lineRule="auto"/>
        <w:jc w:val="both"/>
        <w:rPr>
          <w:rFonts w:cstheme="minorHAnsi"/>
          <w:bCs/>
          <w:sz w:val="32"/>
          <w:szCs w:val="32"/>
        </w:rPr>
      </w:pPr>
    </w:p>
    <w:p w14:paraId="4831979F" w14:textId="6BFB2D4F" w:rsidR="004215CE" w:rsidRPr="004215CE" w:rsidRDefault="004215CE" w:rsidP="004215CE">
      <w:pPr>
        <w:spacing w:after="60" w:line="240" w:lineRule="auto"/>
        <w:jc w:val="both"/>
        <w:rPr>
          <w:rFonts w:cstheme="minorHAnsi"/>
          <w:b/>
          <w:sz w:val="32"/>
          <w:szCs w:val="32"/>
        </w:rPr>
      </w:pPr>
      <w:r w:rsidRPr="004215CE">
        <w:rPr>
          <w:rFonts w:cstheme="minorHAnsi"/>
          <w:b/>
          <w:sz w:val="32"/>
          <w:szCs w:val="32"/>
        </w:rPr>
        <w:t xml:space="preserve">Please send a non-religious greeting (you can mention ACAT) to: </w:t>
      </w:r>
    </w:p>
    <w:p w14:paraId="31927DF6" w14:textId="77777777" w:rsidR="004215CE" w:rsidRPr="004215CE" w:rsidRDefault="004215CE" w:rsidP="004215CE">
      <w:pPr>
        <w:spacing w:after="60" w:line="240" w:lineRule="auto"/>
        <w:jc w:val="both"/>
        <w:rPr>
          <w:rFonts w:cstheme="minorHAnsi"/>
          <w:bCs/>
          <w:sz w:val="32"/>
          <w:szCs w:val="32"/>
        </w:rPr>
      </w:pPr>
    </w:p>
    <w:p w14:paraId="3292C351" w14:textId="77777777" w:rsidR="004215CE" w:rsidRPr="004215CE" w:rsidRDefault="004215CE" w:rsidP="00C03749">
      <w:pPr>
        <w:spacing w:after="0" w:line="240" w:lineRule="auto"/>
        <w:jc w:val="both"/>
        <w:rPr>
          <w:rFonts w:cstheme="minorHAnsi"/>
          <w:bCs/>
          <w:sz w:val="32"/>
          <w:szCs w:val="32"/>
        </w:rPr>
      </w:pPr>
      <w:r w:rsidRPr="004215CE">
        <w:rPr>
          <w:rFonts w:cstheme="minorHAnsi"/>
          <w:bCs/>
          <w:sz w:val="32"/>
          <w:szCs w:val="32"/>
        </w:rPr>
        <w:t>Mohammad al-Halabi</w:t>
      </w:r>
    </w:p>
    <w:p w14:paraId="435BB9D1" w14:textId="77777777" w:rsidR="004215CE" w:rsidRPr="004215CE" w:rsidRDefault="004215CE" w:rsidP="00C03749">
      <w:pPr>
        <w:spacing w:after="0" w:line="240" w:lineRule="auto"/>
        <w:jc w:val="both"/>
        <w:rPr>
          <w:rFonts w:cstheme="minorHAnsi"/>
          <w:bCs/>
          <w:sz w:val="32"/>
          <w:szCs w:val="32"/>
        </w:rPr>
      </w:pPr>
      <w:r w:rsidRPr="004215CE">
        <w:rPr>
          <w:rFonts w:cstheme="minorHAnsi"/>
          <w:bCs/>
          <w:sz w:val="32"/>
          <w:szCs w:val="32"/>
        </w:rPr>
        <w:t>C/o Po Box 699</w:t>
      </w:r>
    </w:p>
    <w:p w14:paraId="30F45407" w14:textId="77777777" w:rsidR="004215CE" w:rsidRPr="004215CE" w:rsidRDefault="004215CE" w:rsidP="00C03749">
      <w:pPr>
        <w:spacing w:after="0" w:line="240" w:lineRule="auto"/>
        <w:jc w:val="both"/>
        <w:rPr>
          <w:rFonts w:cstheme="minorHAnsi"/>
          <w:bCs/>
          <w:sz w:val="32"/>
          <w:szCs w:val="32"/>
        </w:rPr>
      </w:pPr>
      <w:proofErr w:type="spellStart"/>
      <w:r w:rsidRPr="004215CE">
        <w:rPr>
          <w:rFonts w:cstheme="minorHAnsi"/>
          <w:bCs/>
          <w:sz w:val="32"/>
          <w:szCs w:val="32"/>
        </w:rPr>
        <w:t>Mitzpe</w:t>
      </w:r>
      <w:proofErr w:type="spellEnd"/>
      <w:r w:rsidRPr="004215CE">
        <w:rPr>
          <w:rFonts w:cstheme="minorHAnsi"/>
          <w:bCs/>
          <w:sz w:val="32"/>
          <w:szCs w:val="32"/>
        </w:rPr>
        <w:t xml:space="preserve"> Ramon</w:t>
      </w:r>
    </w:p>
    <w:p w14:paraId="284866DD" w14:textId="77777777" w:rsidR="004215CE" w:rsidRPr="004215CE" w:rsidRDefault="004215CE" w:rsidP="00C03749">
      <w:pPr>
        <w:spacing w:after="0" w:line="240" w:lineRule="auto"/>
        <w:jc w:val="both"/>
        <w:rPr>
          <w:rFonts w:cstheme="minorHAnsi"/>
          <w:bCs/>
          <w:sz w:val="32"/>
          <w:szCs w:val="32"/>
        </w:rPr>
      </w:pPr>
      <w:r w:rsidRPr="004215CE">
        <w:rPr>
          <w:rFonts w:cstheme="minorHAnsi"/>
          <w:bCs/>
          <w:sz w:val="32"/>
          <w:szCs w:val="32"/>
        </w:rPr>
        <w:t>8065502</w:t>
      </w:r>
    </w:p>
    <w:p w14:paraId="7C9EE959" w14:textId="77777777" w:rsidR="004215CE" w:rsidRPr="004215CE" w:rsidRDefault="004215CE" w:rsidP="00C03749">
      <w:pPr>
        <w:spacing w:after="0" w:line="240" w:lineRule="auto"/>
        <w:jc w:val="both"/>
        <w:rPr>
          <w:rFonts w:cstheme="minorHAnsi"/>
          <w:bCs/>
          <w:sz w:val="32"/>
          <w:szCs w:val="32"/>
        </w:rPr>
      </w:pPr>
      <w:r w:rsidRPr="004215CE">
        <w:rPr>
          <w:rFonts w:cstheme="minorHAnsi"/>
          <w:bCs/>
          <w:sz w:val="32"/>
          <w:szCs w:val="32"/>
        </w:rPr>
        <w:t>Israel</w:t>
      </w:r>
    </w:p>
    <w:p w14:paraId="46FAA79C" w14:textId="77777777" w:rsidR="001F5388" w:rsidRDefault="001F5388" w:rsidP="001F5388">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36F83B8B" w14:textId="642C6A2F" w:rsidR="001F5388" w:rsidRDefault="001F5388" w:rsidP="0011689D">
      <w:pPr>
        <w:spacing w:after="60" w:line="240" w:lineRule="auto"/>
        <w:jc w:val="both"/>
        <w:rPr>
          <w:rFonts w:cstheme="minorHAnsi"/>
          <w:bCs/>
          <w:sz w:val="32"/>
          <w:szCs w:val="32"/>
        </w:rPr>
      </w:pPr>
      <w:r w:rsidRPr="007753FB">
        <w:rPr>
          <w:rFonts w:cstheme="minorHAnsi"/>
          <w:b/>
          <w:sz w:val="32"/>
          <w:szCs w:val="32"/>
        </w:rPr>
        <w:t>Please send a</w:t>
      </w:r>
      <w:r w:rsidR="00D6010C">
        <w:rPr>
          <w:rFonts w:cstheme="minorHAnsi"/>
          <w:b/>
          <w:sz w:val="32"/>
          <w:szCs w:val="32"/>
        </w:rPr>
        <w:t xml:space="preserve"> greeting</w:t>
      </w:r>
      <w:r w:rsidRPr="007753FB">
        <w:rPr>
          <w:rFonts w:cstheme="minorHAnsi"/>
          <w:b/>
          <w:sz w:val="32"/>
          <w:szCs w:val="32"/>
        </w:rPr>
        <w:t xml:space="preserve"> to Qaisar and </w:t>
      </w:r>
      <w:proofErr w:type="spellStart"/>
      <w:r w:rsidR="00E767A2" w:rsidRPr="007753FB">
        <w:rPr>
          <w:rFonts w:cstheme="minorHAnsi"/>
          <w:b/>
          <w:sz w:val="32"/>
          <w:szCs w:val="32"/>
        </w:rPr>
        <w:t>Amoo</w:t>
      </w:r>
      <w:r w:rsidR="002B681B">
        <w:rPr>
          <w:rFonts w:cstheme="minorHAnsi"/>
          <w:b/>
          <w:sz w:val="32"/>
          <w:szCs w:val="32"/>
        </w:rPr>
        <w:t>n</w:t>
      </w:r>
      <w:proofErr w:type="spellEnd"/>
      <w:r w:rsidR="00E767A2" w:rsidRPr="007753FB">
        <w:rPr>
          <w:rFonts w:cstheme="minorHAnsi"/>
          <w:b/>
          <w:sz w:val="32"/>
          <w:szCs w:val="32"/>
        </w:rPr>
        <w:t xml:space="preserve"> Ayub</w:t>
      </w:r>
      <w:r w:rsidRPr="007753FB">
        <w:rPr>
          <w:rFonts w:cstheme="minorHAnsi"/>
          <w:b/>
          <w:sz w:val="32"/>
          <w:szCs w:val="32"/>
        </w:rPr>
        <w:t>, Pakistan</w:t>
      </w:r>
      <w:r>
        <w:rPr>
          <w:rFonts w:cstheme="minorHAnsi"/>
          <w:bCs/>
          <w:sz w:val="32"/>
          <w:szCs w:val="32"/>
        </w:rPr>
        <w:t>.</w:t>
      </w:r>
    </w:p>
    <w:p w14:paraId="341CE515" w14:textId="122496D2" w:rsidR="00E4767D" w:rsidRDefault="00E4767D" w:rsidP="00E4767D">
      <w:pPr>
        <w:spacing w:after="60" w:line="240" w:lineRule="auto"/>
        <w:jc w:val="both"/>
        <w:rPr>
          <w:rFonts w:cstheme="minorHAnsi"/>
          <w:bCs/>
          <w:sz w:val="32"/>
          <w:szCs w:val="32"/>
        </w:rPr>
      </w:pPr>
      <w:r w:rsidRPr="00E4767D">
        <w:rPr>
          <w:rFonts w:cstheme="minorHAnsi"/>
          <w:bCs/>
          <w:noProof/>
          <w:sz w:val="32"/>
          <w:szCs w:val="32"/>
        </w:rPr>
        <w:drawing>
          <wp:anchor distT="0" distB="0" distL="114300" distR="114300" simplePos="0" relativeHeight="251663360" behindDoc="0" locked="0" layoutInCell="1" allowOverlap="1" wp14:anchorId="2AD6175C" wp14:editId="31107BB0">
            <wp:simplePos x="0" y="0"/>
            <wp:positionH relativeFrom="column">
              <wp:posOffset>1805</wp:posOffset>
            </wp:positionH>
            <wp:positionV relativeFrom="paragraph">
              <wp:posOffset>529</wp:posOffset>
            </wp:positionV>
            <wp:extent cx="2257200" cy="1440000"/>
            <wp:effectExtent l="0" t="0" r="0" b="8255"/>
            <wp:wrapThrough wrapText="bothSides">
              <wp:wrapPolygon edited="0">
                <wp:start x="0" y="0"/>
                <wp:lineTo x="0" y="21438"/>
                <wp:lineTo x="21333" y="21438"/>
                <wp:lineTo x="21333" y="0"/>
                <wp:lineTo x="0" y="0"/>
              </wp:wrapPolygon>
            </wp:wrapThrough>
            <wp:docPr id="296892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2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Two Christian brothers, </w:t>
      </w:r>
      <w:r w:rsidRPr="00E4767D">
        <w:rPr>
          <w:rFonts w:cstheme="minorHAnsi"/>
          <w:bCs/>
          <w:sz w:val="32"/>
          <w:szCs w:val="32"/>
        </w:rPr>
        <w:t xml:space="preserve">Qaisar and </w:t>
      </w:r>
      <w:proofErr w:type="spellStart"/>
      <w:r w:rsidRPr="00E4767D">
        <w:rPr>
          <w:rFonts w:cstheme="minorHAnsi"/>
          <w:bCs/>
          <w:sz w:val="32"/>
          <w:szCs w:val="32"/>
        </w:rPr>
        <w:t>Amoon</w:t>
      </w:r>
      <w:proofErr w:type="spellEnd"/>
      <w:r w:rsidRPr="00E4767D">
        <w:rPr>
          <w:rFonts w:cstheme="minorHAnsi"/>
          <w:bCs/>
          <w:sz w:val="32"/>
          <w:szCs w:val="32"/>
        </w:rPr>
        <w:t xml:space="preserve"> Ayub from Lahore, were arrested in 20</w:t>
      </w:r>
      <w:r>
        <w:rPr>
          <w:rFonts w:cstheme="minorHAnsi"/>
          <w:bCs/>
          <w:sz w:val="32"/>
          <w:szCs w:val="32"/>
        </w:rPr>
        <w:t>14/</w:t>
      </w:r>
      <w:r w:rsidRPr="00E4767D">
        <w:rPr>
          <w:rFonts w:cstheme="minorHAnsi"/>
          <w:bCs/>
          <w:sz w:val="32"/>
          <w:szCs w:val="32"/>
        </w:rPr>
        <w:t>15 after one of the two was accused of posting offensive material against Islam on their website.</w:t>
      </w:r>
      <w:r>
        <w:rPr>
          <w:rFonts w:cstheme="minorHAnsi"/>
          <w:bCs/>
          <w:sz w:val="32"/>
          <w:szCs w:val="32"/>
        </w:rPr>
        <w:t xml:space="preserve"> </w:t>
      </w:r>
      <w:r w:rsidRPr="00E4767D">
        <w:rPr>
          <w:rFonts w:cstheme="minorHAnsi"/>
          <w:bCs/>
          <w:sz w:val="32"/>
          <w:szCs w:val="32"/>
        </w:rPr>
        <w:t xml:space="preserve">Qaisar and his wife Amina have three children, whilst </w:t>
      </w:r>
      <w:proofErr w:type="spellStart"/>
      <w:r w:rsidRPr="00E4767D">
        <w:rPr>
          <w:rFonts w:cstheme="minorHAnsi"/>
          <w:bCs/>
          <w:sz w:val="32"/>
          <w:szCs w:val="32"/>
        </w:rPr>
        <w:t>Amoon</w:t>
      </w:r>
      <w:proofErr w:type="spellEnd"/>
      <w:r w:rsidRPr="00E4767D">
        <w:rPr>
          <w:rFonts w:cstheme="minorHAnsi"/>
          <w:bCs/>
          <w:sz w:val="32"/>
          <w:szCs w:val="32"/>
        </w:rPr>
        <w:t xml:space="preserve"> is married to Huma, a teacher at Lahore Cathedral School.</w:t>
      </w:r>
      <w:r>
        <w:rPr>
          <w:rFonts w:cstheme="minorHAnsi"/>
          <w:bCs/>
          <w:sz w:val="32"/>
          <w:szCs w:val="32"/>
        </w:rPr>
        <w:t xml:space="preserve"> </w:t>
      </w:r>
      <w:r w:rsidRPr="00E4767D">
        <w:rPr>
          <w:rFonts w:cstheme="minorHAnsi"/>
          <w:bCs/>
          <w:sz w:val="32"/>
          <w:szCs w:val="32"/>
        </w:rPr>
        <w:t>The allegations surfaced in 2011 when they were accused of posting disrespectful material on their website</w:t>
      </w:r>
      <w:r>
        <w:rPr>
          <w:rFonts w:cstheme="minorHAnsi"/>
          <w:bCs/>
          <w:sz w:val="32"/>
          <w:szCs w:val="32"/>
        </w:rPr>
        <w:t>. The</w:t>
      </w:r>
      <w:r w:rsidRPr="00E4767D">
        <w:rPr>
          <w:rFonts w:cstheme="minorHAnsi"/>
          <w:bCs/>
          <w:sz w:val="32"/>
          <w:szCs w:val="32"/>
        </w:rPr>
        <w:t xml:space="preserve"> accused say that their website was not active </w:t>
      </w:r>
      <w:r>
        <w:rPr>
          <w:rFonts w:cstheme="minorHAnsi"/>
          <w:bCs/>
          <w:sz w:val="32"/>
          <w:szCs w:val="32"/>
        </w:rPr>
        <w:t xml:space="preserve">after </w:t>
      </w:r>
      <w:r w:rsidRPr="00E4767D">
        <w:rPr>
          <w:rFonts w:cstheme="minorHAnsi"/>
          <w:bCs/>
          <w:sz w:val="32"/>
          <w:szCs w:val="32"/>
        </w:rPr>
        <w:t xml:space="preserve">2009. </w:t>
      </w:r>
      <w:r>
        <w:rPr>
          <w:rFonts w:cstheme="minorHAnsi"/>
          <w:bCs/>
          <w:sz w:val="32"/>
          <w:szCs w:val="32"/>
        </w:rPr>
        <w:t xml:space="preserve">Sentenced to death, </w:t>
      </w:r>
      <w:r w:rsidR="001F5388" w:rsidRPr="001F5388">
        <w:rPr>
          <w:rFonts w:cstheme="minorHAnsi"/>
          <w:bCs/>
          <w:sz w:val="32"/>
          <w:szCs w:val="32"/>
        </w:rPr>
        <w:t xml:space="preserve">their appeals </w:t>
      </w:r>
      <w:r>
        <w:rPr>
          <w:rFonts w:cstheme="minorHAnsi"/>
          <w:bCs/>
          <w:sz w:val="32"/>
          <w:szCs w:val="32"/>
        </w:rPr>
        <w:t xml:space="preserve">were dismissed </w:t>
      </w:r>
      <w:r w:rsidR="001F5388" w:rsidRPr="001F5388">
        <w:rPr>
          <w:rFonts w:cstheme="minorHAnsi"/>
          <w:bCs/>
          <w:sz w:val="32"/>
          <w:szCs w:val="32"/>
        </w:rPr>
        <w:t>in June 2022, despite the lack of concrete evidence against them. The brothers continue to maintain their innocence</w:t>
      </w:r>
      <w:r>
        <w:rPr>
          <w:rFonts w:cstheme="minorHAnsi"/>
          <w:bCs/>
          <w:sz w:val="32"/>
          <w:szCs w:val="32"/>
        </w:rPr>
        <w:t xml:space="preserve"> and claim </w:t>
      </w:r>
      <w:r w:rsidR="001F5388" w:rsidRPr="001F5388">
        <w:rPr>
          <w:rFonts w:cstheme="minorHAnsi"/>
          <w:bCs/>
          <w:sz w:val="32"/>
          <w:szCs w:val="32"/>
        </w:rPr>
        <w:t>that they did not create the blasphemous content.</w:t>
      </w:r>
      <w:r>
        <w:rPr>
          <w:rFonts w:cstheme="minorHAnsi"/>
          <w:bCs/>
          <w:sz w:val="32"/>
          <w:szCs w:val="32"/>
        </w:rPr>
        <w:t xml:space="preserve"> [Picture: fides.org]</w:t>
      </w:r>
    </w:p>
    <w:p w14:paraId="3C240D1D" w14:textId="77777777" w:rsidR="00E4767D" w:rsidRDefault="00E4767D" w:rsidP="0011689D">
      <w:pPr>
        <w:spacing w:after="60" w:line="240" w:lineRule="auto"/>
        <w:jc w:val="both"/>
        <w:rPr>
          <w:rFonts w:cstheme="minorHAnsi"/>
          <w:bCs/>
          <w:sz w:val="32"/>
          <w:szCs w:val="32"/>
        </w:rPr>
      </w:pPr>
    </w:p>
    <w:p w14:paraId="078AF50E" w14:textId="7EC10561" w:rsidR="00E4767D" w:rsidRPr="00E4767D" w:rsidRDefault="00E4767D" w:rsidP="0011689D">
      <w:pPr>
        <w:spacing w:after="60" w:line="240" w:lineRule="auto"/>
        <w:jc w:val="both"/>
        <w:rPr>
          <w:rFonts w:cstheme="minorHAnsi"/>
          <w:b/>
          <w:sz w:val="32"/>
          <w:szCs w:val="32"/>
        </w:rPr>
      </w:pPr>
      <w:r w:rsidRPr="00E4767D">
        <w:rPr>
          <w:rFonts w:cstheme="minorHAnsi"/>
          <w:b/>
          <w:sz w:val="32"/>
          <w:szCs w:val="32"/>
        </w:rPr>
        <w:t>Please send a (non-religious) greeting (do not mention ACAT) to:</w:t>
      </w:r>
    </w:p>
    <w:p w14:paraId="4A8D3FFD" w14:textId="20BAA545" w:rsidR="00E4767D" w:rsidRPr="00E4767D" w:rsidRDefault="00E4767D" w:rsidP="00C03749">
      <w:pPr>
        <w:spacing w:after="0" w:line="240" w:lineRule="auto"/>
        <w:jc w:val="both"/>
        <w:rPr>
          <w:rFonts w:cstheme="minorHAnsi"/>
          <w:bCs/>
          <w:sz w:val="32"/>
          <w:szCs w:val="32"/>
        </w:rPr>
      </w:pPr>
      <w:r w:rsidRPr="00E4767D">
        <w:rPr>
          <w:rFonts w:cstheme="minorHAnsi"/>
          <w:bCs/>
          <w:sz w:val="32"/>
          <w:szCs w:val="32"/>
        </w:rPr>
        <w:t xml:space="preserve">Qaisar and </w:t>
      </w:r>
      <w:proofErr w:type="spellStart"/>
      <w:r w:rsidRPr="00E4767D">
        <w:rPr>
          <w:rFonts w:cstheme="minorHAnsi"/>
          <w:bCs/>
          <w:sz w:val="32"/>
          <w:szCs w:val="32"/>
        </w:rPr>
        <w:t>Amoon</w:t>
      </w:r>
      <w:proofErr w:type="spellEnd"/>
      <w:r>
        <w:rPr>
          <w:rFonts w:cstheme="minorHAnsi"/>
          <w:bCs/>
          <w:sz w:val="32"/>
          <w:szCs w:val="32"/>
        </w:rPr>
        <w:t xml:space="preserve"> </w:t>
      </w:r>
      <w:r w:rsidRPr="00E4767D">
        <w:rPr>
          <w:rFonts w:cstheme="minorHAnsi"/>
          <w:bCs/>
          <w:sz w:val="32"/>
          <w:szCs w:val="32"/>
        </w:rPr>
        <w:t>Ayub</w:t>
      </w:r>
    </w:p>
    <w:p w14:paraId="0C11B529" w14:textId="312AC832" w:rsidR="00E4767D" w:rsidRDefault="00E4767D" w:rsidP="00C03749">
      <w:pPr>
        <w:spacing w:after="0" w:line="240" w:lineRule="auto"/>
        <w:jc w:val="both"/>
        <w:rPr>
          <w:rFonts w:cstheme="minorHAnsi"/>
          <w:bCs/>
          <w:sz w:val="32"/>
          <w:szCs w:val="32"/>
        </w:rPr>
      </w:pPr>
      <w:r w:rsidRPr="00E4767D">
        <w:rPr>
          <w:rFonts w:cstheme="minorHAnsi"/>
          <w:bCs/>
          <w:sz w:val="32"/>
          <w:szCs w:val="32"/>
        </w:rPr>
        <w:t>Jhelum District Jail</w:t>
      </w:r>
    </w:p>
    <w:p w14:paraId="573D2233" w14:textId="77777777" w:rsidR="00E4767D" w:rsidRDefault="00E4767D" w:rsidP="00C03749">
      <w:pPr>
        <w:spacing w:after="0" w:line="240" w:lineRule="auto"/>
        <w:jc w:val="both"/>
        <w:rPr>
          <w:rFonts w:cstheme="minorHAnsi"/>
          <w:bCs/>
          <w:sz w:val="32"/>
          <w:szCs w:val="32"/>
        </w:rPr>
      </w:pPr>
      <w:r>
        <w:rPr>
          <w:rFonts w:cstheme="minorHAnsi"/>
          <w:bCs/>
          <w:sz w:val="32"/>
          <w:szCs w:val="32"/>
        </w:rPr>
        <w:t xml:space="preserve">Near </w:t>
      </w:r>
      <w:proofErr w:type="spellStart"/>
      <w:r w:rsidRPr="00E4767D">
        <w:rPr>
          <w:rFonts w:cstheme="minorHAnsi"/>
          <w:bCs/>
          <w:sz w:val="32"/>
          <w:szCs w:val="32"/>
        </w:rPr>
        <w:t>Kachehri</w:t>
      </w:r>
      <w:proofErr w:type="spellEnd"/>
    </w:p>
    <w:p w14:paraId="275AC6CE" w14:textId="77777777" w:rsidR="00E4767D" w:rsidRDefault="00E4767D" w:rsidP="00C03749">
      <w:pPr>
        <w:spacing w:after="0" w:line="240" w:lineRule="auto"/>
        <w:jc w:val="both"/>
        <w:rPr>
          <w:rFonts w:cstheme="minorHAnsi"/>
          <w:bCs/>
          <w:sz w:val="32"/>
          <w:szCs w:val="32"/>
        </w:rPr>
      </w:pPr>
      <w:r w:rsidRPr="00E4767D">
        <w:rPr>
          <w:rFonts w:cstheme="minorHAnsi"/>
          <w:bCs/>
          <w:sz w:val="32"/>
          <w:szCs w:val="32"/>
        </w:rPr>
        <w:t>Jhelum</w:t>
      </w:r>
    </w:p>
    <w:p w14:paraId="1E5F9BB2" w14:textId="09AC057A" w:rsidR="00E4767D" w:rsidRPr="00E4767D" w:rsidRDefault="00E4767D" w:rsidP="00C03749">
      <w:pPr>
        <w:spacing w:after="0" w:line="240" w:lineRule="auto"/>
        <w:jc w:val="both"/>
        <w:rPr>
          <w:rFonts w:cstheme="minorHAnsi"/>
          <w:bCs/>
          <w:sz w:val="32"/>
          <w:szCs w:val="32"/>
        </w:rPr>
      </w:pPr>
      <w:r w:rsidRPr="00E4767D">
        <w:rPr>
          <w:rFonts w:cstheme="minorHAnsi"/>
          <w:bCs/>
          <w:sz w:val="32"/>
          <w:szCs w:val="32"/>
        </w:rPr>
        <w:t>Pakistan</w:t>
      </w:r>
    </w:p>
    <w:p w14:paraId="0E894FE1" w14:textId="10CC69DB" w:rsidR="00D6010C" w:rsidRDefault="00525A14" w:rsidP="00525A14">
      <w:pPr>
        <w:spacing w:after="0" w:line="240" w:lineRule="auto"/>
        <w:jc w:val="center"/>
        <w:rPr>
          <w:rFonts w:ascii="Calibri" w:eastAsia="Times New Roman" w:hAnsi="Calibri" w:cs="Times New Roman"/>
          <w:sz w:val="56"/>
          <w:szCs w:val="56"/>
        </w:rPr>
      </w:pPr>
      <w:r w:rsidRPr="00583438">
        <w:rPr>
          <w:rFonts w:ascii="Calibri" w:eastAsia="Times New Roman" w:hAnsi="Calibri" w:cs="Times New Roman"/>
          <w:sz w:val="56"/>
          <w:szCs w:val="56"/>
        </w:rPr>
        <w:t>*****</w:t>
      </w:r>
    </w:p>
    <w:p w14:paraId="24DEC230" w14:textId="2F1C38A3" w:rsidR="00525A14" w:rsidRDefault="00D6010C" w:rsidP="00D6010C">
      <w:pPr>
        <w:rPr>
          <w:rFonts w:ascii="Calibri" w:hAnsi="Calibri" w:cs="Calibri"/>
          <w:sz w:val="32"/>
          <w:szCs w:val="32"/>
        </w:rPr>
      </w:pPr>
      <w:r>
        <w:rPr>
          <w:rFonts w:ascii="Calibri" w:eastAsia="Times New Roman" w:hAnsi="Calibri" w:cs="Times New Roman"/>
          <w:sz w:val="56"/>
          <w:szCs w:val="56"/>
        </w:rPr>
        <w:br w:type="page"/>
      </w:r>
    </w:p>
    <w:p w14:paraId="182058C9" w14:textId="3E3AADF7" w:rsidR="00DD73BF" w:rsidRPr="00DD73BF" w:rsidRDefault="00DD73BF" w:rsidP="009721CA">
      <w:pPr>
        <w:spacing w:after="60" w:line="240" w:lineRule="auto"/>
        <w:jc w:val="both"/>
        <w:rPr>
          <w:rFonts w:cstheme="minorHAnsi"/>
          <w:b/>
          <w:sz w:val="32"/>
          <w:szCs w:val="32"/>
        </w:rPr>
      </w:pPr>
      <w:r w:rsidRPr="00DD73BF">
        <w:rPr>
          <w:rFonts w:cstheme="minorHAnsi"/>
          <w:b/>
          <w:sz w:val="32"/>
          <w:szCs w:val="32"/>
        </w:rPr>
        <w:lastRenderedPageBreak/>
        <w:t xml:space="preserve">Please send a </w:t>
      </w:r>
      <w:r>
        <w:rPr>
          <w:rFonts w:cstheme="minorHAnsi"/>
          <w:b/>
          <w:sz w:val="32"/>
          <w:szCs w:val="32"/>
        </w:rPr>
        <w:t xml:space="preserve">greeting </w:t>
      </w:r>
      <w:r w:rsidRPr="00DD73BF">
        <w:rPr>
          <w:rFonts w:cstheme="minorHAnsi"/>
          <w:b/>
          <w:sz w:val="32"/>
          <w:szCs w:val="32"/>
        </w:rPr>
        <w:t xml:space="preserve">to </w:t>
      </w:r>
      <w:proofErr w:type="spellStart"/>
      <w:r w:rsidRPr="00525A14">
        <w:rPr>
          <w:rFonts w:cstheme="minorHAnsi"/>
          <w:b/>
          <w:sz w:val="32"/>
          <w:szCs w:val="32"/>
        </w:rPr>
        <w:t>Dieudonné</w:t>
      </w:r>
      <w:proofErr w:type="spellEnd"/>
      <w:r w:rsidRPr="00525A14">
        <w:rPr>
          <w:rFonts w:cstheme="minorHAnsi"/>
          <w:b/>
          <w:sz w:val="32"/>
          <w:szCs w:val="32"/>
        </w:rPr>
        <w:t xml:space="preserve"> </w:t>
      </w:r>
      <w:proofErr w:type="spellStart"/>
      <w:r w:rsidRPr="00525A14">
        <w:rPr>
          <w:rFonts w:cstheme="minorHAnsi"/>
          <w:b/>
          <w:sz w:val="32"/>
          <w:szCs w:val="32"/>
        </w:rPr>
        <w:t>Niyonsenga</w:t>
      </w:r>
      <w:proofErr w:type="spellEnd"/>
      <w:r w:rsidRPr="00DD73BF">
        <w:rPr>
          <w:rFonts w:cstheme="minorHAnsi"/>
          <w:b/>
          <w:sz w:val="32"/>
          <w:szCs w:val="32"/>
        </w:rPr>
        <w:t>, Rwanda.</w:t>
      </w:r>
    </w:p>
    <w:p w14:paraId="0A738A62" w14:textId="58235EFA" w:rsidR="00525A14" w:rsidRDefault="00DD73BF" w:rsidP="009721CA">
      <w:pPr>
        <w:spacing w:after="60" w:line="240" w:lineRule="auto"/>
        <w:jc w:val="both"/>
        <w:rPr>
          <w:rFonts w:cstheme="minorHAnsi"/>
          <w:bCs/>
          <w:sz w:val="32"/>
          <w:szCs w:val="32"/>
        </w:rPr>
      </w:pPr>
      <w:r w:rsidRPr="00DD73BF">
        <w:rPr>
          <w:rFonts w:cstheme="minorHAnsi"/>
          <w:bCs/>
          <w:noProof/>
          <w:sz w:val="32"/>
          <w:szCs w:val="32"/>
        </w:rPr>
        <w:drawing>
          <wp:anchor distT="0" distB="0" distL="114300" distR="114300" simplePos="0" relativeHeight="251664384" behindDoc="0" locked="0" layoutInCell="1" allowOverlap="1" wp14:anchorId="7561A687" wp14:editId="169A56BC">
            <wp:simplePos x="0" y="0"/>
            <wp:positionH relativeFrom="column">
              <wp:posOffset>-473</wp:posOffset>
            </wp:positionH>
            <wp:positionV relativeFrom="paragraph">
              <wp:posOffset>2307</wp:posOffset>
            </wp:positionV>
            <wp:extent cx="2138400" cy="1440000"/>
            <wp:effectExtent l="0" t="0" r="0" b="8255"/>
            <wp:wrapThrough wrapText="bothSides">
              <wp:wrapPolygon edited="0">
                <wp:start x="0" y="0"/>
                <wp:lineTo x="0" y="21438"/>
                <wp:lineTo x="21363" y="21438"/>
                <wp:lineTo x="21363" y="0"/>
                <wp:lineTo x="0" y="0"/>
              </wp:wrapPolygon>
            </wp:wrapThrough>
            <wp:docPr id="1717300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8400" cy="144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5A14" w:rsidRPr="00525A14">
        <w:rPr>
          <w:rFonts w:cstheme="minorHAnsi"/>
          <w:bCs/>
          <w:sz w:val="32"/>
          <w:szCs w:val="32"/>
        </w:rPr>
        <w:t>Dieudonné</w:t>
      </w:r>
      <w:proofErr w:type="spellEnd"/>
      <w:r w:rsidR="00525A14" w:rsidRPr="00525A14">
        <w:rPr>
          <w:rFonts w:cstheme="minorHAnsi"/>
          <w:bCs/>
          <w:sz w:val="32"/>
          <w:szCs w:val="32"/>
        </w:rPr>
        <w:t xml:space="preserve"> </w:t>
      </w:r>
      <w:proofErr w:type="spellStart"/>
      <w:r w:rsidR="00525A14" w:rsidRPr="00525A14">
        <w:rPr>
          <w:rFonts w:cstheme="minorHAnsi"/>
          <w:bCs/>
          <w:sz w:val="32"/>
          <w:szCs w:val="32"/>
        </w:rPr>
        <w:t>Niyonsenga</w:t>
      </w:r>
      <w:proofErr w:type="spellEnd"/>
      <w:r w:rsidR="00525A14" w:rsidRPr="00525A14">
        <w:rPr>
          <w:rFonts w:cstheme="minorHAnsi"/>
          <w:bCs/>
          <w:sz w:val="32"/>
          <w:szCs w:val="32"/>
        </w:rPr>
        <w:t xml:space="preserve">, also known as </w:t>
      </w:r>
      <w:proofErr w:type="spellStart"/>
      <w:r w:rsidR="00525A14" w:rsidRPr="00525A14">
        <w:rPr>
          <w:rFonts w:cstheme="minorHAnsi"/>
          <w:bCs/>
          <w:sz w:val="32"/>
          <w:szCs w:val="32"/>
        </w:rPr>
        <w:t>Cyuma</w:t>
      </w:r>
      <w:proofErr w:type="spellEnd"/>
      <w:r w:rsidR="00525A14" w:rsidRPr="00525A14">
        <w:rPr>
          <w:rFonts w:cstheme="minorHAnsi"/>
          <w:bCs/>
          <w:sz w:val="32"/>
          <w:szCs w:val="32"/>
        </w:rPr>
        <w:t xml:space="preserve"> Hassan, is </w:t>
      </w:r>
      <w:r w:rsidR="009721CA">
        <w:rPr>
          <w:rFonts w:cstheme="minorHAnsi"/>
          <w:bCs/>
          <w:sz w:val="32"/>
          <w:szCs w:val="32"/>
        </w:rPr>
        <w:t xml:space="preserve">a </w:t>
      </w:r>
      <w:r w:rsidR="00A53791">
        <w:rPr>
          <w:rFonts w:cstheme="minorHAnsi"/>
          <w:bCs/>
          <w:sz w:val="32"/>
          <w:szCs w:val="32"/>
        </w:rPr>
        <w:t xml:space="preserve">journalist </w:t>
      </w:r>
      <w:r w:rsidR="00525A14" w:rsidRPr="00525A14">
        <w:rPr>
          <w:rFonts w:cstheme="minorHAnsi"/>
          <w:bCs/>
          <w:sz w:val="32"/>
          <w:szCs w:val="32"/>
        </w:rPr>
        <w:t>currently serving a seven-year prison sentence in Rwanda</w:t>
      </w:r>
      <w:r w:rsidR="009721CA">
        <w:rPr>
          <w:rFonts w:cstheme="minorHAnsi"/>
          <w:bCs/>
          <w:sz w:val="32"/>
          <w:szCs w:val="32"/>
        </w:rPr>
        <w:t xml:space="preserve">. </w:t>
      </w:r>
      <w:r w:rsidR="00525A14" w:rsidRPr="00525A14">
        <w:rPr>
          <w:rFonts w:cstheme="minorHAnsi"/>
          <w:bCs/>
          <w:sz w:val="32"/>
          <w:szCs w:val="32"/>
        </w:rPr>
        <w:t>He has reported being tortured and held in inhumane conditions</w:t>
      </w:r>
      <w:r w:rsidR="009721CA">
        <w:rPr>
          <w:rFonts w:cstheme="minorHAnsi"/>
          <w:bCs/>
          <w:sz w:val="32"/>
          <w:szCs w:val="32"/>
        </w:rPr>
        <w:t>, including two weeks in solitary confinement,</w:t>
      </w:r>
      <w:r w:rsidR="00525A14" w:rsidRPr="00525A14">
        <w:rPr>
          <w:rFonts w:cstheme="minorHAnsi"/>
          <w:bCs/>
          <w:sz w:val="32"/>
          <w:szCs w:val="32"/>
        </w:rPr>
        <w:t xml:space="preserve"> while in </w:t>
      </w:r>
      <w:r w:rsidR="00A53791">
        <w:rPr>
          <w:rFonts w:cstheme="minorHAnsi"/>
          <w:bCs/>
          <w:sz w:val="32"/>
          <w:szCs w:val="32"/>
        </w:rPr>
        <w:t xml:space="preserve">pre-trial </w:t>
      </w:r>
      <w:r w:rsidR="00525A14" w:rsidRPr="00525A14">
        <w:rPr>
          <w:rFonts w:cstheme="minorHAnsi"/>
          <w:bCs/>
          <w:sz w:val="32"/>
          <w:szCs w:val="32"/>
        </w:rPr>
        <w:t xml:space="preserve">detention. During a court hearing on </w:t>
      </w:r>
      <w:r w:rsidR="00525A14">
        <w:rPr>
          <w:rFonts w:cstheme="minorHAnsi"/>
          <w:bCs/>
          <w:sz w:val="32"/>
          <w:szCs w:val="32"/>
        </w:rPr>
        <w:t xml:space="preserve">10 </w:t>
      </w:r>
      <w:r w:rsidR="00525A14" w:rsidRPr="00525A14">
        <w:rPr>
          <w:rFonts w:cstheme="minorHAnsi"/>
          <w:bCs/>
          <w:sz w:val="32"/>
          <w:szCs w:val="32"/>
        </w:rPr>
        <w:t>January 2024, he appeared with visible injuries and claimed that his hearing and vision were impaired due to the harsh conditions.</w:t>
      </w:r>
      <w:r w:rsidR="009721CA">
        <w:rPr>
          <w:rFonts w:cstheme="minorHAnsi"/>
          <w:bCs/>
          <w:sz w:val="32"/>
          <w:szCs w:val="32"/>
        </w:rPr>
        <w:t xml:space="preserve"> He was first arrested in April 2020 and</w:t>
      </w:r>
      <w:r w:rsidR="00525A14" w:rsidRPr="00525A14">
        <w:rPr>
          <w:rFonts w:cstheme="minorHAnsi"/>
          <w:bCs/>
          <w:sz w:val="32"/>
          <w:szCs w:val="32"/>
        </w:rPr>
        <w:t xml:space="preserve"> detained for several weeks on allegations of fraud</w:t>
      </w:r>
      <w:r w:rsidR="009721CA">
        <w:rPr>
          <w:rFonts w:cstheme="minorHAnsi"/>
          <w:bCs/>
          <w:sz w:val="32"/>
          <w:szCs w:val="32"/>
        </w:rPr>
        <w:t xml:space="preserve"> after he, alongside other journalists, </w:t>
      </w:r>
      <w:r w:rsidR="00525A14" w:rsidRPr="00525A14">
        <w:rPr>
          <w:rFonts w:cstheme="minorHAnsi"/>
          <w:bCs/>
          <w:sz w:val="32"/>
          <w:szCs w:val="32"/>
        </w:rPr>
        <w:t>report</w:t>
      </w:r>
      <w:r w:rsidR="009721CA">
        <w:rPr>
          <w:rFonts w:cstheme="minorHAnsi"/>
          <w:bCs/>
          <w:sz w:val="32"/>
          <w:szCs w:val="32"/>
        </w:rPr>
        <w:t>ed</w:t>
      </w:r>
      <w:r w:rsidR="00525A14" w:rsidRPr="00525A14">
        <w:rPr>
          <w:rFonts w:cstheme="minorHAnsi"/>
          <w:bCs/>
          <w:sz w:val="32"/>
          <w:szCs w:val="32"/>
        </w:rPr>
        <w:t xml:space="preserve"> critically on the impact of COVID-19 guidelines on vulnerable populations. </w:t>
      </w:r>
      <w:r w:rsidR="009721CA">
        <w:rPr>
          <w:rFonts w:cstheme="minorHAnsi"/>
          <w:bCs/>
          <w:sz w:val="32"/>
          <w:szCs w:val="32"/>
        </w:rPr>
        <w:t xml:space="preserve">These charges were eventually dropped, but he was rearrested in October </w:t>
      </w:r>
      <w:r>
        <w:rPr>
          <w:rFonts w:cstheme="minorHAnsi"/>
          <w:bCs/>
          <w:sz w:val="32"/>
          <w:szCs w:val="32"/>
        </w:rPr>
        <w:t xml:space="preserve">2021 </w:t>
      </w:r>
      <w:r w:rsidR="00525A14">
        <w:rPr>
          <w:rFonts w:cstheme="minorHAnsi"/>
          <w:bCs/>
          <w:sz w:val="32"/>
          <w:szCs w:val="32"/>
        </w:rPr>
        <w:t>as part of a</w:t>
      </w:r>
      <w:r w:rsidR="00525A14" w:rsidRPr="00525A14">
        <w:rPr>
          <w:rFonts w:cstheme="minorHAnsi"/>
          <w:bCs/>
          <w:sz w:val="32"/>
          <w:szCs w:val="32"/>
        </w:rPr>
        <w:t xml:space="preserve"> crackdown on opponents and critics </w:t>
      </w:r>
      <w:r w:rsidR="00525A14">
        <w:rPr>
          <w:rFonts w:cstheme="minorHAnsi"/>
          <w:bCs/>
          <w:sz w:val="32"/>
          <w:szCs w:val="32"/>
        </w:rPr>
        <w:t xml:space="preserve">of the government and </w:t>
      </w:r>
      <w:r w:rsidR="00525A14" w:rsidRPr="00525A14">
        <w:rPr>
          <w:rFonts w:cstheme="minorHAnsi"/>
          <w:bCs/>
          <w:sz w:val="32"/>
          <w:szCs w:val="32"/>
        </w:rPr>
        <w:t>charged with “membership in a criminal group”</w:t>
      </w:r>
      <w:r w:rsidR="00525A14">
        <w:rPr>
          <w:rFonts w:cstheme="minorHAnsi"/>
          <w:bCs/>
          <w:sz w:val="32"/>
          <w:szCs w:val="32"/>
        </w:rPr>
        <w:t xml:space="preserve">, </w:t>
      </w:r>
      <w:r w:rsidR="00525A14" w:rsidRPr="00525A14">
        <w:rPr>
          <w:rFonts w:cstheme="minorHAnsi"/>
          <w:bCs/>
          <w:sz w:val="32"/>
          <w:szCs w:val="32"/>
        </w:rPr>
        <w:t xml:space="preserve">“dissemination of false information or propaganda with intent to cause a hostile international opinion against Rwanda’s </w:t>
      </w:r>
      <w:r w:rsidR="00A53791">
        <w:rPr>
          <w:rFonts w:cstheme="minorHAnsi"/>
          <w:bCs/>
          <w:sz w:val="32"/>
          <w:szCs w:val="32"/>
        </w:rPr>
        <w:t>g</w:t>
      </w:r>
      <w:r w:rsidR="00525A14" w:rsidRPr="00525A14">
        <w:rPr>
          <w:rFonts w:cstheme="minorHAnsi"/>
          <w:bCs/>
          <w:sz w:val="32"/>
          <w:szCs w:val="32"/>
        </w:rPr>
        <w:t>overnment”</w:t>
      </w:r>
      <w:r w:rsidR="00A120B8">
        <w:rPr>
          <w:rFonts w:cstheme="minorHAnsi"/>
          <w:bCs/>
          <w:sz w:val="32"/>
          <w:szCs w:val="32"/>
        </w:rPr>
        <w:t>,</w:t>
      </w:r>
      <w:r w:rsidR="00525A14">
        <w:rPr>
          <w:rFonts w:cstheme="minorHAnsi"/>
          <w:bCs/>
          <w:sz w:val="32"/>
          <w:szCs w:val="32"/>
        </w:rPr>
        <w:t xml:space="preserve"> and </w:t>
      </w:r>
      <w:r w:rsidR="00525A14" w:rsidRPr="00525A14">
        <w:rPr>
          <w:rFonts w:cstheme="minorHAnsi"/>
          <w:bCs/>
          <w:sz w:val="32"/>
          <w:szCs w:val="32"/>
        </w:rPr>
        <w:t>“spreading rumours”</w:t>
      </w:r>
      <w:r w:rsidR="009721CA">
        <w:rPr>
          <w:rFonts w:cstheme="minorHAnsi"/>
          <w:bCs/>
          <w:sz w:val="32"/>
          <w:szCs w:val="32"/>
        </w:rPr>
        <w:t>.</w:t>
      </w:r>
      <w:r w:rsidR="00525A14" w:rsidRPr="00525A14">
        <w:rPr>
          <w:rFonts w:cstheme="minorHAnsi"/>
          <w:bCs/>
          <w:sz w:val="32"/>
          <w:szCs w:val="32"/>
        </w:rPr>
        <w:t xml:space="preserve"> On </w:t>
      </w:r>
      <w:r w:rsidR="009721CA">
        <w:rPr>
          <w:rFonts w:cstheme="minorHAnsi"/>
          <w:bCs/>
          <w:sz w:val="32"/>
          <w:szCs w:val="32"/>
        </w:rPr>
        <w:t xml:space="preserve">21 November </w:t>
      </w:r>
      <w:r w:rsidR="00A53791">
        <w:rPr>
          <w:rFonts w:cstheme="minorHAnsi"/>
          <w:bCs/>
          <w:sz w:val="32"/>
          <w:szCs w:val="32"/>
        </w:rPr>
        <w:t xml:space="preserve">2021 </w:t>
      </w:r>
      <w:r w:rsidR="009721CA">
        <w:rPr>
          <w:rFonts w:cstheme="minorHAnsi"/>
          <w:bCs/>
          <w:sz w:val="32"/>
          <w:szCs w:val="32"/>
        </w:rPr>
        <w:t>he was sentenced to seven years, upheld in March 2024.</w:t>
      </w:r>
      <w:r>
        <w:rPr>
          <w:rFonts w:cstheme="minorHAnsi"/>
          <w:bCs/>
          <w:sz w:val="32"/>
          <w:szCs w:val="32"/>
        </w:rPr>
        <w:t xml:space="preserve"> [Picture: John Williams </w:t>
      </w:r>
      <w:proofErr w:type="spellStart"/>
      <w:r>
        <w:rPr>
          <w:rFonts w:cstheme="minorHAnsi"/>
          <w:bCs/>
          <w:sz w:val="32"/>
          <w:szCs w:val="32"/>
        </w:rPr>
        <w:t>Ntwali</w:t>
      </w:r>
      <w:proofErr w:type="spellEnd"/>
      <w:r>
        <w:rPr>
          <w:rFonts w:cstheme="minorHAnsi"/>
          <w:bCs/>
          <w:sz w:val="32"/>
          <w:szCs w:val="32"/>
        </w:rPr>
        <w:t>]</w:t>
      </w:r>
    </w:p>
    <w:p w14:paraId="24304BC1" w14:textId="77777777" w:rsidR="009721CA" w:rsidRPr="00525A14" w:rsidRDefault="009721CA" w:rsidP="00525A14">
      <w:pPr>
        <w:spacing w:after="60" w:line="240" w:lineRule="auto"/>
        <w:jc w:val="both"/>
        <w:rPr>
          <w:rFonts w:cstheme="minorHAnsi"/>
          <w:bCs/>
          <w:sz w:val="32"/>
          <w:szCs w:val="32"/>
        </w:rPr>
      </w:pPr>
    </w:p>
    <w:p w14:paraId="00E82D36" w14:textId="0BAA686F" w:rsidR="00E04E5A" w:rsidRPr="00E4767D" w:rsidRDefault="00E04E5A" w:rsidP="00E04E5A">
      <w:pPr>
        <w:spacing w:after="60" w:line="240" w:lineRule="auto"/>
        <w:jc w:val="both"/>
        <w:rPr>
          <w:rFonts w:cstheme="minorHAnsi"/>
          <w:b/>
          <w:sz w:val="32"/>
          <w:szCs w:val="32"/>
        </w:rPr>
      </w:pPr>
      <w:r w:rsidRPr="00E4767D">
        <w:rPr>
          <w:rFonts w:cstheme="minorHAnsi"/>
          <w:b/>
          <w:sz w:val="32"/>
          <w:szCs w:val="32"/>
        </w:rPr>
        <w:t>Please send a (</w:t>
      </w:r>
      <w:r>
        <w:rPr>
          <w:rFonts w:cstheme="minorHAnsi"/>
          <w:b/>
          <w:sz w:val="32"/>
          <w:szCs w:val="32"/>
        </w:rPr>
        <w:t xml:space="preserve">religious or </w:t>
      </w:r>
      <w:r w:rsidRPr="00E4767D">
        <w:rPr>
          <w:rFonts w:cstheme="minorHAnsi"/>
          <w:b/>
          <w:sz w:val="32"/>
          <w:szCs w:val="32"/>
        </w:rPr>
        <w:t>non-religious) greeting (</w:t>
      </w:r>
      <w:r>
        <w:rPr>
          <w:rFonts w:cstheme="minorHAnsi"/>
          <w:b/>
          <w:sz w:val="32"/>
          <w:szCs w:val="32"/>
        </w:rPr>
        <w:t xml:space="preserve">you may </w:t>
      </w:r>
      <w:r w:rsidRPr="00E4767D">
        <w:rPr>
          <w:rFonts w:cstheme="minorHAnsi"/>
          <w:b/>
          <w:sz w:val="32"/>
          <w:szCs w:val="32"/>
        </w:rPr>
        <w:t>mention ACAT) to:</w:t>
      </w:r>
    </w:p>
    <w:p w14:paraId="265A6AAE" w14:textId="47087420" w:rsidR="00427B54" w:rsidRDefault="00427B54" w:rsidP="001A41EA">
      <w:pPr>
        <w:spacing w:after="0" w:line="240" w:lineRule="auto"/>
        <w:jc w:val="both"/>
        <w:rPr>
          <w:rFonts w:cstheme="minorHAnsi"/>
          <w:bCs/>
          <w:sz w:val="32"/>
          <w:szCs w:val="32"/>
        </w:rPr>
      </w:pPr>
      <w:r>
        <w:rPr>
          <w:rFonts w:cstheme="minorHAnsi"/>
          <w:bCs/>
          <w:sz w:val="32"/>
          <w:szCs w:val="32"/>
        </w:rPr>
        <w:t>M</w:t>
      </w:r>
      <w:r w:rsidR="003004B6">
        <w:rPr>
          <w:rFonts w:cstheme="minorHAnsi"/>
          <w:bCs/>
          <w:sz w:val="32"/>
          <w:szCs w:val="32"/>
        </w:rPr>
        <w:t>.</w:t>
      </w:r>
      <w:r>
        <w:rPr>
          <w:rFonts w:cstheme="minorHAnsi"/>
          <w:bCs/>
          <w:sz w:val="32"/>
          <w:szCs w:val="32"/>
        </w:rPr>
        <w:t xml:space="preserve"> </w:t>
      </w:r>
      <w:proofErr w:type="spellStart"/>
      <w:r w:rsidRPr="00525A14">
        <w:rPr>
          <w:rFonts w:cstheme="minorHAnsi"/>
          <w:bCs/>
          <w:sz w:val="32"/>
          <w:szCs w:val="32"/>
        </w:rPr>
        <w:t>Dieudonné</w:t>
      </w:r>
      <w:proofErr w:type="spellEnd"/>
      <w:r w:rsidRPr="00525A14">
        <w:rPr>
          <w:rFonts w:cstheme="minorHAnsi"/>
          <w:bCs/>
          <w:sz w:val="32"/>
          <w:szCs w:val="32"/>
        </w:rPr>
        <w:t xml:space="preserve"> </w:t>
      </w:r>
      <w:proofErr w:type="spellStart"/>
      <w:r w:rsidRPr="00525A14">
        <w:rPr>
          <w:rFonts w:cstheme="minorHAnsi"/>
          <w:bCs/>
          <w:sz w:val="32"/>
          <w:szCs w:val="32"/>
        </w:rPr>
        <w:t>Niyonsenga</w:t>
      </w:r>
      <w:proofErr w:type="spellEnd"/>
      <w:r w:rsidRPr="00525A14">
        <w:rPr>
          <w:rFonts w:cstheme="minorHAnsi"/>
          <w:bCs/>
          <w:sz w:val="32"/>
          <w:szCs w:val="32"/>
        </w:rPr>
        <w:t xml:space="preserve"> </w:t>
      </w:r>
    </w:p>
    <w:p w14:paraId="4B2DA9AE" w14:textId="1685CEC7" w:rsidR="00525A14" w:rsidRPr="00525A14" w:rsidRDefault="00525A14" w:rsidP="001A41EA">
      <w:pPr>
        <w:spacing w:after="0" w:line="240" w:lineRule="auto"/>
        <w:jc w:val="both"/>
        <w:rPr>
          <w:rFonts w:cstheme="minorHAnsi"/>
          <w:bCs/>
          <w:sz w:val="32"/>
          <w:szCs w:val="32"/>
        </w:rPr>
      </w:pPr>
      <w:proofErr w:type="spellStart"/>
      <w:r w:rsidRPr="00525A14">
        <w:rPr>
          <w:rFonts w:cstheme="minorHAnsi"/>
          <w:bCs/>
          <w:sz w:val="32"/>
          <w:szCs w:val="32"/>
        </w:rPr>
        <w:t>Mageragere</w:t>
      </w:r>
      <w:proofErr w:type="spellEnd"/>
      <w:r w:rsidRPr="00525A14">
        <w:rPr>
          <w:rFonts w:cstheme="minorHAnsi"/>
          <w:bCs/>
          <w:sz w:val="32"/>
          <w:szCs w:val="32"/>
        </w:rPr>
        <w:t xml:space="preserve"> Prison</w:t>
      </w:r>
      <w:r>
        <w:rPr>
          <w:rFonts w:cstheme="minorHAnsi"/>
          <w:bCs/>
          <w:sz w:val="32"/>
          <w:szCs w:val="32"/>
        </w:rPr>
        <w:t xml:space="preserve"> (</w:t>
      </w:r>
      <w:r w:rsidRPr="00525A14">
        <w:rPr>
          <w:rFonts w:cstheme="minorHAnsi"/>
          <w:bCs/>
          <w:sz w:val="32"/>
          <w:szCs w:val="32"/>
        </w:rPr>
        <w:t>Nyarugenge Correctional Facility</w:t>
      </w:r>
      <w:r>
        <w:rPr>
          <w:rFonts w:cstheme="minorHAnsi"/>
          <w:bCs/>
          <w:sz w:val="32"/>
          <w:szCs w:val="32"/>
        </w:rPr>
        <w:t>)</w:t>
      </w:r>
    </w:p>
    <w:p w14:paraId="63522209" w14:textId="77777777" w:rsidR="00525A14" w:rsidRDefault="00525A14" w:rsidP="001A41EA">
      <w:pPr>
        <w:spacing w:after="0" w:line="240" w:lineRule="auto"/>
        <w:jc w:val="both"/>
        <w:rPr>
          <w:rFonts w:cstheme="minorHAnsi"/>
          <w:bCs/>
          <w:sz w:val="32"/>
          <w:szCs w:val="32"/>
        </w:rPr>
      </w:pPr>
      <w:r w:rsidRPr="00525A14">
        <w:rPr>
          <w:rFonts w:cstheme="minorHAnsi"/>
          <w:bCs/>
          <w:sz w:val="32"/>
          <w:szCs w:val="32"/>
        </w:rPr>
        <w:t>Nyarugenge District</w:t>
      </w:r>
    </w:p>
    <w:p w14:paraId="406E0414" w14:textId="77777777" w:rsidR="00525A14" w:rsidRDefault="00525A14" w:rsidP="001A41EA">
      <w:pPr>
        <w:spacing w:after="0" w:line="240" w:lineRule="auto"/>
        <w:jc w:val="both"/>
        <w:rPr>
          <w:rFonts w:cstheme="minorHAnsi"/>
          <w:bCs/>
          <w:sz w:val="32"/>
          <w:szCs w:val="32"/>
        </w:rPr>
      </w:pPr>
      <w:proofErr w:type="spellStart"/>
      <w:r w:rsidRPr="00525A14">
        <w:rPr>
          <w:rFonts w:cstheme="minorHAnsi"/>
          <w:bCs/>
          <w:sz w:val="32"/>
          <w:szCs w:val="32"/>
        </w:rPr>
        <w:t>Mageragere</w:t>
      </w:r>
      <w:proofErr w:type="spellEnd"/>
      <w:r w:rsidRPr="00525A14">
        <w:rPr>
          <w:rFonts w:cstheme="minorHAnsi"/>
          <w:bCs/>
          <w:sz w:val="32"/>
          <w:szCs w:val="32"/>
        </w:rPr>
        <w:t xml:space="preserve"> Sector</w:t>
      </w:r>
    </w:p>
    <w:p w14:paraId="156955F7" w14:textId="0ED7461B" w:rsidR="00525A14" w:rsidRDefault="00525A14" w:rsidP="001A41EA">
      <w:pPr>
        <w:spacing w:after="0" w:line="240" w:lineRule="auto"/>
        <w:jc w:val="both"/>
        <w:rPr>
          <w:rFonts w:cstheme="minorHAnsi"/>
          <w:bCs/>
          <w:sz w:val="32"/>
          <w:szCs w:val="32"/>
        </w:rPr>
      </w:pPr>
      <w:r w:rsidRPr="00525A14">
        <w:rPr>
          <w:rFonts w:cstheme="minorHAnsi"/>
          <w:bCs/>
          <w:sz w:val="32"/>
          <w:szCs w:val="32"/>
        </w:rPr>
        <w:t xml:space="preserve">Kigali </w:t>
      </w:r>
    </w:p>
    <w:p w14:paraId="5EF915F0" w14:textId="77777777" w:rsidR="00525A14" w:rsidRDefault="00525A14" w:rsidP="001A41EA">
      <w:pPr>
        <w:spacing w:after="0" w:line="240" w:lineRule="auto"/>
        <w:jc w:val="both"/>
        <w:rPr>
          <w:rFonts w:cstheme="minorHAnsi"/>
          <w:bCs/>
          <w:sz w:val="32"/>
          <w:szCs w:val="32"/>
        </w:rPr>
      </w:pPr>
      <w:r w:rsidRPr="00525A14">
        <w:rPr>
          <w:rFonts w:cstheme="minorHAnsi"/>
          <w:bCs/>
          <w:sz w:val="32"/>
          <w:szCs w:val="32"/>
        </w:rPr>
        <w:t>Rwanda</w:t>
      </w:r>
    </w:p>
    <w:p w14:paraId="2F742ACA" w14:textId="37A1D3FB" w:rsidR="00D6010C" w:rsidRDefault="00DD73BF" w:rsidP="00DD73BF">
      <w:pPr>
        <w:spacing w:after="0" w:line="240" w:lineRule="auto"/>
        <w:jc w:val="center"/>
        <w:rPr>
          <w:rFonts w:ascii="Calibri" w:eastAsia="Times New Roman" w:hAnsi="Calibri" w:cs="Times New Roman"/>
          <w:sz w:val="56"/>
          <w:szCs w:val="56"/>
        </w:rPr>
      </w:pPr>
      <w:r w:rsidRPr="00583438">
        <w:rPr>
          <w:rFonts w:ascii="Calibri" w:eastAsia="Times New Roman" w:hAnsi="Calibri" w:cs="Times New Roman"/>
          <w:sz w:val="56"/>
          <w:szCs w:val="56"/>
        </w:rPr>
        <w:t>*****</w:t>
      </w:r>
    </w:p>
    <w:p w14:paraId="564E03A6" w14:textId="77777777" w:rsidR="00D6010C" w:rsidRDefault="00D6010C">
      <w:pPr>
        <w:rPr>
          <w:rFonts w:ascii="Calibri" w:eastAsia="Times New Roman" w:hAnsi="Calibri" w:cs="Times New Roman"/>
          <w:sz w:val="56"/>
          <w:szCs w:val="56"/>
        </w:rPr>
      </w:pPr>
      <w:r>
        <w:rPr>
          <w:rFonts w:ascii="Calibri" w:eastAsia="Times New Roman" w:hAnsi="Calibri" w:cs="Times New Roman"/>
          <w:sz w:val="56"/>
          <w:szCs w:val="56"/>
        </w:rPr>
        <w:br w:type="page"/>
      </w:r>
    </w:p>
    <w:p w14:paraId="30323F93" w14:textId="086B4D61" w:rsidR="00EE4FD1" w:rsidRDefault="00EE4FD1" w:rsidP="00EE4FD1">
      <w:pPr>
        <w:spacing w:after="60" w:line="240" w:lineRule="auto"/>
        <w:jc w:val="both"/>
        <w:rPr>
          <w:rFonts w:cstheme="minorHAnsi"/>
          <w:bCs/>
          <w:sz w:val="32"/>
          <w:szCs w:val="32"/>
        </w:rPr>
      </w:pPr>
      <w:r w:rsidRPr="00DD73BF">
        <w:rPr>
          <w:rFonts w:cstheme="minorHAnsi"/>
          <w:b/>
          <w:sz w:val="32"/>
          <w:szCs w:val="32"/>
        </w:rPr>
        <w:lastRenderedPageBreak/>
        <w:t xml:space="preserve">Please send a </w:t>
      </w:r>
      <w:r>
        <w:rPr>
          <w:rFonts w:cstheme="minorHAnsi"/>
          <w:b/>
          <w:sz w:val="32"/>
          <w:szCs w:val="32"/>
        </w:rPr>
        <w:t xml:space="preserve">greeting </w:t>
      </w:r>
      <w:r w:rsidRPr="00DD73BF">
        <w:rPr>
          <w:rFonts w:cstheme="minorHAnsi"/>
          <w:b/>
          <w:sz w:val="32"/>
          <w:szCs w:val="32"/>
        </w:rPr>
        <w:t>to</w:t>
      </w:r>
      <w:r>
        <w:rPr>
          <w:rFonts w:cstheme="minorHAnsi"/>
          <w:b/>
          <w:sz w:val="32"/>
          <w:szCs w:val="32"/>
        </w:rPr>
        <w:t xml:space="preserve"> </w:t>
      </w:r>
      <w:proofErr w:type="spellStart"/>
      <w:r w:rsidRPr="00EE4FD1">
        <w:rPr>
          <w:rFonts w:cstheme="minorHAnsi"/>
          <w:b/>
          <w:sz w:val="32"/>
          <w:szCs w:val="32"/>
        </w:rPr>
        <w:t>Déogratias</w:t>
      </w:r>
      <w:proofErr w:type="spellEnd"/>
      <w:r w:rsidRPr="00EE4FD1">
        <w:rPr>
          <w:rFonts w:cstheme="minorHAnsi"/>
          <w:b/>
          <w:sz w:val="32"/>
          <w:szCs w:val="32"/>
        </w:rPr>
        <w:t xml:space="preserve"> </w:t>
      </w:r>
      <w:proofErr w:type="spellStart"/>
      <w:r w:rsidRPr="00EE4FD1">
        <w:rPr>
          <w:rFonts w:cstheme="minorHAnsi"/>
          <w:b/>
          <w:sz w:val="32"/>
          <w:szCs w:val="32"/>
        </w:rPr>
        <w:t>Mushayikdi</w:t>
      </w:r>
      <w:proofErr w:type="spellEnd"/>
      <w:r w:rsidRPr="00DD73BF">
        <w:rPr>
          <w:rFonts w:cstheme="minorHAnsi"/>
          <w:b/>
          <w:sz w:val="32"/>
          <w:szCs w:val="32"/>
        </w:rPr>
        <w:t>, Rwanda</w:t>
      </w:r>
      <w:r w:rsidRPr="00A120B8">
        <w:rPr>
          <w:rFonts w:cstheme="minorHAnsi"/>
          <w:b/>
          <w:sz w:val="32"/>
          <w:szCs w:val="32"/>
        </w:rPr>
        <w:t>.</w:t>
      </w:r>
    </w:p>
    <w:p w14:paraId="7EA3528E" w14:textId="3F7AD1EC" w:rsidR="006D2CF9" w:rsidRPr="006D2CF9" w:rsidRDefault="00EE4FD1" w:rsidP="00EE4FD1">
      <w:pPr>
        <w:spacing w:after="60" w:line="240" w:lineRule="auto"/>
        <w:jc w:val="both"/>
        <w:rPr>
          <w:rFonts w:cstheme="minorHAnsi"/>
          <w:bCs/>
          <w:sz w:val="32"/>
          <w:szCs w:val="32"/>
        </w:rPr>
      </w:pPr>
      <w:r w:rsidRPr="00EE4FD1">
        <w:rPr>
          <w:rFonts w:cstheme="minorHAnsi"/>
          <w:bCs/>
          <w:noProof/>
          <w:sz w:val="32"/>
          <w:szCs w:val="32"/>
        </w:rPr>
        <w:drawing>
          <wp:anchor distT="0" distB="0" distL="114300" distR="114300" simplePos="0" relativeHeight="251665408" behindDoc="0" locked="0" layoutInCell="1" allowOverlap="1" wp14:anchorId="0E02892E" wp14:editId="7F8FEC55">
            <wp:simplePos x="0" y="0"/>
            <wp:positionH relativeFrom="column">
              <wp:posOffset>-473</wp:posOffset>
            </wp:positionH>
            <wp:positionV relativeFrom="paragraph">
              <wp:posOffset>-2100</wp:posOffset>
            </wp:positionV>
            <wp:extent cx="1440000" cy="1440000"/>
            <wp:effectExtent l="0" t="0" r="8255" b="8255"/>
            <wp:wrapThrough wrapText="bothSides">
              <wp:wrapPolygon edited="0">
                <wp:start x="0" y="0"/>
                <wp:lineTo x="0" y="21438"/>
                <wp:lineTo x="21438" y="21438"/>
                <wp:lineTo x="21438" y="0"/>
                <wp:lineTo x="0" y="0"/>
              </wp:wrapPolygon>
            </wp:wrapThrough>
            <wp:docPr id="1023284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D2CF9" w:rsidRPr="006D2CF9">
        <w:rPr>
          <w:rFonts w:cstheme="minorHAnsi"/>
          <w:bCs/>
          <w:sz w:val="32"/>
          <w:szCs w:val="32"/>
        </w:rPr>
        <w:t>Déogratias</w:t>
      </w:r>
      <w:proofErr w:type="spellEnd"/>
      <w:r w:rsidR="006D2CF9" w:rsidRPr="006D2CF9">
        <w:rPr>
          <w:rFonts w:cstheme="minorHAnsi"/>
          <w:bCs/>
          <w:sz w:val="32"/>
          <w:szCs w:val="32"/>
        </w:rPr>
        <w:t xml:space="preserve"> </w:t>
      </w:r>
      <w:proofErr w:type="spellStart"/>
      <w:r w:rsidR="006D2CF9" w:rsidRPr="006D2CF9">
        <w:rPr>
          <w:rFonts w:cstheme="minorHAnsi"/>
          <w:bCs/>
          <w:sz w:val="32"/>
          <w:szCs w:val="32"/>
        </w:rPr>
        <w:t>Mushayikdi</w:t>
      </w:r>
      <w:proofErr w:type="spellEnd"/>
      <w:r w:rsidR="006D2CF9" w:rsidRPr="006D2CF9">
        <w:rPr>
          <w:rFonts w:cstheme="minorHAnsi"/>
          <w:bCs/>
          <w:sz w:val="32"/>
          <w:szCs w:val="32"/>
        </w:rPr>
        <w:t xml:space="preserve"> </w:t>
      </w:r>
      <w:r w:rsidR="006D2CF9">
        <w:rPr>
          <w:rFonts w:cstheme="minorHAnsi"/>
          <w:bCs/>
          <w:sz w:val="32"/>
          <w:szCs w:val="32"/>
        </w:rPr>
        <w:t>was sentenced to life imprisonment in 2010 after being extradited from Tanzania.</w:t>
      </w:r>
      <w:r w:rsidR="006D2CF9" w:rsidRPr="006D2CF9">
        <w:rPr>
          <w:rFonts w:cstheme="minorHAnsi"/>
          <w:bCs/>
          <w:sz w:val="32"/>
          <w:szCs w:val="32"/>
        </w:rPr>
        <w:t xml:space="preserve"> As a Tutsi, he lost his family during the 1994 genocide</w:t>
      </w:r>
      <w:r w:rsidR="006D2CF9">
        <w:rPr>
          <w:rFonts w:cstheme="minorHAnsi"/>
          <w:bCs/>
          <w:sz w:val="32"/>
          <w:szCs w:val="32"/>
        </w:rPr>
        <w:t xml:space="preserve"> and was </w:t>
      </w:r>
      <w:r w:rsidR="006D2CF9" w:rsidRPr="006D2CF9">
        <w:rPr>
          <w:rFonts w:cstheme="minorHAnsi"/>
          <w:bCs/>
          <w:sz w:val="32"/>
          <w:szCs w:val="32"/>
        </w:rPr>
        <w:t>representative in Switzerland of the Rwandan Patriotic Front</w:t>
      </w:r>
      <w:r w:rsidR="006D2CF9">
        <w:rPr>
          <w:rFonts w:cstheme="minorHAnsi"/>
          <w:bCs/>
          <w:sz w:val="32"/>
          <w:szCs w:val="32"/>
        </w:rPr>
        <w:t xml:space="preserve"> (RP</w:t>
      </w:r>
      <w:r>
        <w:rPr>
          <w:rFonts w:cstheme="minorHAnsi"/>
          <w:bCs/>
          <w:sz w:val="32"/>
          <w:szCs w:val="32"/>
        </w:rPr>
        <w:t>F</w:t>
      </w:r>
      <w:r w:rsidR="006D2CF9">
        <w:rPr>
          <w:rFonts w:cstheme="minorHAnsi"/>
          <w:bCs/>
          <w:sz w:val="32"/>
          <w:szCs w:val="32"/>
        </w:rPr>
        <w:t>)</w:t>
      </w:r>
      <w:r w:rsidR="006D2CF9" w:rsidRPr="006D2CF9">
        <w:rPr>
          <w:rFonts w:cstheme="minorHAnsi"/>
          <w:bCs/>
          <w:sz w:val="32"/>
          <w:szCs w:val="32"/>
        </w:rPr>
        <w:t xml:space="preserve">, the armed rebellion in which Paul Kagame – current president of the Republic – was one of the leaders.  </w:t>
      </w:r>
      <w:r w:rsidR="006D2CF9">
        <w:rPr>
          <w:rFonts w:cstheme="minorHAnsi"/>
          <w:bCs/>
          <w:sz w:val="32"/>
          <w:szCs w:val="32"/>
        </w:rPr>
        <w:t>After the war he worked for the RP</w:t>
      </w:r>
      <w:r>
        <w:rPr>
          <w:rFonts w:cstheme="minorHAnsi"/>
          <w:bCs/>
          <w:sz w:val="32"/>
          <w:szCs w:val="32"/>
        </w:rPr>
        <w:t>F</w:t>
      </w:r>
      <w:r w:rsidR="006D2CF9">
        <w:rPr>
          <w:rFonts w:cstheme="minorHAnsi"/>
          <w:bCs/>
          <w:sz w:val="32"/>
          <w:szCs w:val="32"/>
        </w:rPr>
        <w:t xml:space="preserve"> </w:t>
      </w:r>
      <w:r w:rsidR="006D2CF9" w:rsidRPr="006D2CF9">
        <w:rPr>
          <w:rFonts w:cstheme="minorHAnsi"/>
          <w:bCs/>
          <w:sz w:val="32"/>
          <w:szCs w:val="32"/>
        </w:rPr>
        <w:t>in Rwanda</w:t>
      </w:r>
      <w:r w:rsidR="006D2CF9">
        <w:rPr>
          <w:rFonts w:cstheme="minorHAnsi"/>
          <w:bCs/>
          <w:sz w:val="32"/>
          <w:szCs w:val="32"/>
        </w:rPr>
        <w:t xml:space="preserve"> but left his post on </w:t>
      </w:r>
      <w:r w:rsidR="006D2CF9" w:rsidRPr="006D2CF9">
        <w:rPr>
          <w:rFonts w:cstheme="minorHAnsi"/>
          <w:bCs/>
          <w:sz w:val="32"/>
          <w:szCs w:val="32"/>
        </w:rPr>
        <w:t xml:space="preserve">discovering that </w:t>
      </w:r>
      <w:r>
        <w:rPr>
          <w:rFonts w:cstheme="minorHAnsi"/>
          <w:bCs/>
          <w:sz w:val="32"/>
          <w:szCs w:val="32"/>
        </w:rPr>
        <w:t xml:space="preserve">the Front committed </w:t>
      </w:r>
      <w:r w:rsidR="006D2CF9" w:rsidRPr="006D2CF9">
        <w:rPr>
          <w:rFonts w:cstheme="minorHAnsi"/>
          <w:bCs/>
          <w:sz w:val="32"/>
          <w:szCs w:val="32"/>
        </w:rPr>
        <w:t>extra-judicial killings</w:t>
      </w:r>
      <w:r>
        <w:rPr>
          <w:rFonts w:cstheme="minorHAnsi"/>
          <w:bCs/>
          <w:sz w:val="32"/>
          <w:szCs w:val="32"/>
        </w:rPr>
        <w:t xml:space="preserve"> </w:t>
      </w:r>
      <w:r w:rsidR="006D2CF9" w:rsidRPr="006D2CF9">
        <w:rPr>
          <w:rFonts w:cstheme="minorHAnsi"/>
          <w:bCs/>
          <w:sz w:val="32"/>
          <w:szCs w:val="32"/>
        </w:rPr>
        <w:t>with impunity</w:t>
      </w:r>
      <w:r w:rsidR="006D2CF9">
        <w:rPr>
          <w:rFonts w:cstheme="minorHAnsi"/>
          <w:bCs/>
          <w:sz w:val="32"/>
          <w:szCs w:val="32"/>
        </w:rPr>
        <w:t xml:space="preserve">. </w:t>
      </w:r>
      <w:r w:rsidR="006D2CF9" w:rsidRPr="006D2CF9">
        <w:rPr>
          <w:rFonts w:cstheme="minorHAnsi"/>
          <w:bCs/>
          <w:sz w:val="32"/>
          <w:szCs w:val="32"/>
        </w:rPr>
        <w:t xml:space="preserve">He </w:t>
      </w:r>
      <w:r w:rsidR="006D2CF9">
        <w:rPr>
          <w:rFonts w:cstheme="minorHAnsi"/>
          <w:bCs/>
          <w:sz w:val="32"/>
          <w:szCs w:val="32"/>
        </w:rPr>
        <w:t xml:space="preserve">then worked as </w:t>
      </w:r>
      <w:r w:rsidR="006D2CF9" w:rsidRPr="006D2CF9">
        <w:rPr>
          <w:rFonts w:cstheme="minorHAnsi"/>
          <w:bCs/>
          <w:sz w:val="32"/>
          <w:szCs w:val="32"/>
        </w:rPr>
        <w:t>a journalist</w:t>
      </w:r>
      <w:r w:rsidR="006D2CF9">
        <w:rPr>
          <w:rFonts w:cstheme="minorHAnsi"/>
          <w:bCs/>
          <w:sz w:val="32"/>
          <w:szCs w:val="32"/>
        </w:rPr>
        <w:t xml:space="preserve">, criticising the </w:t>
      </w:r>
      <w:r w:rsidR="006D2CF9" w:rsidRPr="006D2CF9">
        <w:rPr>
          <w:rFonts w:cstheme="minorHAnsi"/>
          <w:bCs/>
          <w:sz w:val="32"/>
          <w:szCs w:val="32"/>
        </w:rPr>
        <w:t xml:space="preserve">abuses of the </w:t>
      </w:r>
      <w:r w:rsidR="006D2CF9">
        <w:rPr>
          <w:rFonts w:cstheme="minorHAnsi"/>
          <w:bCs/>
          <w:sz w:val="32"/>
          <w:szCs w:val="32"/>
        </w:rPr>
        <w:t>RP</w:t>
      </w:r>
      <w:r w:rsidR="00A120B8">
        <w:rPr>
          <w:rFonts w:cstheme="minorHAnsi"/>
          <w:bCs/>
          <w:sz w:val="32"/>
          <w:szCs w:val="32"/>
        </w:rPr>
        <w:t>F</w:t>
      </w:r>
      <w:r>
        <w:rPr>
          <w:rFonts w:cstheme="minorHAnsi"/>
          <w:bCs/>
          <w:sz w:val="32"/>
          <w:szCs w:val="32"/>
        </w:rPr>
        <w:t>. After exile in Belgium and Tanzani</w:t>
      </w:r>
      <w:r w:rsidR="003004B6">
        <w:rPr>
          <w:rFonts w:cstheme="minorHAnsi"/>
          <w:bCs/>
          <w:sz w:val="32"/>
          <w:szCs w:val="32"/>
        </w:rPr>
        <w:t xml:space="preserve">a </w:t>
      </w:r>
      <w:r>
        <w:rPr>
          <w:rFonts w:cstheme="minorHAnsi"/>
          <w:bCs/>
          <w:sz w:val="32"/>
          <w:szCs w:val="32"/>
        </w:rPr>
        <w:t xml:space="preserve">he was extradited to Rwanda in 2010, where he was quickly tried without testimony and sentenced to life imprisonment for </w:t>
      </w:r>
      <w:r w:rsidRPr="00EE4FD1">
        <w:rPr>
          <w:rFonts w:cstheme="minorHAnsi"/>
          <w:bCs/>
          <w:sz w:val="32"/>
          <w:szCs w:val="32"/>
        </w:rPr>
        <w:t>causing state insecurity, inciting the population to hate the government, and using forged documents</w:t>
      </w:r>
      <w:r>
        <w:rPr>
          <w:rFonts w:cstheme="minorHAnsi"/>
          <w:bCs/>
          <w:sz w:val="32"/>
          <w:szCs w:val="32"/>
        </w:rPr>
        <w:t>. Imprisoned now for 15 years, his situation has been largely forgotten and</w:t>
      </w:r>
      <w:r w:rsidR="003004B6">
        <w:rPr>
          <w:rFonts w:cstheme="minorHAnsi"/>
          <w:bCs/>
          <w:sz w:val="32"/>
          <w:szCs w:val="32"/>
        </w:rPr>
        <w:t>,</w:t>
      </w:r>
      <w:r>
        <w:rPr>
          <w:rFonts w:cstheme="minorHAnsi"/>
          <w:bCs/>
          <w:sz w:val="32"/>
          <w:szCs w:val="32"/>
        </w:rPr>
        <w:t xml:space="preserve"> with no family in Rwanda</w:t>
      </w:r>
      <w:r w:rsidR="003004B6">
        <w:rPr>
          <w:rFonts w:cstheme="minorHAnsi"/>
          <w:bCs/>
          <w:sz w:val="32"/>
          <w:szCs w:val="32"/>
        </w:rPr>
        <w:t>,</w:t>
      </w:r>
      <w:r>
        <w:rPr>
          <w:rFonts w:cstheme="minorHAnsi"/>
          <w:bCs/>
          <w:sz w:val="32"/>
          <w:szCs w:val="32"/>
        </w:rPr>
        <w:t xml:space="preserve"> </w:t>
      </w:r>
      <w:r w:rsidR="003004B6">
        <w:rPr>
          <w:rFonts w:cstheme="minorHAnsi"/>
          <w:bCs/>
          <w:sz w:val="32"/>
          <w:szCs w:val="32"/>
        </w:rPr>
        <w:t xml:space="preserve">he </w:t>
      </w:r>
      <w:r>
        <w:rPr>
          <w:rFonts w:cstheme="minorHAnsi"/>
          <w:bCs/>
          <w:sz w:val="32"/>
          <w:szCs w:val="32"/>
        </w:rPr>
        <w:t xml:space="preserve">receives few visits. </w:t>
      </w:r>
    </w:p>
    <w:p w14:paraId="3F8B8950" w14:textId="77777777" w:rsidR="00525A14" w:rsidRDefault="00525A14" w:rsidP="00525A14">
      <w:pPr>
        <w:spacing w:after="60" w:line="240" w:lineRule="auto"/>
        <w:jc w:val="both"/>
        <w:rPr>
          <w:rFonts w:cstheme="minorHAnsi"/>
          <w:bCs/>
          <w:sz w:val="32"/>
          <w:szCs w:val="32"/>
        </w:rPr>
      </w:pPr>
    </w:p>
    <w:p w14:paraId="713823D2" w14:textId="77777777" w:rsidR="003004B6" w:rsidRPr="00E4767D" w:rsidRDefault="003004B6" w:rsidP="003004B6">
      <w:pPr>
        <w:spacing w:after="60" w:line="240" w:lineRule="auto"/>
        <w:jc w:val="both"/>
        <w:rPr>
          <w:rFonts w:cstheme="minorHAnsi"/>
          <w:b/>
          <w:sz w:val="32"/>
          <w:szCs w:val="32"/>
        </w:rPr>
      </w:pPr>
      <w:r w:rsidRPr="00E4767D">
        <w:rPr>
          <w:rFonts w:cstheme="minorHAnsi"/>
          <w:b/>
          <w:sz w:val="32"/>
          <w:szCs w:val="32"/>
        </w:rPr>
        <w:t>Please send a (</w:t>
      </w:r>
      <w:r>
        <w:rPr>
          <w:rFonts w:cstheme="minorHAnsi"/>
          <w:b/>
          <w:sz w:val="32"/>
          <w:szCs w:val="32"/>
        </w:rPr>
        <w:t xml:space="preserve">religious or </w:t>
      </w:r>
      <w:r w:rsidRPr="00E4767D">
        <w:rPr>
          <w:rFonts w:cstheme="minorHAnsi"/>
          <w:b/>
          <w:sz w:val="32"/>
          <w:szCs w:val="32"/>
        </w:rPr>
        <w:t>non-religious) greeting (</w:t>
      </w:r>
      <w:r>
        <w:rPr>
          <w:rFonts w:cstheme="minorHAnsi"/>
          <w:b/>
          <w:sz w:val="32"/>
          <w:szCs w:val="32"/>
        </w:rPr>
        <w:t xml:space="preserve">you may </w:t>
      </w:r>
      <w:r w:rsidRPr="00E4767D">
        <w:rPr>
          <w:rFonts w:cstheme="minorHAnsi"/>
          <w:b/>
          <w:sz w:val="32"/>
          <w:szCs w:val="32"/>
        </w:rPr>
        <w:t>mention ACAT) to:</w:t>
      </w:r>
    </w:p>
    <w:p w14:paraId="1D58C2DC" w14:textId="20388C0A" w:rsidR="003004B6" w:rsidRDefault="003004B6" w:rsidP="003004B6">
      <w:pPr>
        <w:spacing w:after="0" w:line="240" w:lineRule="auto"/>
        <w:jc w:val="both"/>
        <w:rPr>
          <w:rFonts w:cstheme="minorHAnsi"/>
          <w:bCs/>
          <w:sz w:val="32"/>
          <w:szCs w:val="32"/>
        </w:rPr>
      </w:pPr>
      <w:r>
        <w:rPr>
          <w:rFonts w:cstheme="minorHAnsi"/>
          <w:bCs/>
          <w:sz w:val="32"/>
          <w:szCs w:val="32"/>
        </w:rPr>
        <w:t xml:space="preserve">M. </w:t>
      </w:r>
      <w:proofErr w:type="spellStart"/>
      <w:r w:rsidRPr="006D2CF9">
        <w:rPr>
          <w:rFonts w:cstheme="minorHAnsi"/>
          <w:bCs/>
          <w:sz w:val="32"/>
          <w:szCs w:val="32"/>
        </w:rPr>
        <w:t>Déogratias</w:t>
      </w:r>
      <w:proofErr w:type="spellEnd"/>
      <w:r w:rsidRPr="006D2CF9">
        <w:rPr>
          <w:rFonts w:cstheme="minorHAnsi"/>
          <w:bCs/>
          <w:sz w:val="32"/>
          <w:szCs w:val="32"/>
        </w:rPr>
        <w:t xml:space="preserve"> </w:t>
      </w:r>
      <w:proofErr w:type="spellStart"/>
      <w:r w:rsidRPr="006D2CF9">
        <w:rPr>
          <w:rFonts w:cstheme="minorHAnsi"/>
          <w:bCs/>
          <w:sz w:val="32"/>
          <w:szCs w:val="32"/>
        </w:rPr>
        <w:t>Mushayikdi</w:t>
      </w:r>
      <w:proofErr w:type="spellEnd"/>
    </w:p>
    <w:p w14:paraId="17C2C42A" w14:textId="77777777" w:rsidR="003004B6" w:rsidRDefault="003004B6" w:rsidP="003004B6">
      <w:pPr>
        <w:spacing w:after="0" w:line="240" w:lineRule="auto"/>
        <w:jc w:val="both"/>
        <w:rPr>
          <w:rFonts w:cstheme="minorHAnsi"/>
          <w:sz w:val="32"/>
          <w:szCs w:val="32"/>
        </w:rPr>
      </w:pPr>
      <w:r w:rsidRPr="003004B6">
        <w:rPr>
          <w:rFonts w:cstheme="minorHAnsi"/>
          <w:sz w:val="32"/>
          <w:szCs w:val="32"/>
        </w:rPr>
        <w:t>Kigali Central Prison (1930)</w:t>
      </w:r>
    </w:p>
    <w:p w14:paraId="15E28E12" w14:textId="77777777" w:rsidR="003004B6" w:rsidRDefault="003004B6" w:rsidP="003004B6">
      <w:pPr>
        <w:spacing w:after="0" w:line="240" w:lineRule="auto"/>
        <w:jc w:val="both"/>
        <w:rPr>
          <w:rFonts w:cstheme="minorHAnsi"/>
          <w:sz w:val="32"/>
          <w:szCs w:val="32"/>
        </w:rPr>
      </w:pPr>
      <w:r w:rsidRPr="003004B6">
        <w:rPr>
          <w:rFonts w:cstheme="minorHAnsi"/>
          <w:sz w:val="32"/>
          <w:szCs w:val="32"/>
        </w:rPr>
        <w:t>Nyarugenge District</w:t>
      </w:r>
    </w:p>
    <w:p w14:paraId="1684D235" w14:textId="77777777" w:rsidR="003004B6" w:rsidRDefault="003004B6" w:rsidP="003004B6">
      <w:pPr>
        <w:spacing w:after="0" w:line="240" w:lineRule="auto"/>
        <w:jc w:val="both"/>
        <w:rPr>
          <w:rFonts w:cstheme="minorHAnsi"/>
          <w:sz w:val="32"/>
          <w:szCs w:val="32"/>
        </w:rPr>
      </w:pPr>
      <w:r w:rsidRPr="003004B6">
        <w:rPr>
          <w:rFonts w:cstheme="minorHAnsi"/>
          <w:sz w:val="32"/>
          <w:szCs w:val="32"/>
        </w:rPr>
        <w:t>Kigali</w:t>
      </w:r>
    </w:p>
    <w:p w14:paraId="438734C3" w14:textId="792834F7" w:rsidR="00525A14" w:rsidRPr="003004B6" w:rsidRDefault="003004B6" w:rsidP="003004B6">
      <w:pPr>
        <w:spacing w:after="0" w:line="240" w:lineRule="auto"/>
        <w:jc w:val="both"/>
        <w:rPr>
          <w:rFonts w:cstheme="minorHAnsi"/>
          <w:sz w:val="32"/>
          <w:szCs w:val="32"/>
        </w:rPr>
      </w:pPr>
      <w:r w:rsidRPr="003004B6">
        <w:rPr>
          <w:rFonts w:cstheme="minorHAnsi"/>
          <w:sz w:val="32"/>
          <w:szCs w:val="32"/>
        </w:rPr>
        <w:t>Rwanda</w:t>
      </w:r>
    </w:p>
    <w:p w14:paraId="23BEE801" w14:textId="77777777" w:rsidR="00C03749" w:rsidRDefault="00C03749" w:rsidP="00C03749">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68791CE6" w14:textId="2A5B5610" w:rsidR="00C03749" w:rsidRPr="00C03749" w:rsidRDefault="00C03749" w:rsidP="00C03749">
      <w:pPr>
        <w:spacing w:after="60" w:line="240" w:lineRule="auto"/>
        <w:jc w:val="both"/>
        <w:rPr>
          <w:rFonts w:cstheme="minorHAnsi"/>
          <w:b/>
          <w:sz w:val="32"/>
          <w:szCs w:val="32"/>
        </w:rPr>
      </w:pPr>
      <w:r w:rsidRPr="00C03749">
        <w:rPr>
          <w:rFonts w:cstheme="minorHAnsi"/>
          <w:b/>
          <w:sz w:val="32"/>
          <w:szCs w:val="32"/>
        </w:rPr>
        <w:t xml:space="preserve">Please send a greeting to </w:t>
      </w:r>
      <w:r w:rsidRPr="00C646A8">
        <w:rPr>
          <w:rFonts w:cstheme="minorHAnsi"/>
          <w:b/>
          <w:sz w:val="32"/>
          <w:szCs w:val="32"/>
        </w:rPr>
        <w:t xml:space="preserve">Mohamed </w:t>
      </w:r>
      <w:proofErr w:type="spellStart"/>
      <w:r w:rsidRPr="00C646A8">
        <w:rPr>
          <w:rFonts w:cstheme="minorHAnsi"/>
          <w:b/>
          <w:sz w:val="32"/>
          <w:szCs w:val="32"/>
        </w:rPr>
        <w:t>Boughalleb</w:t>
      </w:r>
      <w:proofErr w:type="spellEnd"/>
      <w:r w:rsidRPr="00C03749">
        <w:rPr>
          <w:rFonts w:cstheme="minorHAnsi"/>
          <w:b/>
          <w:sz w:val="32"/>
          <w:szCs w:val="32"/>
        </w:rPr>
        <w:t>, Tunisia</w:t>
      </w:r>
    </w:p>
    <w:p w14:paraId="1894AF1C" w14:textId="5042E49A" w:rsidR="00C646A8" w:rsidRPr="00C646A8" w:rsidRDefault="00C646A8" w:rsidP="00C03749">
      <w:pPr>
        <w:spacing w:afterLines="60" w:after="144" w:line="240" w:lineRule="auto"/>
        <w:jc w:val="both"/>
        <w:rPr>
          <w:rFonts w:cstheme="minorHAnsi"/>
          <w:bCs/>
          <w:sz w:val="32"/>
          <w:szCs w:val="32"/>
        </w:rPr>
      </w:pPr>
      <w:r w:rsidRPr="00C646A8">
        <w:rPr>
          <w:rFonts w:cstheme="minorHAnsi"/>
          <w:bCs/>
          <w:noProof/>
          <w:sz w:val="32"/>
          <w:szCs w:val="32"/>
          <w:lang w:val="en"/>
        </w:rPr>
        <w:drawing>
          <wp:anchor distT="114300" distB="114300" distL="114300" distR="114300" simplePos="0" relativeHeight="251681792" behindDoc="0" locked="0" layoutInCell="1" allowOverlap="1" wp14:anchorId="3ED2F40C" wp14:editId="4DD78016">
            <wp:simplePos x="0" y="0"/>
            <wp:positionH relativeFrom="column">
              <wp:posOffset>3996107</wp:posOffset>
            </wp:positionH>
            <wp:positionV relativeFrom="paragraph">
              <wp:posOffset>156967</wp:posOffset>
            </wp:positionV>
            <wp:extent cx="2059200" cy="1800000"/>
            <wp:effectExtent l="0" t="0" r="0" b="0"/>
            <wp:wrapSquare wrapText="bothSides"/>
            <wp:docPr id="1769464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1" cstate="print">
                      <a:extLst>
                        <a:ext uri="{28A0092B-C50C-407E-A947-70E740481C1C}">
                          <a14:useLocalDpi xmlns:a14="http://schemas.microsoft.com/office/drawing/2010/main" val="0"/>
                        </a:ext>
                      </a:extLst>
                    </a:blip>
                    <a:srcRect t="12672"/>
                    <a:stretch>
                      <a:fillRect/>
                    </a:stretch>
                  </pic:blipFill>
                  <pic:spPr bwMode="auto">
                    <a:xfrm>
                      <a:off x="0" y="0"/>
                      <a:ext cx="2059200" cy="1800000"/>
                    </a:xfrm>
                    <a:prstGeom prst="rect">
                      <a:avLst/>
                    </a:prstGeom>
                    <a:noFill/>
                  </pic:spPr>
                </pic:pic>
              </a:graphicData>
            </a:graphic>
            <wp14:sizeRelH relativeFrom="page">
              <wp14:pctWidth>0</wp14:pctWidth>
            </wp14:sizeRelH>
            <wp14:sizeRelV relativeFrom="page">
              <wp14:pctHeight>0</wp14:pctHeight>
            </wp14:sizeRelV>
          </wp:anchor>
        </w:drawing>
      </w:r>
      <w:r w:rsidRPr="00C646A8">
        <w:rPr>
          <w:rFonts w:cstheme="minorHAnsi"/>
          <w:bCs/>
          <w:sz w:val="32"/>
          <w:szCs w:val="32"/>
        </w:rPr>
        <w:t xml:space="preserve">Mohamed </w:t>
      </w:r>
      <w:proofErr w:type="spellStart"/>
      <w:r w:rsidRPr="00C646A8">
        <w:rPr>
          <w:rFonts w:cstheme="minorHAnsi"/>
          <w:bCs/>
          <w:sz w:val="32"/>
          <w:szCs w:val="32"/>
        </w:rPr>
        <w:t>Boughalleb</w:t>
      </w:r>
      <w:proofErr w:type="spellEnd"/>
      <w:r w:rsidRPr="00C646A8">
        <w:rPr>
          <w:rFonts w:cstheme="minorHAnsi"/>
          <w:bCs/>
          <w:sz w:val="32"/>
          <w:szCs w:val="32"/>
        </w:rPr>
        <w:t>, a prominent Tunisian journalist, has been arbitrarily detained since his arrest by security forces on 22 May 2024. His arrest followed a complaint from a senior official of the Ministry of Religious Affairs (MRA) based on comments Mohamed made publicly on his social media page, as well as on TV and radio shows, accusing the MRA of poor governance and corruption. Despite</w:t>
      </w:r>
      <w:r w:rsidR="00A120B8">
        <w:rPr>
          <w:rFonts w:cstheme="minorHAnsi"/>
          <w:bCs/>
          <w:sz w:val="32"/>
          <w:szCs w:val="32"/>
        </w:rPr>
        <w:t xml:space="preserve"> having</w:t>
      </w:r>
      <w:r w:rsidRPr="00C646A8">
        <w:rPr>
          <w:rFonts w:cstheme="minorHAnsi"/>
          <w:bCs/>
          <w:sz w:val="32"/>
          <w:szCs w:val="32"/>
        </w:rPr>
        <w:t xml:space="preserve"> </w:t>
      </w:r>
      <w:r w:rsidRPr="00C646A8">
        <w:rPr>
          <w:rFonts w:cstheme="minorHAnsi"/>
          <w:bCs/>
          <w:sz w:val="32"/>
          <w:szCs w:val="32"/>
        </w:rPr>
        <w:lastRenderedPageBreak/>
        <w:t>complet</w:t>
      </w:r>
      <w:r w:rsidR="00A120B8">
        <w:rPr>
          <w:rFonts w:cstheme="minorHAnsi"/>
          <w:bCs/>
          <w:sz w:val="32"/>
          <w:szCs w:val="32"/>
        </w:rPr>
        <w:t>ed</w:t>
      </w:r>
      <w:r w:rsidRPr="00C646A8">
        <w:rPr>
          <w:rFonts w:cstheme="minorHAnsi"/>
          <w:bCs/>
          <w:sz w:val="32"/>
          <w:szCs w:val="32"/>
        </w:rPr>
        <w:t xml:space="preserve"> his unjust eight-month prison sentence, Mohamed remains arbitrarily detained in connection with a separate case under Decree-Law 2022-54 on Cyber Crimes. He faces charges for ‘using telecommunications networks to produce, send, or disseminate “fake news” or “rumours” to harm, defame, or incite violence against others. These charges stem from a complaint filed by a professor who claimed that Mohamed “insulted” her on Facebook. Mohamed has consistently maintained that the alleged comments were not made from his account.</w:t>
      </w:r>
    </w:p>
    <w:p w14:paraId="7E955722" w14:textId="2E0991B0" w:rsidR="00C646A8" w:rsidRDefault="00C646A8" w:rsidP="00C03749">
      <w:pPr>
        <w:spacing w:after="60" w:line="240" w:lineRule="auto"/>
        <w:ind w:firstLine="284"/>
        <w:jc w:val="both"/>
        <w:rPr>
          <w:rFonts w:cstheme="minorHAnsi"/>
          <w:bCs/>
          <w:sz w:val="32"/>
          <w:szCs w:val="32"/>
        </w:rPr>
      </w:pPr>
      <w:r w:rsidRPr="00C646A8">
        <w:rPr>
          <w:rFonts w:cstheme="minorHAnsi"/>
          <w:bCs/>
          <w:sz w:val="32"/>
          <w:szCs w:val="32"/>
        </w:rPr>
        <w:t xml:space="preserve">Mohamed’s health has severely deteriorated during his unjust imprisonment. He suffers from chronic illnesses, including diabetes and high blood pressure, and has developed prostate problems. His diabetes has worsened, triggering repeated infections, and his eyesight and hearing </w:t>
      </w:r>
      <w:r w:rsidR="00D6010C">
        <w:rPr>
          <w:rFonts w:cstheme="minorHAnsi"/>
          <w:bCs/>
          <w:sz w:val="32"/>
          <w:szCs w:val="32"/>
        </w:rPr>
        <w:t xml:space="preserve">are now </w:t>
      </w:r>
      <w:r w:rsidRPr="00C646A8">
        <w:rPr>
          <w:rFonts w:cstheme="minorHAnsi"/>
          <w:bCs/>
          <w:sz w:val="32"/>
          <w:szCs w:val="32"/>
        </w:rPr>
        <w:t xml:space="preserve">severely affected. Despite his critical condition, he has not been granted access to adequate medical care, including his daily medication and regular medical check-up. On 4 November 2024, </w:t>
      </w:r>
      <w:r w:rsidR="00D6010C">
        <w:rPr>
          <w:rFonts w:cstheme="minorHAnsi"/>
          <w:bCs/>
          <w:sz w:val="32"/>
          <w:szCs w:val="32"/>
        </w:rPr>
        <w:t xml:space="preserve">he was reportedly </w:t>
      </w:r>
      <w:r w:rsidRPr="00C646A8">
        <w:rPr>
          <w:rFonts w:cstheme="minorHAnsi"/>
          <w:bCs/>
          <w:sz w:val="32"/>
          <w:szCs w:val="32"/>
        </w:rPr>
        <w:t xml:space="preserve">transferred to another wing of El </w:t>
      </w:r>
      <w:proofErr w:type="spellStart"/>
      <w:r w:rsidRPr="00C646A8">
        <w:rPr>
          <w:rFonts w:cstheme="minorHAnsi"/>
          <w:bCs/>
          <w:sz w:val="32"/>
          <w:szCs w:val="32"/>
        </w:rPr>
        <w:t>Mornaguia</w:t>
      </w:r>
      <w:proofErr w:type="spellEnd"/>
      <w:r w:rsidRPr="00C646A8">
        <w:rPr>
          <w:rFonts w:cstheme="minorHAnsi"/>
          <w:bCs/>
          <w:sz w:val="32"/>
          <w:szCs w:val="32"/>
        </w:rPr>
        <w:t xml:space="preserve"> prison, where conditions are </w:t>
      </w:r>
      <w:r w:rsidR="00A120B8">
        <w:rPr>
          <w:rFonts w:cstheme="minorHAnsi"/>
          <w:bCs/>
          <w:sz w:val="32"/>
          <w:szCs w:val="32"/>
        </w:rPr>
        <w:t xml:space="preserve">even </w:t>
      </w:r>
      <w:r w:rsidRPr="00C646A8">
        <w:rPr>
          <w:rFonts w:cstheme="minorHAnsi"/>
          <w:bCs/>
          <w:sz w:val="32"/>
          <w:szCs w:val="32"/>
        </w:rPr>
        <w:t>worse due to overcrowding. Mohamed’s ongoing detention, lack of medical care, and worsening health amount to ill-treatment under international law.</w:t>
      </w:r>
      <w:r w:rsidR="00A120B8">
        <w:rPr>
          <w:rFonts w:cstheme="minorHAnsi"/>
          <w:bCs/>
          <w:sz w:val="32"/>
          <w:szCs w:val="32"/>
        </w:rPr>
        <w:t xml:space="preserve"> </w:t>
      </w:r>
      <w:r w:rsidRPr="00C646A8">
        <w:rPr>
          <w:rFonts w:cstheme="minorHAnsi"/>
          <w:bCs/>
          <w:sz w:val="32"/>
          <w:szCs w:val="32"/>
        </w:rPr>
        <w:t xml:space="preserve">According to Middle East Eye, journalists and politicians in Tunisian prisons are suffering from medical negligence and abusive treatment. </w:t>
      </w:r>
      <w:r w:rsidR="00532EB7">
        <w:rPr>
          <w:rFonts w:cstheme="minorHAnsi"/>
          <w:bCs/>
          <w:sz w:val="32"/>
          <w:szCs w:val="32"/>
        </w:rPr>
        <w:t>T</w:t>
      </w:r>
      <w:r w:rsidRPr="00C646A8">
        <w:rPr>
          <w:rFonts w:cstheme="minorHAnsi"/>
          <w:bCs/>
          <w:sz w:val="32"/>
          <w:szCs w:val="32"/>
        </w:rPr>
        <w:t xml:space="preserve">he National Union of Tunisian Journalists (SNJT) </w:t>
      </w:r>
      <w:r w:rsidR="00532EB7">
        <w:rPr>
          <w:rFonts w:cstheme="minorHAnsi"/>
          <w:bCs/>
          <w:sz w:val="32"/>
          <w:szCs w:val="32"/>
        </w:rPr>
        <w:t>also</w:t>
      </w:r>
      <w:r w:rsidRPr="00C646A8">
        <w:rPr>
          <w:rFonts w:cstheme="minorHAnsi"/>
          <w:bCs/>
          <w:sz w:val="32"/>
          <w:szCs w:val="32"/>
        </w:rPr>
        <w:t xml:space="preserve"> repor</w:t>
      </w:r>
      <w:r w:rsidR="00532EB7">
        <w:rPr>
          <w:rFonts w:cstheme="minorHAnsi"/>
          <w:bCs/>
          <w:sz w:val="32"/>
          <w:szCs w:val="32"/>
        </w:rPr>
        <w:t>ts</w:t>
      </w:r>
      <w:r w:rsidRPr="00C646A8">
        <w:rPr>
          <w:rFonts w:cstheme="minorHAnsi"/>
          <w:bCs/>
          <w:sz w:val="32"/>
          <w:szCs w:val="32"/>
        </w:rPr>
        <w:t xml:space="preserve"> that Mohamed has been barred from corresponding with his family. </w:t>
      </w:r>
    </w:p>
    <w:p w14:paraId="2F5F0DB6" w14:textId="165F1FF5" w:rsidR="00C646A8" w:rsidRPr="00C646A8" w:rsidRDefault="00C646A8" w:rsidP="00C03749">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C646A8">
        <w:rPr>
          <w:rFonts w:cstheme="minorHAnsi"/>
          <w:bCs/>
          <w:sz w:val="32"/>
          <w:szCs w:val="32"/>
        </w:rPr>
        <w:t xml:space="preserve">Since May 2024 Tunisian authorities have intensified their crackdown on media freedom. Two other prominent journalists, </w:t>
      </w:r>
      <w:proofErr w:type="spellStart"/>
      <w:r w:rsidRPr="00C646A8">
        <w:rPr>
          <w:rFonts w:cstheme="minorHAnsi"/>
          <w:bCs/>
          <w:sz w:val="32"/>
          <w:szCs w:val="32"/>
        </w:rPr>
        <w:t>Borhen</w:t>
      </w:r>
      <w:proofErr w:type="spellEnd"/>
      <w:r w:rsidRPr="00C646A8">
        <w:rPr>
          <w:rFonts w:cstheme="minorHAnsi"/>
          <w:bCs/>
          <w:sz w:val="32"/>
          <w:szCs w:val="32"/>
        </w:rPr>
        <w:t xml:space="preserve"> </w:t>
      </w:r>
      <w:proofErr w:type="spellStart"/>
      <w:r w:rsidRPr="00C646A8">
        <w:rPr>
          <w:rFonts w:cstheme="minorHAnsi"/>
          <w:bCs/>
          <w:sz w:val="32"/>
          <w:szCs w:val="32"/>
        </w:rPr>
        <w:t>Bsaies</w:t>
      </w:r>
      <w:proofErr w:type="spellEnd"/>
      <w:r w:rsidRPr="00C646A8">
        <w:rPr>
          <w:rFonts w:cstheme="minorHAnsi"/>
          <w:bCs/>
          <w:sz w:val="32"/>
          <w:szCs w:val="32"/>
        </w:rPr>
        <w:t xml:space="preserve"> and Mourad </w:t>
      </w:r>
      <w:proofErr w:type="spellStart"/>
      <w:r w:rsidRPr="00C646A8">
        <w:rPr>
          <w:rFonts w:cstheme="minorHAnsi"/>
          <w:bCs/>
          <w:sz w:val="32"/>
          <w:szCs w:val="32"/>
        </w:rPr>
        <w:t>Zeghidi</w:t>
      </w:r>
      <w:proofErr w:type="spellEnd"/>
      <w:r w:rsidRPr="00C646A8">
        <w:rPr>
          <w:rFonts w:cstheme="minorHAnsi"/>
          <w:bCs/>
          <w:sz w:val="32"/>
          <w:szCs w:val="32"/>
        </w:rPr>
        <w:t>, were sentenced to one year in prison under Article 24 of Decree-Law 2022-54 on Cyber Crimes in separate cases. Since its enactment in September 2022</w:t>
      </w:r>
      <w:r w:rsidR="00A120B8">
        <w:rPr>
          <w:rFonts w:cstheme="minorHAnsi"/>
          <w:bCs/>
          <w:sz w:val="32"/>
          <w:szCs w:val="32"/>
        </w:rPr>
        <w:t>,</w:t>
      </w:r>
      <w:r w:rsidRPr="00C646A8">
        <w:rPr>
          <w:rFonts w:cstheme="minorHAnsi"/>
          <w:bCs/>
          <w:sz w:val="32"/>
          <w:szCs w:val="32"/>
        </w:rPr>
        <w:t xml:space="preserve"> this law has been weaponi</w:t>
      </w:r>
      <w:r w:rsidR="00A120B8">
        <w:rPr>
          <w:rFonts w:cstheme="minorHAnsi"/>
          <w:bCs/>
          <w:sz w:val="32"/>
          <w:szCs w:val="32"/>
        </w:rPr>
        <w:t>s</w:t>
      </w:r>
      <w:r w:rsidRPr="00C646A8">
        <w:rPr>
          <w:rFonts w:cstheme="minorHAnsi"/>
          <w:bCs/>
          <w:sz w:val="32"/>
          <w:szCs w:val="32"/>
        </w:rPr>
        <w:t xml:space="preserve">ed against individuals exercising their right to freedom of expression, violating Tunisia’s obligations under international human rights treaties. </w:t>
      </w:r>
    </w:p>
    <w:p w14:paraId="7CE13476" w14:textId="4EC0EC6A"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4D30B2">
        <w:rPr>
          <w:rFonts w:cstheme="minorHAnsi"/>
          <w:b/>
          <w:bCs/>
          <w:sz w:val="32"/>
          <w:szCs w:val="32"/>
          <w:lang w:val="en"/>
        </w:rPr>
        <w:t xml:space="preserve">greeting </w:t>
      </w:r>
      <w:r w:rsidRPr="00C646A8">
        <w:rPr>
          <w:rFonts w:cstheme="minorHAnsi"/>
          <w:b/>
          <w:bCs/>
          <w:sz w:val="32"/>
          <w:szCs w:val="32"/>
          <w:lang w:val="en"/>
        </w:rPr>
        <w:t>(</w:t>
      </w:r>
      <w:r w:rsidR="0093613C">
        <w:rPr>
          <w:rFonts w:cstheme="minorHAnsi"/>
          <w:b/>
          <w:bCs/>
          <w:sz w:val="32"/>
          <w:szCs w:val="32"/>
          <w:lang w:val="en"/>
        </w:rPr>
        <w:t xml:space="preserve">non-religious, </w:t>
      </w:r>
      <w:r w:rsidRPr="00C646A8">
        <w:rPr>
          <w:rFonts w:cstheme="minorHAnsi"/>
          <w:b/>
          <w:bCs/>
          <w:sz w:val="32"/>
          <w:szCs w:val="32"/>
          <w:lang w:val="en"/>
        </w:rPr>
        <w:t xml:space="preserve">do not mention ACAT) to: </w:t>
      </w:r>
    </w:p>
    <w:p w14:paraId="1C17D14F" w14:textId="77777777" w:rsidR="00C646A8" w:rsidRPr="00C646A8" w:rsidRDefault="00C646A8" w:rsidP="004D30B2">
      <w:pPr>
        <w:spacing w:after="0" w:line="240" w:lineRule="auto"/>
        <w:rPr>
          <w:rFonts w:cstheme="minorHAnsi"/>
          <w:bCs/>
          <w:sz w:val="32"/>
          <w:szCs w:val="32"/>
          <w:lang w:val="en"/>
        </w:rPr>
      </w:pPr>
      <w:r w:rsidRPr="00C646A8">
        <w:rPr>
          <w:rFonts w:cstheme="minorHAnsi"/>
          <w:bCs/>
          <w:sz w:val="32"/>
          <w:szCs w:val="32"/>
          <w:lang w:val="en"/>
        </w:rPr>
        <w:t xml:space="preserve">Mohamed </w:t>
      </w:r>
      <w:proofErr w:type="spellStart"/>
      <w:r w:rsidRPr="00C646A8">
        <w:rPr>
          <w:rFonts w:cstheme="minorHAnsi"/>
          <w:bCs/>
          <w:sz w:val="32"/>
          <w:szCs w:val="32"/>
          <w:lang w:val="en"/>
        </w:rPr>
        <w:t>Boughalleb</w:t>
      </w:r>
      <w:proofErr w:type="spellEnd"/>
    </w:p>
    <w:p w14:paraId="58C59405" w14:textId="77777777" w:rsidR="00C646A8" w:rsidRPr="00C646A8" w:rsidRDefault="00C646A8" w:rsidP="004D30B2">
      <w:pPr>
        <w:spacing w:after="0" w:line="240" w:lineRule="auto"/>
        <w:rPr>
          <w:rFonts w:cstheme="minorHAnsi"/>
          <w:bCs/>
          <w:sz w:val="32"/>
          <w:szCs w:val="32"/>
          <w:lang w:val="en"/>
        </w:rPr>
      </w:pPr>
      <w:r w:rsidRPr="00C646A8">
        <w:rPr>
          <w:rFonts w:cstheme="minorHAnsi"/>
          <w:bCs/>
          <w:sz w:val="32"/>
          <w:szCs w:val="32"/>
          <w:lang w:val="en"/>
        </w:rPr>
        <w:t xml:space="preserve">Prison El </w:t>
      </w:r>
      <w:proofErr w:type="spellStart"/>
      <w:r w:rsidRPr="00C646A8">
        <w:rPr>
          <w:rFonts w:cstheme="minorHAnsi"/>
          <w:bCs/>
          <w:sz w:val="32"/>
          <w:szCs w:val="32"/>
          <w:lang w:val="en"/>
        </w:rPr>
        <w:t>Mornaguia</w:t>
      </w:r>
      <w:proofErr w:type="spellEnd"/>
    </w:p>
    <w:p w14:paraId="2ECC793B" w14:textId="77777777" w:rsidR="00C646A8" w:rsidRPr="00C646A8" w:rsidRDefault="00C646A8" w:rsidP="004D30B2">
      <w:pPr>
        <w:spacing w:after="0" w:line="240" w:lineRule="auto"/>
        <w:rPr>
          <w:rFonts w:cstheme="minorHAnsi"/>
          <w:bCs/>
          <w:sz w:val="32"/>
          <w:szCs w:val="32"/>
          <w:lang w:val="en"/>
        </w:rPr>
      </w:pPr>
      <w:r w:rsidRPr="00C646A8">
        <w:rPr>
          <w:rFonts w:cstheme="minorHAnsi"/>
          <w:bCs/>
          <w:sz w:val="32"/>
          <w:szCs w:val="32"/>
          <w:lang w:val="en"/>
        </w:rPr>
        <w:t>Sidi Ali El Hattab, PXRF+MW</w:t>
      </w:r>
    </w:p>
    <w:p w14:paraId="7553981C" w14:textId="77777777" w:rsidR="00C646A8" w:rsidRPr="00C646A8" w:rsidRDefault="00C646A8" w:rsidP="004D30B2">
      <w:pPr>
        <w:spacing w:after="0" w:line="240" w:lineRule="auto"/>
        <w:rPr>
          <w:rFonts w:cstheme="minorHAnsi"/>
          <w:bCs/>
          <w:sz w:val="32"/>
          <w:szCs w:val="32"/>
          <w:lang w:val="en"/>
        </w:rPr>
      </w:pPr>
      <w:r w:rsidRPr="00C646A8">
        <w:rPr>
          <w:rFonts w:cstheme="minorHAnsi"/>
          <w:bCs/>
          <w:sz w:val="32"/>
          <w:szCs w:val="32"/>
          <w:lang w:val="en"/>
        </w:rPr>
        <w:t xml:space="preserve">Tunisia </w:t>
      </w:r>
    </w:p>
    <w:p w14:paraId="69C5C067" w14:textId="77777777" w:rsidR="004D30B2" w:rsidRDefault="004D30B2" w:rsidP="004D30B2">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746E3DA9" w14:textId="4026E308" w:rsidR="0093613C" w:rsidRPr="00C03749" w:rsidRDefault="006A14ED" w:rsidP="0093613C">
      <w:pPr>
        <w:spacing w:after="60" w:line="240" w:lineRule="auto"/>
        <w:jc w:val="both"/>
        <w:rPr>
          <w:rFonts w:cstheme="minorHAnsi"/>
          <w:b/>
          <w:sz w:val="32"/>
          <w:szCs w:val="32"/>
        </w:rPr>
      </w:pPr>
      <w:r w:rsidRPr="0093613C">
        <w:rPr>
          <w:rFonts w:cstheme="minorHAnsi"/>
          <w:bCs/>
          <w:noProof/>
          <w:sz w:val="32"/>
          <w:szCs w:val="32"/>
        </w:rPr>
        <w:lastRenderedPageBreak/>
        <w:drawing>
          <wp:anchor distT="114300" distB="114300" distL="114300" distR="114300" simplePos="0" relativeHeight="251682816" behindDoc="0" locked="0" layoutInCell="1" allowOverlap="1" wp14:anchorId="3DE93DD6" wp14:editId="16A57A80">
            <wp:simplePos x="0" y="0"/>
            <wp:positionH relativeFrom="column">
              <wp:posOffset>3826440</wp:posOffset>
            </wp:positionH>
            <wp:positionV relativeFrom="paragraph">
              <wp:posOffset>362133</wp:posOffset>
            </wp:positionV>
            <wp:extent cx="2210400" cy="1800000"/>
            <wp:effectExtent l="0" t="0" r="0" b="0"/>
            <wp:wrapSquare wrapText="bothSides"/>
            <wp:docPr id="1990970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a:extLst>
                        <a:ext uri="{28A0092B-C50C-407E-A947-70E740481C1C}">
                          <a14:useLocalDpi xmlns:a14="http://schemas.microsoft.com/office/drawing/2010/main" val="0"/>
                        </a:ext>
                      </a:extLst>
                    </a:blip>
                    <a:srcRect r="8876"/>
                    <a:stretch>
                      <a:fillRect/>
                    </a:stretch>
                  </pic:blipFill>
                  <pic:spPr bwMode="auto">
                    <a:xfrm>
                      <a:off x="0" y="0"/>
                      <a:ext cx="2210400" cy="1800000"/>
                    </a:xfrm>
                    <a:prstGeom prst="rect">
                      <a:avLst/>
                    </a:prstGeom>
                    <a:noFill/>
                  </pic:spPr>
                </pic:pic>
              </a:graphicData>
            </a:graphic>
            <wp14:sizeRelH relativeFrom="page">
              <wp14:pctWidth>0</wp14:pctWidth>
            </wp14:sizeRelH>
            <wp14:sizeRelV relativeFrom="page">
              <wp14:pctHeight>0</wp14:pctHeight>
            </wp14:sizeRelV>
          </wp:anchor>
        </w:drawing>
      </w:r>
      <w:r w:rsidR="0093613C" w:rsidRPr="00C03749">
        <w:rPr>
          <w:rFonts w:cstheme="minorHAnsi"/>
          <w:b/>
          <w:sz w:val="32"/>
          <w:szCs w:val="32"/>
        </w:rPr>
        <w:t xml:space="preserve">Please send a greeting to </w:t>
      </w:r>
      <w:r w:rsidR="0093613C" w:rsidRPr="00C646A8">
        <w:rPr>
          <w:rFonts w:cstheme="minorHAnsi"/>
          <w:b/>
          <w:bCs/>
          <w:sz w:val="32"/>
          <w:szCs w:val="32"/>
          <w:lang w:val="en"/>
        </w:rPr>
        <w:t>Hoda Abdelmoniem</w:t>
      </w:r>
      <w:r w:rsidR="0093613C">
        <w:rPr>
          <w:rFonts w:cstheme="minorHAnsi"/>
          <w:b/>
          <w:sz w:val="32"/>
          <w:szCs w:val="32"/>
          <w:lang w:val="en"/>
        </w:rPr>
        <w:t>, Egypt</w:t>
      </w:r>
      <w:r w:rsidR="00532EB7">
        <w:rPr>
          <w:rFonts w:cstheme="minorHAnsi"/>
          <w:b/>
          <w:sz w:val="32"/>
          <w:szCs w:val="32"/>
          <w:lang w:val="en"/>
        </w:rPr>
        <w:t>.</w:t>
      </w:r>
    </w:p>
    <w:p w14:paraId="6F915DF4" w14:textId="1061C852" w:rsidR="00C646A8" w:rsidRPr="0093613C" w:rsidRDefault="00C646A8" w:rsidP="0093613C">
      <w:pPr>
        <w:spacing w:after="60" w:line="240" w:lineRule="auto"/>
        <w:jc w:val="both"/>
        <w:rPr>
          <w:rFonts w:cstheme="minorHAnsi"/>
          <w:bCs/>
          <w:sz w:val="32"/>
          <w:szCs w:val="32"/>
        </w:rPr>
      </w:pPr>
      <w:r w:rsidRPr="0093613C">
        <w:rPr>
          <w:rFonts w:cstheme="minorHAnsi"/>
          <w:bCs/>
          <w:sz w:val="32"/>
          <w:szCs w:val="32"/>
        </w:rPr>
        <w:t xml:space="preserve">Hoda Abdelmoniem, an Egyptian human rights lawyer, activist, and board member of the Egyptian Coordination for Rights and Freedom, was arbitrarily arrested in November 2018 without a warrant. She was subjected to enforced disappearance for three weeks before being brought before the Supreme State Security Prosecution (SSSP) for investigation. </w:t>
      </w:r>
    </w:p>
    <w:p w14:paraId="36CE5BCB" w14:textId="34340A19" w:rsidR="00C646A8" w:rsidRPr="0093613C" w:rsidRDefault="00C646A8" w:rsidP="0093613C">
      <w:pPr>
        <w:spacing w:after="60" w:line="240" w:lineRule="auto"/>
        <w:ind w:firstLine="284"/>
        <w:jc w:val="both"/>
        <w:rPr>
          <w:rFonts w:cstheme="minorHAnsi"/>
          <w:bCs/>
          <w:sz w:val="32"/>
          <w:szCs w:val="32"/>
        </w:rPr>
      </w:pPr>
      <w:r w:rsidRPr="0093613C">
        <w:rPr>
          <w:rFonts w:cstheme="minorHAnsi"/>
          <w:bCs/>
          <w:sz w:val="32"/>
          <w:szCs w:val="32"/>
        </w:rPr>
        <w:t>Hoda was due for release on 31 October 2023 after completing a five-year prison sentence handed down by an Emergency State Security Court (ESSC) in a grossly unfair trial on terrorism and other bogus charges. Instead, she was interrogated by an SSSP prosecutor in connection with a separate case and placed in pretrial detention. Her detention was last renewed for 45 days on 5 November 2024 in an online hearing. Hoda remains in poor health due to severe physical and psychological torture.</w:t>
      </w:r>
    </w:p>
    <w:p w14:paraId="7B93BFD6" w14:textId="0D24A9BA" w:rsidR="00C646A8" w:rsidRPr="0093613C" w:rsidRDefault="00C646A8" w:rsidP="0093613C">
      <w:pPr>
        <w:spacing w:after="60" w:line="240" w:lineRule="auto"/>
        <w:ind w:firstLine="284"/>
        <w:jc w:val="both"/>
        <w:rPr>
          <w:rFonts w:cstheme="minorHAnsi"/>
          <w:bCs/>
          <w:sz w:val="32"/>
          <w:szCs w:val="32"/>
        </w:rPr>
      </w:pPr>
      <w:r w:rsidRPr="0093613C">
        <w:rPr>
          <w:rFonts w:cstheme="minorHAnsi"/>
          <w:bCs/>
          <w:sz w:val="32"/>
          <w:szCs w:val="32"/>
        </w:rPr>
        <w:t xml:space="preserve">Held in a cramped cell in 10th Ramadan prison with one other person, Hoda is allowed outside for only one hour, six times a week, in a corridor with no sunlight. She is prohibited from exercising alongside other prisoners, preventing social interaction. While most prisoners receive monthly visits, her family was only allowed to see her six times in 2024 and was denied access on three occasions. During a visit on 28 August 2024, Hoda revealed she had been diagnosed with diabetes and was receiving medication from the prison hospital. On 9 October 2024, her family noticed she had lost </w:t>
      </w:r>
      <w:r w:rsidR="00532EB7">
        <w:rPr>
          <w:rFonts w:cstheme="minorHAnsi"/>
          <w:bCs/>
          <w:sz w:val="32"/>
          <w:szCs w:val="32"/>
        </w:rPr>
        <w:t xml:space="preserve">a </w:t>
      </w:r>
      <w:r w:rsidRPr="0093613C">
        <w:rPr>
          <w:rFonts w:cstheme="minorHAnsi"/>
          <w:bCs/>
          <w:sz w:val="32"/>
          <w:szCs w:val="32"/>
        </w:rPr>
        <w:t>significant</w:t>
      </w:r>
      <w:r w:rsidR="00532EB7">
        <w:rPr>
          <w:rFonts w:cstheme="minorHAnsi"/>
          <w:bCs/>
          <w:sz w:val="32"/>
          <w:szCs w:val="32"/>
        </w:rPr>
        <w:t xml:space="preserve"> amount of</w:t>
      </w:r>
      <w:r w:rsidRPr="0093613C">
        <w:rPr>
          <w:rFonts w:cstheme="minorHAnsi"/>
          <w:bCs/>
          <w:sz w:val="32"/>
          <w:szCs w:val="32"/>
        </w:rPr>
        <w:t xml:space="preserve"> weight. She requested their help </w:t>
      </w:r>
      <w:r w:rsidR="00532EB7">
        <w:rPr>
          <w:rFonts w:cstheme="minorHAnsi"/>
          <w:bCs/>
          <w:sz w:val="32"/>
          <w:szCs w:val="32"/>
        </w:rPr>
        <w:t xml:space="preserve">in </w:t>
      </w:r>
      <w:r w:rsidRPr="0093613C">
        <w:rPr>
          <w:rFonts w:cstheme="minorHAnsi"/>
          <w:bCs/>
          <w:sz w:val="32"/>
          <w:szCs w:val="32"/>
        </w:rPr>
        <w:t>consulting an external doctor regarding her diabetes and kidney disease, but the prison authorities continue to deny Hoda and her family access to her medical records and refuse to transfer her to an external hospital for specialised care.</w:t>
      </w:r>
      <w:r w:rsidR="0093613C">
        <w:rPr>
          <w:rFonts w:cstheme="minorHAnsi"/>
          <w:bCs/>
          <w:sz w:val="32"/>
          <w:szCs w:val="32"/>
        </w:rPr>
        <w:t xml:space="preserve"> Her </w:t>
      </w:r>
      <w:r w:rsidRPr="0093613C">
        <w:rPr>
          <w:rFonts w:cstheme="minorHAnsi"/>
          <w:bCs/>
          <w:sz w:val="32"/>
          <w:szCs w:val="32"/>
        </w:rPr>
        <w:t xml:space="preserve">health has been deteriorating throughout her detention. She suffers from peripheral neuropathy, causing severe pain, numbness, and electric shock-like sensations, as well as an ear infection that affects her balance and vision. </w:t>
      </w:r>
    </w:p>
    <w:p w14:paraId="44B31556" w14:textId="43F228FB" w:rsidR="00C646A8" w:rsidRPr="0093613C" w:rsidRDefault="00C646A8" w:rsidP="0093613C">
      <w:pPr>
        <w:spacing w:after="60" w:line="240" w:lineRule="auto"/>
        <w:ind w:firstLine="284"/>
        <w:jc w:val="both"/>
        <w:rPr>
          <w:rFonts w:cstheme="minorHAnsi"/>
          <w:bCs/>
          <w:sz w:val="32"/>
          <w:szCs w:val="32"/>
        </w:rPr>
      </w:pPr>
      <w:r w:rsidRPr="0093613C">
        <w:rPr>
          <w:rFonts w:cstheme="minorHAnsi"/>
          <w:bCs/>
          <w:sz w:val="32"/>
          <w:szCs w:val="32"/>
        </w:rPr>
        <w:t xml:space="preserve">Hoda’s continued detention </w:t>
      </w:r>
      <w:r w:rsidR="00BE1AE9">
        <w:rPr>
          <w:rFonts w:cstheme="minorHAnsi"/>
          <w:bCs/>
          <w:sz w:val="32"/>
          <w:szCs w:val="32"/>
        </w:rPr>
        <w:t>―</w:t>
      </w:r>
      <w:r w:rsidRPr="0093613C">
        <w:rPr>
          <w:rFonts w:cstheme="minorHAnsi"/>
          <w:bCs/>
          <w:sz w:val="32"/>
          <w:szCs w:val="32"/>
        </w:rPr>
        <w:t xml:space="preserve"> more than a year after her sentence expired </w:t>
      </w:r>
      <w:r w:rsidR="004C022D">
        <w:rPr>
          <w:rFonts w:cstheme="minorHAnsi"/>
          <w:bCs/>
          <w:sz w:val="32"/>
          <w:szCs w:val="32"/>
        </w:rPr>
        <w:t>―</w:t>
      </w:r>
      <w:r w:rsidRPr="0093613C">
        <w:rPr>
          <w:rFonts w:cstheme="minorHAnsi"/>
          <w:bCs/>
          <w:sz w:val="32"/>
          <w:szCs w:val="32"/>
        </w:rPr>
        <w:t xml:space="preserve"> alongside </w:t>
      </w:r>
      <w:r w:rsidR="00492E06">
        <w:rPr>
          <w:rFonts w:cstheme="minorHAnsi"/>
          <w:bCs/>
          <w:sz w:val="32"/>
          <w:szCs w:val="32"/>
        </w:rPr>
        <w:t xml:space="preserve">that of </w:t>
      </w:r>
      <w:r w:rsidRPr="0093613C">
        <w:rPr>
          <w:rFonts w:cstheme="minorHAnsi"/>
          <w:bCs/>
          <w:sz w:val="32"/>
          <w:szCs w:val="32"/>
        </w:rPr>
        <w:t xml:space="preserve">other human rights lawyers and activists is a </w:t>
      </w:r>
      <w:r w:rsidRPr="0093613C">
        <w:rPr>
          <w:rFonts w:cstheme="minorHAnsi"/>
          <w:bCs/>
          <w:sz w:val="32"/>
          <w:szCs w:val="32"/>
        </w:rPr>
        <w:lastRenderedPageBreak/>
        <w:t>blatant violation of the rule of law and highlights the security apparatus’s interference in judicial affairs in Egypt.</w:t>
      </w:r>
    </w:p>
    <w:p w14:paraId="2546643A" w14:textId="77777777" w:rsidR="00C646A8" w:rsidRPr="00C646A8" w:rsidRDefault="00C646A8" w:rsidP="00C646A8">
      <w:pPr>
        <w:rPr>
          <w:rFonts w:cstheme="minorHAnsi"/>
          <w:bCs/>
          <w:sz w:val="32"/>
          <w:szCs w:val="32"/>
          <w:lang w:val="en"/>
        </w:rPr>
      </w:pPr>
    </w:p>
    <w:p w14:paraId="187FD2B3" w14:textId="2857DCC9"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756681">
        <w:rPr>
          <w:rFonts w:cstheme="minorHAnsi"/>
          <w:b/>
          <w:bCs/>
          <w:sz w:val="32"/>
          <w:szCs w:val="32"/>
          <w:lang w:val="en"/>
        </w:rPr>
        <w:t>greeting</w:t>
      </w:r>
      <w:r w:rsidRPr="00C646A8">
        <w:rPr>
          <w:rFonts w:cstheme="minorHAnsi"/>
          <w:b/>
          <w:bCs/>
          <w:sz w:val="32"/>
          <w:szCs w:val="32"/>
          <w:lang w:val="en"/>
        </w:rPr>
        <w:t xml:space="preserve"> (do not mention ACAT) to: </w:t>
      </w:r>
    </w:p>
    <w:p w14:paraId="1FCE2AA4" w14:textId="77777777" w:rsidR="00C646A8" w:rsidRPr="00C646A8" w:rsidRDefault="00C646A8" w:rsidP="0093613C">
      <w:pPr>
        <w:spacing w:after="0" w:line="240" w:lineRule="auto"/>
        <w:rPr>
          <w:rFonts w:cstheme="minorHAnsi"/>
          <w:bCs/>
          <w:sz w:val="32"/>
          <w:szCs w:val="32"/>
          <w:lang w:val="en"/>
        </w:rPr>
      </w:pPr>
      <w:r w:rsidRPr="00C646A8">
        <w:rPr>
          <w:rFonts w:cstheme="minorHAnsi"/>
          <w:bCs/>
          <w:sz w:val="32"/>
          <w:szCs w:val="32"/>
          <w:lang w:val="en"/>
        </w:rPr>
        <w:t>Hoda Abdelmoniem</w:t>
      </w:r>
    </w:p>
    <w:p w14:paraId="43468D40" w14:textId="77777777" w:rsidR="00C646A8" w:rsidRPr="00C646A8" w:rsidRDefault="00C646A8" w:rsidP="0093613C">
      <w:pPr>
        <w:spacing w:after="0" w:line="240" w:lineRule="auto"/>
        <w:rPr>
          <w:rFonts w:cstheme="minorHAnsi"/>
          <w:bCs/>
          <w:sz w:val="32"/>
          <w:szCs w:val="32"/>
          <w:lang w:val="en"/>
        </w:rPr>
      </w:pPr>
      <w:r w:rsidRPr="00C646A8">
        <w:rPr>
          <w:rFonts w:cstheme="minorHAnsi"/>
          <w:bCs/>
          <w:sz w:val="32"/>
          <w:szCs w:val="32"/>
          <w:lang w:val="en"/>
        </w:rPr>
        <w:t>10th of Ramadan Prison</w:t>
      </w:r>
    </w:p>
    <w:p w14:paraId="04A5A885" w14:textId="528FECF5" w:rsidR="00C646A8" w:rsidRPr="00C646A8" w:rsidRDefault="00C646A8" w:rsidP="0093613C">
      <w:pPr>
        <w:spacing w:after="0" w:line="240" w:lineRule="auto"/>
        <w:rPr>
          <w:rFonts w:cstheme="minorHAnsi"/>
          <w:bCs/>
          <w:sz w:val="32"/>
          <w:szCs w:val="32"/>
          <w:lang w:val="en"/>
        </w:rPr>
      </w:pPr>
      <w:r w:rsidRPr="00C646A8">
        <w:rPr>
          <w:rFonts w:cstheme="minorHAnsi"/>
          <w:bCs/>
          <w:sz w:val="32"/>
          <w:szCs w:val="32"/>
          <w:lang w:val="en"/>
        </w:rPr>
        <w:t>Al-Sharqia Governorate 7062901</w:t>
      </w:r>
    </w:p>
    <w:p w14:paraId="623EA8BE" w14:textId="77777777" w:rsidR="00C646A8" w:rsidRPr="00C646A8" w:rsidRDefault="00C646A8" w:rsidP="0093613C">
      <w:pPr>
        <w:spacing w:after="0" w:line="240" w:lineRule="auto"/>
        <w:rPr>
          <w:rFonts w:cstheme="minorHAnsi"/>
          <w:bCs/>
          <w:sz w:val="32"/>
          <w:szCs w:val="32"/>
          <w:lang w:val="en"/>
        </w:rPr>
      </w:pPr>
      <w:r w:rsidRPr="00C646A8">
        <w:rPr>
          <w:rFonts w:cstheme="minorHAnsi"/>
          <w:bCs/>
          <w:sz w:val="32"/>
          <w:szCs w:val="32"/>
          <w:lang w:val="en"/>
        </w:rPr>
        <w:t>7PF7+4RJ</w:t>
      </w:r>
    </w:p>
    <w:p w14:paraId="18DC643B" w14:textId="77777777" w:rsidR="00C646A8" w:rsidRPr="00C646A8" w:rsidRDefault="00C646A8" w:rsidP="0093613C">
      <w:pPr>
        <w:spacing w:after="0" w:line="240" w:lineRule="auto"/>
        <w:rPr>
          <w:rFonts w:cstheme="minorHAnsi"/>
          <w:bCs/>
          <w:sz w:val="32"/>
          <w:szCs w:val="32"/>
          <w:lang w:val="en"/>
        </w:rPr>
      </w:pPr>
      <w:r w:rsidRPr="00C646A8">
        <w:rPr>
          <w:rFonts w:cstheme="minorHAnsi"/>
          <w:bCs/>
          <w:sz w:val="32"/>
          <w:szCs w:val="32"/>
          <w:lang w:val="en"/>
        </w:rPr>
        <w:t>Egypt</w:t>
      </w:r>
    </w:p>
    <w:p w14:paraId="3F0B6926" w14:textId="77777777" w:rsidR="0093613C" w:rsidRDefault="0093613C" w:rsidP="0093613C">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68EC130C" w14:textId="2EE0786F" w:rsidR="00C646A8" w:rsidRPr="00C646A8" w:rsidRDefault="00DD0C7E" w:rsidP="00C646A8">
      <w:pPr>
        <w:rPr>
          <w:rFonts w:cstheme="minorHAnsi"/>
          <w:b/>
          <w:bCs/>
          <w:sz w:val="32"/>
          <w:szCs w:val="32"/>
          <w:lang w:val="en"/>
        </w:rPr>
      </w:pPr>
      <w:r w:rsidRPr="00C03749">
        <w:rPr>
          <w:rFonts w:cstheme="minorHAnsi"/>
          <w:b/>
          <w:sz w:val="32"/>
          <w:szCs w:val="32"/>
        </w:rPr>
        <w:t xml:space="preserve">Please send a greeting to </w:t>
      </w:r>
      <w:r w:rsidRPr="00C646A8">
        <w:rPr>
          <w:rFonts w:cstheme="minorHAnsi"/>
          <w:b/>
          <w:bCs/>
          <w:sz w:val="32"/>
          <w:szCs w:val="32"/>
          <w:lang w:val="en"/>
        </w:rPr>
        <w:t>Behrouz Ehsani and Mehdi Hassani</w:t>
      </w:r>
      <w:r w:rsidR="00532EB7">
        <w:rPr>
          <w:rFonts w:cstheme="minorHAnsi"/>
          <w:b/>
          <w:bCs/>
          <w:sz w:val="32"/>
          <w:szCs w:val="32"/>
          <w:lang w:val="en"/>
        </w:rPr>
        <w:t>.</w:t>
      </w:r>
      <w:r w:rsidRPr="00C646A8">
        <w:rPr>
          <w:rFonts w:cstheme="minorHAnsi"/>
          <w:b/>
          <w:bCs/>
          <w:sz w:val="32"/>
          <w:szCs w:val="32"/>
          <w:lang w:val="en"/>
        </w:rPr>
        <w:t xml:space="preserve"> </w:t>
      </w:r>
    </w:p>
    <w:p w14:paraId="43A3AAA5" w14:textId="61F74031" w:rsidR="00C646A8" w:rsidRPr="00DD0C7E" w:rsidRDefault="00DD0C7E" w:rsidP="00DD0C7E">
      <w:pPr>
        <w:spacing w:after="60" w:line="240" w:lineRule="auto"/>
        <w:jc w:val="both"/>
        <w:rPr>
          <w:rFonts w:cstheme="minorHAnsi"/>
          <w:bCs/>
          <w:sz w:val="32"/>
          <w:szCs w:val="32"/>
        </w:rPr>
      </w:pPr>
      <w:r w:rsidRPr="00DD0C7E">
        <w:rPr>
          <w:rFonts w:cstheme="minorHAnsi"/>
          <w:bCs/>
          <w:noProof/>
          <w:sz w:val="32"/>
          <w:szCs w:val="32"/>
        </w:rPr>
        <w:drawing>
          <wp:anchor distT="114300" distB="114300" distL="114300" distR="114300" simplePos="0" relativeHeight="251683840" behindDoc="0" locked="0" layoutInCell="1" allowOverlap="1" wp14:anchorId="37F60D8A" wp14:editId="1D2920AE">
            <wp:simplePos x="0" y="0"/>
            <wp:positionH relativeFrom="column">
              <wp:posOffset>3196833</wp:posOffset>
            </wp:positionH>
            <wp:positionV relativeFrom="paragraph">
              <wp:posOffset>18650</wp:posOffset>
            </wp:positionV>
            <wp:extent cx="2862000" cy="1800000"/>
            <wp:effectExtent l="0" t="0" r="0" b="0"/>
            <wp:wrapSquare wrapText="bothSides"/>
            <wp:docPr id="13699101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cstate="print">
                      <a:extLst>
                        <a:ext uri="{28A0092B-C50C-407E-A947-70E740481C1C}">
                          <a14:useLocalDpi xmlns:a14="http://schemas.microsoft.com/office/drawing/2010/main" val="0"/>
                        </a:ext>
                      </a:extLst>
                    </a:blip>
                    <a:srcRect l="6998" r="3616"/>
                    <a:stretch>
                      <a:fillRect/>
                    </a:stretch>
                  </pic:blipFill>
                  <pic:spPr bwMode="auto">
                    <a:xfrm>
                      <a:off x="0" y="0"/>
                      <a:ext cx="2862000" cy="1800000"/>
                    </a:xfrm>
                    <a:prstGeom prst="rect">
                      <a:avLst/>
                    </a:prstGeom>
                    <a:noFill/>
                  </pic:spPr>
                </pic:pic>
              </a:graphicData>
            </a:graphic>
            <wp14:sizeRelH relativeFrom="page">
              <wp14:pctWidth>0</wp14:pctWidth>
            </wp14:sizeRelH>
            <wp14:sizeRelV relativeFrom="page">
              <wp14:pctHeight>0</wp14:pctHeight>
            </wp14:sizeRelV>
          </wp:anchor>
        </w:drawing>
      </w:r>
      <w:r w:rsidR="00C646A8" w:rsidRPr="00DD0C7E">
        <w:rPr>
          <w:rFonts w:cstheme="minorHAnsi"/>
          <w:bCs/>
          <w:sz w:val="32"/>
          <w:szCs w:val="32"/>
        </w:rPr>
        <w:t>Behrouz Ehsani and Mehdi Hassani face imminent execution in Iran after being sentenced to death on charges of “armed rebellion against the state” (</w:t>
      </w:r>
      <w:proofErr w:type="spellStart"/>
      <w:r w:rsidR="00C646A8" w:rsidRPr="00532EB7">
        <w:rPr>
          <w:rFonts w:cstheme="minorHAnsi"/>
          <w:bCs/>
          <w:i/>
          <w:iCs/>
          <w:sz w:val="32"/>
          <w:szCs w:val="32"/>
        </w:rPr>
        <w:t>baghi</w:t>
      </w:r>
      <w:proofErr w:type="spellEnd"/>
      <w:r w:rsidR="00C646A8" w:rsidRPr="00DD0C7E">
        <w:rPr>
          <w:rFonts w:cstheme="minorHAnsi"/>
          <w:bCs/>
          <w:sz w:val="32"/>
          <w:szCs w:val="32"/>
        </w:rPr>
        <w:t>), “enmity against God” (</w:t>
      </w:r>
      <w:proofErr w:type="spellStart"/>
      <w:r w:rsidR="00C646A8" w:rsidRPr="003D1623">
        <w:rPr>
          <w:rFonts w:cstheme="minorHAnsi"/>
          <w:bCs/>
          <w:i/>
          <w:iCs/>
          <w:sz w:val="32"/>
          <w:szCs w:val="32"/>
        </w:rPr>
        <w:t>moharebeh</w:t>
      </w:r>
      <w:proofErr w:type="spellEnd"/>
      <w:r w:rsidR="00C646A8" w:rsidRPr="00DD0C7E">
        <w:rPr>
          <w:rFonts w:cstheme="minorHAnsi"/>
          <w:bCs/>
          <w:sz w:val="32"/>
          <w:szCs w:val="32"/>
        </w:rPr>
        <w:t>), and “corruption on earth” (</w:t>
      </w:r>
      <w:proofErr w:type="spellStart"/>
      <w:r w:rsidR="00C646A8" w:rsidRPr="003D1623">
        <w:rPr>
          <w:rFonts w:cstheme="minorHAnsi"/>
          <w:bCs/>
          <w:i/>
          <w:iCs/>
          <w:sz w:val="32"/>
          <w:szCs w:val="32"/>
        </w:rPr>
        <w:t>efsad</w:t>
      </w:r>
      <w:proofErr w:type="spellEnd"/>
      <w:r w:rsidR="00C646A8" w:rsidRPr="003D1623">
        <w:rPr>
          <w:rFonts w:cstheme="minorHAnsi"/>
          <w:bCs/>
          <w:i/>
          <w:iCs/>
          <w:sz w:val="32"/>
          <w:szCs w:val="32"/>
        </w:rPr>
        <w:t xml:space="preserve">-e </w:t>
      </w:r>
      <w:proofErr w:type="spellStart"/>
      <w:r w:rsidR="00C646A8" w:rsidRPr="003D1623">
        <w:rPr>
          <w:rFonts w:cstheme="minorHAnsi"/>
          <w:bCs/>
          <w:i/>
          <w:iCs/>
          <w:sz w:val="32"/>
          <w:szCs w:val="32"/>
        </w:rPr>
        <w:t>fel-arz</w:t>
      </w:r>
      <w:proofErr w:type="spellEnd"/>
      <w:r w:rsidR="00C646A8" w:rsidRPr="00DD0C7E">
        <w:rPr>
          <w:rFonts w:cstheme="minorHAnsi"/>
          <w:bCs/>
          <w:sz w:val="32"/>
          <w:szCs w:val="32"/>
        </w:rPr>
        <w:t>)</w:t>
      </w:r>
      <w:r w:rsidR="003D1623">
        <w:rPr>
          <w:rFonts w:cstheme="minorHAnsi"/>
          <w:bCs/>
          <w:sz w:val="32"/>
          <w:szCs w:val="32"/>
        </w:rPr>
        <w:t>,</w:t>
      </w:r>
      <w:r w:rsidR="00C646A8" w:rsidRPr="00DD0C7E">
        <w:rPr>
          <w:rFonts w:cstheme="minorHAnsi"/>
          <w:bCs/>
          <w:sz w:val="32"/>
          <w:szCs w:val="32"/>
        </w:rPr>
        <w:t xml:space="preserve"> over </w:t>
      </w:r>
      <w:r w:rsidR="003D1623">
        <w:rPr>
          <w:rFonts w:cstheme="minorHAnsi"/>
          <w:bCs/>
          <w:sz w:val="32"/>
          <w:szCs w:val="32"/>
        </w:rPr>
        <w:t xml:space="preserve">their </w:t>
      </w:r>
      <w:r w:rsidR="00C646A8" w:rsidRPr="00DD0C7E">
        <w:rPr>
          <w:rFonts w:cstheme="minorHAnsi"/>
          <w:bCs/>
          <w:sz w:val="32"/>
          <w:szCs w:val="32"/>
        </w:rPr>
        <w:t>alleged links to the banned People’s Mojahedin Organisation of Iran (PMOI). Their conviction followed a grossly unfair trial on 10 August 2024 before Branch 26 of the Revolutionary Court in Tehran, which lasted just five minutes. They were denied legal representation for nearly two years, and their torture allegations were ignored. Both individuals deny all charges.</w:t>
      </w:r>
    </w:p>
    <w:p w14:paraId="43DEF56F" w14:textId="0E3912E7" w:rsidR="00C646A8" w:rsidRPr="00DD0C7E" w:rsidRDefault="00C646A8" w:rsidP="00DD0C7E">
      <w:pPr>
        <w:spacing w:after="60" w:line="240" w:lineRule="auto"/>
        <w:ind w:firstLine="284"/>
        <w:jc w:val="both"/>
        <w:rPr>
          <w:rFonts w:cstheme="minorHAnsi"/>
          <w:bCs/>
          <w:sz w:val="32"/>
          <w:szCs w:val="32"/>
        </w:rPr>
      </w:pPr>
      <w:r w:rsidRPr="00DD0C7E">
        <w:rPr>
          <w:rFonts w:cstheme="minorHAnsi"/>
          <w:bCs/>
          <w:sz w:val="32"/>
          <w:szCs w:val="32"/>
        </w:rPr>
        <w:t xml:space="preserve">On 26 January 2025, authorities secretly transferred them from Evin prison to </w:t>
      </w:r>
      <w:proofErr w:type="spellStart"/>
      <w:r w:rsidRPr="00DD0C7E">
        <w:rPr>
          <w:rFonts w:cstheme="minorHAnsi"/>
          <w:bCs/>
          <w:sz w:val="32"/>
          <w:szCs w:val="32"/>
        </w:rPr>
        <w:t>Ghezel</w:t>
      </w:r>
      <w:proofErr w:type="spellEnd"/>
      <w:r w:rsidRPr="00DD0C7E">
        <w:rPr>
          <w:rFonts w:cstheme="minorHAnsi"/>
          <w:bCs/>
          <w:sz w:val="32"/>
          <w:szCs w:val="32"/>
        </w:rPr>
        <w:t xml:space="preserve"> </w:t>
      </w:r>
      <w:proofErr w:type="spellStart"/>
      <w:r w:rsidRPr="00DD0C7E">
        <w:rPr>
          <w:rFonts w:cstheme="minorHAnsi"/>
          <w:bCs/>
          <w:sz w:val="32"/>
          <w:szCs w:val="32"/>
        </w:rPr>
        <w:t>Hesar</w:t>
      </w:r>
      <w:proofErr w:type="spellEnd"/>
      <w:r w:rsidRPr="00DD0C7E">
        <w:rPr>
          <w:rFonts w:cstheme="minorHAnsi"/>
          <w:bCs/>
          <w:sz w:val="32"/>
          <w:szCs w:val="32"/>
        </w:rPr>
        <w:t xml:space="preserve"> prison in Alborz Province - where prisoners are often moved before execution. No information has been given to their families or lawyers since, raising urgent concerns that they may be executed at any moment.</w:t>
      </w:r>
    </w:p>
    <w:p w14:paraId="5B7A7A17" w14:textId="77777777" w:rsidR="00C646A8" w:rsidRPr="00DD0C7E" w:rsidRDefault="00C646A8" w:rsidP="00DD0C7E">
      <w:pPr>
        <w:spacing w:after="60" w:line="240" w:lineRule="auto"/>
        <w:ind w:firstLine="284"/>
        <w:jc w:val="both"/>
        <w:rPr>
          <w:rFonts w:cstheme="minorHAnsi"/>
          <w:bCs/>
          <w:sz w:val="32"/>
          <w:szCs w:val="32"/>
        </w:rPr>
      </w:pPr>
      <w:r w:rsidRPr="00DD0C7E">
        <w:rPr>
          <w:rFonts w:cstheme="minorHAnsi"/>
          <w:bCs/>
          <w:sz w:val="32"/>
          <w:szCs w:val="32"/>
        </w:rPr>
        <w:t xml:space="preserve">During interrogations, both men were subjected to severe torture and ill-treatment. Behrouz was held in solitary confinement for fifty days in Evin’s Section 240, where agents tried to force a “confession” through psychological torture, including threats of execution, flogging, and harm to his family. He was then moved to Section 209 for another seventy-five days </w:t>
      </w:r>
      <w:r w:rsidRPr="00DD0C7E">
        <w:rPr>
          <w:rFonts w:cstheme="minorHAnsi"/>
          <w:bCs/>
          <w:sz w:val="32"/>
          <w:szCs w:val="32"/>
        </w:rPr>
        <w:lastRenderedPageBreak/>
        <w:t>before being placed in the general ward. Mehdi was kept in solitary confinement for six months, during which he was severely beaten and forced to write self-incriminating statements under duress. Both were denied family contact for months.</w:t>
      </w:r>
    </w:p>
    <w:p w14:paraId="2277DF56" w14:textId="77777777" w:rsidR="00C646A8" w:rsidRPr="00DD0C7E" w:rsidRDefault="00C646A8" w:rsidP="00DD0C7E">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DD0C7E">
        <w:rPr>
          <w:rFonts w:cstheme="minorHAnsi"/>
          <w:bCs/>
          <w:sz w:val="32"/>
          <w:szCs w:val="32"/>
        </w:rPr>
        <w:t>Iranian authorities have intensified their use of the death penalty to crush dissent. Amnesty International recorded at least 853 executions in 2023, a 48% increase from 2022. The execution spree has continued in 2024, targeting protesters, dissidents and ethnic minorities after sham trials. The true number of executions is likely to be far higher due to government secrecy.</w:t>
      </w:r>
    </w:p>
    <w:p w14:paraId="0AAB04CE" w14:textId="77777777" w:rsidR="00395039" w:rsidRDefault="00395039" w:rsidP="00C646A8">
      <w:pPr>
        <w:rPr>
          <w:rFonts w:cstheme="minorHAnsi"/>
          <w:b/>
          <w:bCs/>
          <w:sz w:val="32"/>
          <w:szCs w:val="32"/>
          <w:lang w:val="en"/>
        </w:rPr>
      </w:pPr>
    </w:p>
    <w:p w14:paraId="69005AC1" w14:textId="45312D7E"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756681">
        <w:rPr>
          <w:rFonts w:cstheme="minorHAnsi"/>
          <w:b/>
          <w:bCs/>
          <w:sz w:val="32"/>
          <w:szCs w:val="32"/>
          <w:lang w:val="en"/>
        </w:rPr>
        <w:t xml:space="preserve">greeting </w:t>
      </w:r>
      <w:r w:rsidRPr="00C646A8">
        <w:rPr>
          <w:rFonts w:cstheme="minorHAnsi"/>
          <w:b/>
          <w:bCs/>
          <w:sz w:val="32"/>
          <w:szCs w:val="32"/>
          <w:lang w:val="en"/>
        </w:rPr>
        <w:t>(</w:t>
      </w:r>
      <w:r w:rsidR="00DD0C7E">
        <w:rPr>
          <w:rFonts w:cstheme="minorHAnsi"/>
          <w:b/>
          <w:bCs/>
          <w:sz w:val="32"/>
          <w:szCs w:val="32"/>
          <w:lang w:val="en"/>
        </w:rPr>
        <w:t xml:space="preserve">non-religious, </w:t>
      </w:r>
      <w:r w:rsidRPr="00C646A8">
        <w:rPr>
          <w:rFonts w:cstheme="minorHAnsi"/>
          <w:b/>
          <w:bCs/>
          <w:sz w:val="32"/>
          <w:szCs w:val="32"/>
          <w:lang w:val="en"/>
        </w:rPr>
        <w:t xml:space="preserve">do not mention ACAT) to: </w:t>
      </w:r>
    </w:p>
    <w:p w14:paraId="0900BE89" w14:textId="77777777" w:rsidR="00C646A8" w:rsidRPr="00C646A8" w:rsidRDefault="00C646A8" w:rsidP="006A14ED">
      <w:pPr>
        <w:spacing w:after="0" w:line="240" w:lineRule="auto"/>
        <w:rPr>
          <w:rFonts w:cstheme="minorHAnsi"/>
          <w:bCs/>
          <w:sz w:val="32"/>
          <w:szCs w:val="32"/>
          <w:lang w:val="en"/>
        </w:rPr>
      </w:pPr>
      <w:r w:rsidRPr="00C646A8">
        <w:rPr>
          <w:rFonts w:cstheme="minorHAnsi"/>
          <w:bCs/>
          <w:sz w:val="32"/>
          <w:szCs w:val="32"/>
          <w:lang w:val="en"/>
        </w:rPr>
        <w:t>Behrouz Ehsani</w:t>
      </w:r>
    </w:p>
    <w:p w14:paraId="7C9A516D" w14:textId="77777777" w:rsidR="00C646A8" w:rsidRPr="00C646A8" w:rsidRDefault="00C646A8" w:rsidP="006A14ED">
      <w:pPr>
        <w:spacing w:after="0" w:line="240" w:lineRule="auto"/>
        <w:rPr>
          <w:rFonts w:cstheme="minorHAnsi"/>
          <w:bCs/>
          <w:sz w:val="32"/>
          <w:szCs w:val="32"/>
          <w:lang w:val="en"/>
        </w:rPr>
      </w:pPr>
      <w:proofErr w:type="spellStart"/>
      <w:r w:rsidRPr="00C646A8">
        <w:rPr>
          <w:rFonts w:cstheme="minorHAnsi"/>
          <w:bCs/>
          <w:sz w:val="32"/>
          <w:szCs w:val="32"/>
          <w:lang w:val="en"/>
        </w:rPr>
        <w:t>Ghezel</w:t>
      </w:r>
      <w:proofErr w:type="spellEnd"/>
      <w:r w:rsidRPr="00C646A8">
        <w:rPr>
          <w:rFonts w:cstheme="minorHAnsi"/>
          <w:bCs/>
          <w:sz w:val="32"/>
          <w:szCs w:val="32"/>
          <w:lang w:val="en"/>
        </w:rPr>
        <w:t xml:space="preserve"> </w:t>
      </w:r>
      <w:proofErr w:type="spellStart"/>
      <w:r w:rsidRPr="00C646A8">
        <w:rPr>
          <w:rFonts w:cstheme="minorHAnsi"/>
          <w:bCs/>
          <w:sz w:val="32"/>
          <w:szCs w:val="32"/>
          <w:lang w:val="en"/>
        </w:rPr>
        <w:t>Hesar</w:t>
      </w:r>
      <w:proofErr w:type="spellEnd"/>
      <w:r w:rsidRPr="00C646A8">
        <w:rPr>
          <w:rFonts w:cstheme="minorHAnsi"/>
          <w:bCs/>
          <w:sz w:val="32"/>
          <w:szCs w:val="32"/>
          <w:lang w:val="en"/>
        </w:rPr>
        <w:t xml:space="preserve"> Prison</w:t>
      </w:r>
    </w:p>
    <w:p w14:paraId="4732C3A0" w14:textId="77777777" w:rsidR="00C646A8" w:rsidRPr="00C646A8" w:rsidRDefault="00C646A8" w:rsidP="006A14ED">
      <w:pPr>
        <w:spacing w:after="0" w:line="240" w:lineRule="auto"/>
        <w:rPr>
          <w:rFonts w:cstheme="minorHAnsi"/>
          <w:bCs/>
          <w:sz w:val="32"/>
          <w:szCs w:val="32"/>
          <w:lang w:val="en"/>
        </w:rPr>
      </w:pPr>
      <w:r w:rsidRPr="00C646A8">
        <w:rPr>
          <w:rFonts w:cstheme="minorHAnsi"/>
          <w:bCs/>
          <w:sz w:val="32"/>
          <w:szCs w:val="32"/>
          <w:lang w:val="en"/>
        </w:rPr>
        <w:t xml:space="preserve">Alborz Province, Karaj, </w:t>
      </w:r>
      <w:proofErr w:type="spellStart"/>
      <w:r w:rsidRPr="00C646A8">
        <w:rPr>
          <w:rFonts w:cstheme="minorHAnsi"/>
          <w:bCs/>
          <w:sz w:val="32"/>
          <w:szCs w:val="32"/>
          <w:lang w:val="en"/>
        </w:rPr>
        <w:t>Mehrshahr</w:t>
      </w:r>
      <w:proofErr w:type="spellEnd"/>
    </w:p>
    <w:p w14:paraId="0187A2E0" w14:textId="77777777" w:rsidR="00C646A8" w:rsidRPr="00C646A8" w:rsidRDefault="00C646A8" w:rsidP="006A14ED">
      <w:pPr>
        <w:spacing w:after="0" w:line="240" w:lineRule="auto"/>
        <w:rPr>
          <w:rFonts w:cstheme="minorHAnsi"/>
          <w:bCs/>
          <w:sz w:val="32"/>
          <w:szCs w:val="32"/>
          <w:lang w:val="en"/>
        </w:rPr>
      </w:pPr>
      <w:r w:rsidRPr="00C646A8">
        <w:rPr>
          <w:rFonts w:cstheme="minorHAnsi"/>
          <w:bCs/>
          <w:sz w:val="32"/>
          <w:szCs w:val="32"/>
          <w:lang w:val="en"/>
        </w:rPr>
        <w:t>Payam Road</w:t>
      </w:r>
    </w:p>
    <w:p w14:paraId="4B80255E" w14:textId="77777777" w:rsidR="00C646A8" w:rsidRPr="00C646A8" w:rsidRDefault="00C646A8" w:rsidP="006A14ED">
      <w:pPr>
        <w:spacing w:after="0" w:line="240" w:lineRule="auto"/>
        <w:rPr>
          <w:rFonts w:cstheme="minorHAnsi"/>
          <w:bCs/>
          <w:sz w:val="32"/>
          <w:szCs w:val="32"/>
          <w:lang w:val="en"/>
        </w:rPr>
      </w:pPr>
      <w:r w:rsidRPr="00C646A8">
        <w:rPr>
          <w:rFonts w:cstheme="minorHAnsi"/>
          <w:bCs/>
          <w:sz w:val="32"/>
          <w:szCs w:val="32"/>
          <w:lang w:val="en"/>
        </w:rPr>
        <w:t>RV24+R92</w:t>
      </w:r>
    </w:p>
    <w:p w14:paraId="0E26779F" w14:textId="77777777" w:rsidR="00C646A8" w:rsidRPr="00C646A8" w:rsidRDefault="00C646A8" w:rsidP="006A14ED">
      <w:pPr>
        <w:spacing w:after="0" w:line="240" w:lineRule="auto"/>
        <w:rPr>
          <w:rFonts w:cstheme="minorHAnsi"/>
          <w:bCs/>
          <w:sz w:val="32"/>
          <w:szCs w:val="32"/>
          <w:lang w:val="en"/>
        </w:rPr>
      </w:pPr>
      <w:r w:rsidRPr="00C646A8">
        <w:rPr>
          <w:rFonts w:cstheme="minorHAnsi"/>
          <w:bCs/>
          <w:sz w:val="32"/>
          <w:szCs w:val="32"/>
          <w:lang w:val="en"/>
        </w:rPr>
        <w:t>Iran</w:t>
      </w:r>
    </w:p>
    <w:p w14:paraId="74C7BFFD" w14:textId="77777777" w:rsidR="00C646A8" w:rsidRPr="00C646A8" w:rsidRDefault="00C646A8" w:rsidP="006A14ED">
      <w:pPr>
        <w:spacing w:after="0" w:line="240" w:lineRule="auto"/>
        <w:rPr>
          <w:rFonts w:cstheme="minorHAnsi"/>
          <w:bCs/>
          <w:sz w:val="32"/>
          <w:szCs w:val="32"/>
          <w:lang w:val="en"/>
        </w:rPr>
      </w:pPr>
    </w:p>
    <w:p w14:paraId="5CAF58BC" w14:textId="77777777" w:rsidR="00353581" w:rsidRDefault="00353581" w:rsidP="006A14ED">
      <w:pPr>
        <w:spacing w:after="0" w:line="240" w:lineRule="auto"/>
        <w:rPr>
          <w:rFonts w:cstheme="minorHAnsi"/>
          <w:b/>
          <w:sz w:val="32"/>
          <w:szCs w:val="32"/>
          <w:lang w:val="en"/>
        </w:rPr>
      </w:pPr>
      <w:r w:rsidRPr="00353581">
        <w:rPr>
          <w:rFonts w:cstheme="minorHAnsi"/>
          <w:b/>
          <w:sz w:val="32"/>
          <w:szCs w:val="32"/>
          <w:lang w:val="en"/>
        </w:rPr>
        <w:t>And to:</w:t>
      </w:r>
    </w:p>
    <w:p w14:paraId="7A690B91" w14:textId="6313E01F" w:rsidR="00C646A8" w:rsidRDefault="00C646A8" w:rsidP="006A14ED">
      <w:pPr>
        <w:spacing w:after="0" w:line="240" w:lineRule="auto"/>
        <w:rPr>
          <w:rFonts w:cstheme="minorHAnsi"/>
          <w:bCs/>
          <w:sz w:val="32"/>
          <w:szCs w:val="32"/>
          <w:lang w:val="en"/>
        </w:rPr>
      </w:pPr>
      <w:r w:rsidRPr="00C646A8">
        <w:rPr>
          <w:rFonts w:cstheme="minorHAnsi"/>
          <w:bCs/>
          <w:sz w:val="32"/>
          <w:szCs w:val="32"/>
          <w:lang w:val="en"/>
        </w:rPr>
        <w:t xml:space="preserve">Mehdi Hassani </w:t>
      </w:r>
      <w:r w:rsidR="006A14ED">
        <w:rPr>
          <w:rFonts w:cstheme="minorHAnsi"/>
          <w:bCs/>
          <w:sz w:val="32"/>
          <w:szCs w:val="32"/>
          <w:lang w:val="en"/>
        </w:rPr>
        <w:t>[a</w:t>
      </w:r>
      <w:r w:rsidR="00353581">
        <w:rPr>
          <w:rFonts w:cstheme="minorHAnsi"/>
          <w:bCs/>
          <w:sz w:val="32"/>
          <w:szCs w:val="32"/>
          <w:lang w:val="en"/>
        </w:rPr>
        <w:t>ddress as above</w:t>
      </w:r>
      <w:r w:rsidR="006A14ED">
        <w:rPr>
          <w:rFonts w:cstheme="minorHAnsi"/>
          <w:bCs/>
          <w:sz w:val="32"/>
          <w:szCs w:val="32"/>
          <w:lang w:val="en"/>
        </w:rPr>
        <w:t>]</w:t>
      </w:r>
    </w:p>
    <w:p w14:paraId="4B667C08" w14:textId="77777777" w:rsidR="006F54F2" w:rsidRPr="00C646A8" w:rsidRDefault="006F54F2" w:rsidP="006A14ED">
      <w:pPr>
        <w:spacing w:after="0" w:line="240" w:lineRule="auto"/>
        <w:rPr>
          <w:rFonts w:cstheme="minorHAnsi"/>
          <w:bCs/>
          <w:sz w:val="32"/>
          <w:szCs w:val="32"/>
          <w:lang w:val="en"/>
        </w:rPr>
      </w:pPr>
    </w:p>
    <w:p w14:paraId="1451BD16" w14:textId="77777777" w:rsidR="00353581" w:rsidRDefault="00353581" w:rsidP="00353581">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324187A1" w14:textId="77777777" w:rsidR="00DC1AEA" w:rsidRDefault="00BB3D7D" w:rsidP="00DC1AEA">
      <w:pPr>
        <w:rPr>
          <w:rFonts w:cstheme="minorHAnsi"/>
          <w:b/>
          <w:noProof/>
          <w:sz w:val="32"/>
          <w:szCs w:val="32"/>
          <w:lang w:val="en"/>
        </w:rPr>
      </w:pPr>
      <w:r w:rsidRPr="00C03749">
        <w:rPr>
          <w:rFonts w:cstheme="minorHAnsi"/>
          <w:b/>
          <w:sz w:val="32"/>
          <w:szCs w:val="32"/>
        </w:rPr>
        <w:t xml:space="preserve">Please send a greeting to </w:t>
      </w:r>
      <w:r w:rsidRPr="00C646A8">
        <w:rPr>
          <w:rFonts w:cstheme="minorHAnsi"/>
          <w:b/>
          <w:bCs/>
          <w:sz w:val="32"/>
          <w:szCs w:val="32"/>
          <w:lang w:val="en"/>
        </w:rPr>
        <w:t>Yashar (</w:t>
      </w:r>
      <w:proofErr w:type="spellStart"/>
      <w:r w:rsidRPr="00C646A8">
        <w:rPr>
          <w:rFonts w:cstheme="minorHAnsi"/>
          <w:b/>
          <w:bCs/>
          <w:sz w:val="32"/>
          <w:szCs w:val="32"/>
          <w:lang w:val="en"/>
        </w:rPr>
        <w:t>Yaxia’er</w:t>
      </w:r>
      <w:proofErr w:type="spellEnd"/>
      <w:r w:rsidRPr="00C646A8">
        <w:rPr>
          <w:rFonts w:cstheme="minorHAnsi"/>
          <w:b/>
          <w:bCs/>
          <w:sz w:val="32"/>
          <w:szCs w:val="32"/>
          <w:lang w:val="en"/>
        </w:rPr>
        <w:t xml:space="preserve"> </w:t>
      </w:r>
      <w:proofErr w:type="spellStart"/>
      <w:r w:rsidRPr="00C646A8">
        <w:rPr>
          <w:rFonts w:cstheme="minorHAnsi"/>
          <w:b/>
          <w:bCs/>
          <w:sz w:val="32"/>
          <w:szCs w:val="32"/>
          <w:lang w:val="en"/>
        </w:rPr>
        <w:t>Xiaohelaiti</w:t>
      </w:r>
      <w:proofErr w:type="spellEnd"/>
      <w:r>
        <w:rPr>
          <w:rFonts w:cstheme="minorHAnsi"/>
          <w:bCs/>
          <w:noProof/>
          <w:sz w:val="32"/>
          <w:szCs w:val="32"/>
          <w:lang w:val="en"/>
        </w:rPr>
        <w:t xml:space="preserve">), </w:t>
      </w:r>
      <w:r w:rsidRPr="00BB3D7D">
        <w:rPr>
          <w:rFonts w:cstheme="minorHAnsi"/>
          <w:b/>
          <w:noProof/>
          <w:sz w:val="32"/>
          <w:szCs w:val="32"/>
          <w:lang w:val="en"/>
        </w:rPr>
        <w:t>China</w:t>
      </w:r>
    </w:p>
    <w:p w14:paraId="02173D90" w14:textId="425C0BEF" w:rsidR="00C646A8" w:rsidRPr="006F54F2" w:rsidRDefault="006A14ED" w:rsidP="006F54F2">
      <w:pPr>
        <w:spacing w:after="60" w:line="240" w:lineRule="auto"/>
        <w:ind w:firstLine="284"/>
        <w:jc w:val="both"/>
        <w:rPr>
          <w:rFonts w:cstheme="minorHAnsi"/>
          <w:bCs/>
          <w:sz w:val="32"/>
          <w:szCs w:val="32"/>
        </w:rPr>
      </w:pPr>
      <w:r w:rsidRPr="006F54F2">
        <w:rPr>
          <w:rFonts w:cstheme="minorHAnsi"/>
          <w:bCs/>
          <w:noProof/>
          <w:sz w:val="32"/>
          <w:szCs w:val="32"/>
        </w:rPr>
        <w:drawing>
          <wp:anchor distT="114300" distB="114300" distL="114300" distR="114300" simplePos="0" relativeHeight="251684864" behindDoc="0" locked="0" layoutInCell="1" allowOverlap="1" wp14:anchorId="757235F4" wp14:editId="68F63B1D">
            <wp:simplePos x="0" y="0"/>
            <wp:positionH relativeFrom="column">
              <wp:posOffset>3971690</wp:posOffset>
            </wp:positionH>
            <wp:positionV relativeFrom="paragraph">
              <wp:posOffset>2120587</wp:posOffset>
            </wp:positionV>
            <wp:extent cx="2041200" cy="1800000"/>
            <wp:effectExtent l="0" t="0" r="0" b="0"/>
            <wp:wrapSquare wrapText="bothSides"/>
            <wp:docPr id="16252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l="25871" t="12663" r="26221" b="26649"/>
                    <a:stretch>
                      <a:fillRect/>
                    </a:stretch>
                  </pic:blipFill>
                  <pic:spPr bwMode="auto">
                    <a:xfrm>
                      <a:off x="0" y="0"/>
                      <a:ext cx="2041200" cy="1800000"/>
                    </a:xfrm>
                    <a:prstGeom prst="rect">
                      <a:avLst/>
                    </a:prstGeom>
                    <a:noFill/>
                  </pic:spPr>
                </pic:pic>
              </a:graphicData>
            </a:graphic>
            <wp14:sizeRelH relativeFrom="page">
              <wp14:pctWidth>0</wp14:pctWidth>
            </wp14:sizeRelH>
            <wp14:sizeRelV relativeFrom="page">
              <wp14:pctHeight>0</wp14:pctHeight>
            </wp14:sizeRelV>
          </wp:anchor>
        </w:drawing>
      </w:r>
      <w:r w:rsidR="00C646A8" w:rsidRPr="006F54F2">
        <w:rPr>
          <w:rFonts w:cstheme="minorHAnsi"/>
          <w:bCs/>
          <w:sz w:val="32"/>
          <w:szCs w:val="32"/>
        </w:rPr>
        <w:t>Yashar, a 26-year-old Uyghur songwriter and musician</w:t>
      </w:r>
      <w:r w:rsidR="006F54F2">
        <w:rPr>
          <w:rFonts w:cstheme="minorHAnsi"/>
          <w:bCs/>
          <w:sz w:val="32"/>
          <w:szCs w:val="32"/>
        </w:rPr>
        <w:t xml:space="preserve">, was residing in </w:t>
      </w:r>
      <w:r w:rsidR="00C646A8" w:rsidRPr="006F54F2">
        <w:rPr>
          <w:rFonts w:cstheme="minorHAnsi"/>
          <w:bCs/>
          <w:sz w:val="32"/>
          <w:szCs w:val="32"/>
        </w:rPr>
        <w:t>Chengdu</w:t>
      </w:r>
      <w:r w:rsidR="006F54F2">
        <w:rPr>
          <w:rFonts w:cstheme="minorHAnsi"/>
          <w:bCs/>
          <w:sz w:val="32"/>
          <w:szCs w:val="32"/>
        </w:rPr>
        <w:t xml:space="preserve">, </w:t>
      </w:r>
      <w:r w:rsidR="00C646A8" w:rsidRPr="006F54F2">
        <w:rPr>
          <w:rFonts w:cstheme="minorHAnsi"/>
          <w:bCs/>
          <w:sz w:val="32"/>
          <w:szCs w:val="32"/>
        </w:rPr>
        <w:t>Sichuan province, before his detention on 11 August 2023 by municipal authorities. He was charged with “promoting extremism” and “illegally possessing extremist materials</w:t>
      </w:r>
      <w:r w:rsidR="003D1623">
        <w:rPr>
          <w:rFonts w:cstheme="minorHAnsi"/>
          <w:bCs/>
          <w:sz w:val="32"/>
          <w:szCs w:val="32"/>
        </w:rPr>
        <w:t>”</w:t>
      </w:r>
      <w:r w:rsidR="00C646A8" w:rsidRPr="006F54F2">
        <w:rPr>
          <w:rFonts w:cstheme="minorHAnsi"/>
          <w:bCs/>
          <w:sz w:val="32"/>
          <w:szCs w:val="32"/>
        </w:rPr>
        <w:t xml:space="preserve"> due to music</w:t>
      </w:r>
      <w:r w:rsidR="003D1623">
        <w:rPr>
          <w:rFonts w:cstheme="minorHAnsi"/>
          <w:bCs/>
          <w:sz w:val="32"/>
          <w:szCs w:val="32"/>
        </w:rPr>
        <w:t xml:space="preserve"> by him being</w:t>
      </w:r>
      <w:r w:rsidR="00C646A8" w:rsidRPr="006F54F2">
        <w:rPr>
          <w:rFonts w:cstheme="minorHAnsi"/>
          <w:bCs/>
          <w:sz w:val="32"/>
          <w:szCs w:val="32"/>
        </w:rPr>
        <w:t xml:space="preserve"> published online and his possession of Uyghur-language books. Many of these books are regarded by Uyghurs as classic literature</w:t>
      </w:r>
      <w:r w:rsidR="003D1623">
        <w:rPr>
          <w:rFonts w:cstheme="minorHAnsi"/>
          <w:bCs/>
          <w:sz w:val="32"/>
          <w:szCs w:val="32"/>
        </w:rPr>
        <w:t>,</w:t>
      </w:r>
      <w:r w:rsidR="00C646A8" w:rsidRPr="006F54F2">
        <w:rPr>
          <w:rFonts w:cstheme="minorHAnsi"/>
          <w:bCs/>
          <w:sz w:val="32"/>
          <w:szCs w:val="32"/>
        </w:rPr>
        <w:t xml:space="preserve"> essential to understanding their history and culture. On 20 June 2024, Yashar </w:t>
      </w:r>
      <w:r w:rsidR="00C646A8" w:rsidRPr="006F54F2">
        <w:rPr>
          <w:rFonts w:cstheme="minorHAnsi"/>
          <w:bCs/>
          <w:sz w:val="32"/>
          <w:szCs w:val="32"/>
        </w:rPr>
        <w:lastRenderedPageBreak/>
        <w:t xml:space="preserve">was sentenced to a three-year prison term, underscoring the ongoing repression of Uyghurs for engaging in cultural expression. </w:t>
      </w:r>
    </w:p>
    <w:p w14:paraId="2D06A38C" w14:textId="33AAB1DB" w:rsidR="00C646A8" w:rsidRPr="006F54F2" w:rsidRDefault="00C646A8" w:rsidP="00BB3D7D">
      <w:pPr>
        <w:spacing w:after="60" w:line="240" w:lineRule="auto"/>
        <w:ind w:firstLine="284"/>
        <w:jc w:val="both"/>
        <w:rPr>
          <w:rFonts w:cstheme="minorHAnsi"/>
          <w:bCs/>
          <w:sz w:val="32"/>
          <w:szCs w:val="32"/>
        </w:rPr>
      </w:pPr>
      <w:r w:rsidRPr="00BB3D7D">
        <w:rPr>
          <w:rFonts w:cstheme="minorHAnsi"/>
          <w:bCs/>
          <w:sz w:val="32"/>
          <w:szCs w:val="32"/>
        </w:rPr>
        <w:t>Yashar suffers from chronic bronchitis and is reportedly in serious health danger due to inadequate medical care</w:t>
      </w:r>
      <w:r w:rsidR="006F54F2">
        <w:rPr>
          <w:rFonts w:cstheme="minorHAnsi"/>
          <w:bCs/>
          <w:sz w:val="32"/>
          <w:szCs w:val="32"/>
        </w:rPr>
        <w:t>.</w:t>
      </w:r>
      <w:r w:rsidRPr="00BB3D7D">
        <w:rPr>
          <w:rFonts w:cstheme="minorHAnsi"/>
          <w:bCs/>
          <w:sz w:val="32"/>
          <w:szCs w:val="32"/>
        </w:rPr>
        <w:t xml:space="preserve"> His condition requires regular medication, but </w:t>
      </w:r>
      <w:r w:rsidR="009119E1">
        <w:rPr>
          <w:rFonts w:cstheme="minorHAnsi"/>
          <w:bCs/>
          <w:sz w:val="32"/>
          <w:szCs w:val="32"/>
        </w:rPr>
        <w:t>it is widely believed</w:t>
      </w:r>
      <w:r w:rsidRPr="00BB3D7D">
        <w:rPr>
          <w:rFonts w:cstheme="minorHAnsi"/>
          <w:bCs/>
          <w:sz w:val="32"/>
          <w:szCs w:val="32"/>
        </w:rPr>
        <w:t xml:space="preserve"> that he is not receiving the necessary treatment, raising grave concerns for his well-being. The denial of adequate medical care constitutes ill-treatment that may amount to torture under international human rights law.</w:t>
      </w:r>
      <w:r w:rsidR="006F54F2">
        <w:rPr>
          <w:rFonts w:cstheme="minorHAnsi"/>
          <w:bCs/>
          <w:sz w:val="32"/>
          <w:szCs w:val="32"/>
        </w:rPr>
        <w:t xml:space="preserve"> </w:t>
      </w:r>
      <w:r w:rsidRPr="00BB3D7D">
        <w:rPr>
          <w:rFonts w:cstheme="minorHAnsi"/>
          <w:bCs/>
          <w:sz w:val="32"/>
          <w:szCs w:val="32"/>
        </w:rPr>
        <w:t>Human rights advocates argue that these charges are part of a broader crackdown on Uyghur cultural expression under the guise of countering terrorism and extremism. Yashar’s case highlights the increasing risks faced by Uyghur artists, many of whom are targeted simply for expressing their ethnic identity through music, literature, and other cultural outlets. Many in the Uyghur community live in constant fear of arrest for expressing their cultural identity, leading to widespread self-censorship</w:t>
      </w:r>
      <w:r w:rsidRPr="006F54F2">
        <w:rPr>
          <w:rFonts w:cstheme="minorHAnsi"/>
          <w:bCs/>
          <w:sz w:val="32"/>
          <w:szCs w:val="32"/>
        </w:rPr>
        <w:t>.</w:t>
      </w:r>
      <w:r w:rsidR="009119E1">
        <w:rPr>
          <w:rFonts w:cstheme="minorHAnsi"/>
          <w:bCs/>
          <w:sz w:val="32"/>
          <w:szCs w:val="32"/>
        </w:rPr>
        <w:t xml:space="preserve"> [See the article ‘Waiting to be Arrested at Night’ in the September – November 2024 Newsletter.]</w:t>
      </w:r>
    </w:p>
    <w:p w14:paraId="72BD0EFE" w14:textId="77777777" w:rsidR="00C646A8" w:rsidRPr="00C646A8" w:rsidRDefault="00C646A8" w:rsidP="00C646A8">
      <w:pPr>
        <w:rPr>
          <w:rFonts w:cstheme="minorHAnsi"/>
          <w:bCs/>
          <w:sz w:val="32"/>
          <w:szCs w:val="32"/>
          <w:lang w:val="en"/>
        </w:rPr>
      </w:pPr>
    </w:p>
    <w:p w14:paraId="59F51E02" w14:textId="0FBB9BF1"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756681">
        <w:rPr>
          <w:rFonts w:cstheme="minorHAnsi"/>
          <w:b/>
          <w:bCs/>
          <w:sz w:val="32"/>
          <w:szCs w:val="32"/>
          <w:lang w:val="en"/>
        </w:rPr>
        <w:t xml:space="preserve">greeting </w:t>
      </w:r>
      <w:r w:rsidRPr="00C646A8">
        <w:rPr>
          <w:rFonts w:cstheme="minorHAnsi"/>
          <w:b/>
          <w:bCs/>
          <w:sz w:val="32"/>
          <w:szCs w:val="32"/>
          <w:lang w:val="en"/>
        </w:rPr>
        <w:t>(</w:t>
      </w:r>
      <w:r w:rsidR="00756681">
        <w:rPr>
          <w:rFonts w:cstheme="minorHAnsi"/>
          <w:b/>
          <w:bCs/>
          <w:sz w:val="32"/>
          <w:szCs w:val="32"/>
          <w:lang w:val="en"/>
        </w:rPr>
        <w:t xml:space="preserve">non-religious, </w:t>
      </w:r>
      <w:r w:rsidRPr="00C646A8">
        <w:rPr>
          <w:rFonts w:cstheme="minorHAnsi"/>
          <w:b/>
          <w:bCs/>
          <w:sz w:val="32"/>
          <w:szCs w:val="32"/>
          <w:lang w:val="en"/>
        </w:rPr>
        <w:t xml:space="preserve">do not mention ACAT) to: </w:t>
      </w:r>
    </w:p>
    <w:p w14:paraId="5EAED6C2" w14:textId="77777777" w:rsidR="00C646A8" w:rsidRPr="00C646A8" w:rsidRDefault="00C646A8" w:rsidP="00756681">
      <w:pPr>
        <w:spacing w:after="0" w:line="240" w:lineRule="auto"/>
        <w:rPr>
          <w:rFonts w:cstheme="minorHAnsi"/>
          <w:bCs/>
          <w:sz w:val="32"/>
          <w:szCs w:val="32"/>
          <w:lang w:val="en"/>
        </w:rPr>
      </w:pPr>
      <w:r w:rsidRPr="00C646A8">
        <w:rPr>
          <w:rFonts w:cstheme="minorHAnsi"/>
          <w:bCs/>
          <w:sz w:val="32"/>
          <w:szCs w:val="32"/>
          <w:lang w:val="en"/>
        </w:rPr>
        <w:t>Yashar (</w:t>
      </w:r>
      <w:proofErr w:type="spellStart"/>
      <w:r w:rsidRPr="00C646A8">
        <w:rPr>
          <w:rFonts w:cstheme="minorHAnsi"/>
          <w:bCs/>
          <w:sz w:val="32"/>
          <w:szCs w:val="32"/>
          <w:lang w:val="en"/>
        </w:rPr>
        <w:t>Yaxia’er</w:t>
      </w:r>
      <w:proofErr w:type="spellEnd"/>
      <w:r w:rsidRPr="00C646A8">
        <w:rPr>
          <w:rFonts w:cstheme="minorHAnsi"/>
          <w:bCs/>
          <w:sz w:val="32"/>
          <w:szCs w:val="32"/>
          <w:lang w:val="en"/>
        </w:rPr>
        <w:t xml:space="preserve"> </w:t>
      </w:r>
      <w:proofErr w:type="spellStart"/>
      <w:r w:rsidRPr="00C646A8">
        <w:rPr>
          <w:rFonts w:cstheme="minorHAnsi"/>
          <w:bCs/>
          <w:sz w:val="32"/>
          <w:szCs w:val="32"/>
          <w:lang w:val="en"/>
        </w:rPr>
        <w:t>Xiaohelaiti</w:t>
      </w:r>
      <w:proofErr w:type="spellEnd"/>
      <w:r w:rsidRPr="00C646A8">
        <w:rPr>
          <w:rFonts w:cstheme="minorHAnsi"/>
          <w:bCs/>
          <w:sz w:val="32"/>
          <w:szCs w:val="32"/>
          <w:lang w:val="en"/>
        </w:rPr>
        <w:t>)</w:t>
      </w:r>
    </w:p>
    <w:p w14:paraId="7471B8D9" w14:textId="77777777" w:rsidR="00C646A8" w:rsidRPr="00C646A8" w:rsidRDefault="00C646A8" w:rsidP="00756681">
      <w:pPr>
        <w:spacing w:after="0" w:line="240" w:lineRule="auto"/>
        <w:rPr>
          <w:rFonts w:cstheme="minorHAnsi"/>
          <w:bCs/>
          <w:sz w:val="32"/>
          <w:szCs w:val="32"/>
          <w:lang w:val="en"/>
        </w:rPr>
      </w:pPr>
      <w:proofErr w:type="spellStart"/>
      <w:r w:rsidRPr="00C646A8">
        <w:rPr>
          <w:rFonts w:cstheme="minorHAnsi"/>
          <w:bCs/>
          <w:sz w:val="32"/>
          <w:szCs w:val="32"/>
          <w:lang w:val="en"/>
        </w:rPr>
        <w:t>Wusu</w:t>
      </w:r>
      <w:proofErr w:type="spellEnd"/>
      <w:r w:rsidRPr="00C646A8">
        <w:rPr>
          <w:rFonts w:cstheme="minorHAnsi"/>
          <w:bCs/>
          <w:sz w:val="32"/>
          <w:szCs w:val="32"/>
          <w:lang w:val="en"/>
        </w:rPr>
        <w:t xml:space="preserve"> Prison</w:t>
      </w:r>
    </w:p>
    <w:p w14:paraId="49CD5E02" w14:textId="77777777" w:rsidR="00C646A8" w:rsidRPr="00C646A8" w:rsidRDefault="00C646A8" w:rsidP="00756681">
      <w:pPr>
        <w:spacing w:after="0" w:line="240" w:lineRule="auto"/>
        <w:rPr>
          <w:rFonts w:cstheme="minorHAnsi"/>
          <w:bCs/>
          <w:sz w:val="32"/>
          <w:szCs w:val="32"/>
          <w:lang w:val="en"/>
        </w:rPr>
      </w:pPr>
      <w:proofErr w:type="spellStart"/>
      <w:r w:rsidRPr="00C646A8">
        <w:rPr>
          <w:rFonts w:cstheme="minorHAnsi"/>
          <w:bCs/>
          <w:sz w:val="32"/>
          <w:szCs w:val="32"/>
          <w:lang w:val="en"/>
        </w:rPr>
        <w:t>Wusu</w:t>
      </w:r>
      <w:proofErr w:type="spellEnd"/>
      <w:r w:rsidRPr="00C646A8">
        <w:rPr>
          <w:rFonts w:cstheme="minorHAnsi"/>
          <w:bCs/>
          <w:sz w:val="32"/>
          <w:szCs w:val="32"/>
          <w:lang w:val="en"/>
        </w:rPr>
        <w:t xml:space="preserve"> City, </w:t>
      </w:r>
      <w:proofErr w:type="spellStart"/>
      <w:r w:rsidRPr="00C646A8">
        <w:rPr>
          <w:rFonts w:cstheme="minorHAnsi"/>
          <w:bCs/>
          <w:sz w:val="32"/>
          <w:szCs w:val="32"/>
          <w:lang w:val="en"/>
        </w:rPr>
        <w:t>Tacheng</w:t>
      </w:r>
      <w:proofErr w:type="spellEnd"/>
      <w:r w:rsidRPr="00C646A8">
        <w:rPr>
          <w:rFonts w:cstheme="minorHAnsi"/>
          <w:bCs/>
          <w:sz w:val="32"/>
          <w:szCs w:val="32"/>
          <w:lang w:val="en"/>
        </w:rPr>
        <w:t xml:space="preserve"> Prefecture</w:t>
      </w:r>
    </w:p>
    <w:p w14:paraId="669C5242" w14:textId="77777777" w:rsidR="00C646A8" w:rsidRPr="00C646A8" w:rsidRDefault="00C646A8" w:rsidP="00756681">
      <w:pPr>
        <w:spacing w:after="0" w:line="240" w:lineRule="auto"/>
        <w:rPr>
          <w:rFonts w:cstheme="minorHAnsi"/>
          <w:bCs/>
          <w:sz w:val="32"/>
          <w:szCs w:val="32"/>
          <w:lang w:val="en"/>
        </w:rPr>
      </w:pPr>
      <w:r w:rsidRPr="00C646A8">
        <w:rPr>
          <w:rFonts w:cstheme="minorHAnsi"/>
          <w:bCs/>
          <w:sz w:val="32"/>
          <w:szCs w:val="32"/>
          <w:lang w:val="en"/>
        </w:rPr>
        <w:t>Xinjiang Uyghur Autonomous Region</w:t>
      </w:r>
    </w:p>
    <w:p w14:paraId="160C9E86" w14:textId="77777777" w:rsidR="00C646A8" w:rsidRPr="00C646A8" w:rsidRDefault="00C646A8" w:rsidP="00756681">
      <w:pPr>
        <w:spacing w:after="0" w:line="240" w:lineRule="auto"/>
        <w:rPr>
          <w:rFonts w:cstheme="minorHAnsi"/>
          <w:bCs/>
          <w:sz w:val="32"/>
          <w:szCs w:val="32"/>
          <w:lang w:val="en"/>
        </w:rPr>
      </w:pPr>
      <w:r w:rsidRPr="00C646A8">
        <w:rPr>
          <w:rFonts w:cstheme="minorHAnsi"/>
          <w:bCs/>
          <w:sz w:val="32"/>
          <w:szCs w:val="32"/>
          <w:lang w:val="en"/>
        </w:rPr>
        <w:t>People’s Republic of China</w:t>
      </w:r>
    </w:p>
    <w:p w14:paraId="79498411" w14:textId="77777777" w:rsidR="00756681" w:rsidRPr="001128B4" w:rsidRDefault="00756681" w:rsidP="00756681">
      <w:pPr>
        <w:spacing w:after="0" w:line="240" w:lineRule="auto"/>
        <w:jc w:val="center"/>
        <w:rPr>
          <w:rFonts w:ascii="Calibri" w:eastAsia="Times New Roman" w:hAnsi="Calibri" w:cs="Times New Roman"/>
          <w:sz w:val="32"/>
          <w:szCs w:val="32"/>
        </w:rPr>
      </w:pPr>
      <w:r w:rsidRPr="00583438">
        <w:rPr>
          <w:rFonts w:ascii="Calibri" w:eastAsia="Times New Roman" w:hAnsi="Calibri" w:cs="Times New Roman"/>
          <w:sz w:val="56"/>
          <w:szCs w:val="56"/>
        </w:rPr>
        <w:t>*****</w:t>
      </w:r>
    </w:p>
    <w:p w14:paraId="4BE3BDEF" w14:textId="77777777" w:rsidR="006F54F2" w:rsidRPr="001128B4" w:rsidRDefault="006F54F2" w:rsidP="00756681">
      <w:pPr>
        <w:spacing w:after="0" w:line="240" w:lineRule="auto"/>
        <w:jc w:val="center"/>
        <w:rPr>
          <w:rFonts w:ascii="Calibri" w:hAnsi="Calibri" w:cs="Calibri"/>
          <w:sz w:val="32"/>
          <w:szCs w:val="32"/>
        </w:rPr>
      </w:pPr>
    </w:p>
    <w:p w14:paraId="0B7AFD77" w14:textId="1805073C" w:rsidR="001128B4" w:rsidRDefault="001128B4">
      <w:pPr>
        <w:rPr>
          <w:rFonts w:ascii="Calibri" w:hAnsi="Calibri" w:cs="Calibri"/>
          <w:sz w:val="32"/>
          <w:szCs w:val="32"/>
        </w:rPr>
      </w:pPr>
      <w:r>
        <w:rPr>
          <w:rFonts w:ascii="Calibri" w:hAnsi="Calibri" w:cs="Calibri"/>
          <w:sz w:val="32"/>
          <w:szCs w:val="32"/>
        </w:rPr>
        <w:br w:type="page"/>
      </w:r>
    </w:p>
    <w:p w14:paraId="13F3486A" w14:textId="77777777" w:rsidR="006F54F2" w:rsidRPr="001128B4" w:rsidRDefault="006F54F2" w:rsidP="00756681">
      <w:pPr>
        <w:spacing w:after="0" w:line="240" w:lineRule="auto"/>
        <w:jc w:val="center"/>
        <w:rPr>
          <w:rFonts w:ascii="Calibri" w:hAnsi="Calibri" w:cs="Calibri"/>
          <w:sz w:val="32"/>
          <w:szCs w:val="32"/>
        </w:rPr>
      </w:pPr>
    </w:p>
    <w:p w14:paraId="609CF376" w14:textId="3675E30B" w:rsidR="00756681" w:rsidRDefault="00756681" w:rsidP="00C646A8">
      <w:pPr>
        <w:rPr>
          <w:rFonts w:cstheme="minorHAnsi"/>
          <w:b/>
          <w:sz w:val="32"/>
          <w:szCs w:val="32"/>
          <w:lang w:val="en"/>
        </w:rPr>
      </w:pPr>
      <w:r w:rsidRPr="00C646A8">
        <w:rPr>
          <w:rFonts w:cstheme="minorHAnsi"/>
          <w:b/>
          <w:bCs/>
          <w:sz w:val="32"/>
          <w:szCs w:val="32"/>
          <w:lang w:val="en"/>
        </w:rPr>
        <w:t xml:space="preserve">Please send a </w:t>
      </w:r>
      <w:r>
        <w:rPr>
          <w:rFonts w:cstheme="minorHAnsi"/>
          <w:b/>
          <w:bCs/>
          <w:sz w:val="32"/>
          <w:szCs w:val="32"/>
          <w:lang w:val="en"/>
        </w:rPr>
        <w:t xml:space="preserve">greeting to </w:t>
      </w:r>
      <w:proofErr w:type="spellStart"/>
      <w:r w:rsidR="00C646A8" w:rsidRPr="00C646A8">
        <w:rPr>
          <w:rFonts w:cstheme="minorHAnsi"/>
          <w:b/>
          <w:bCs/>
          <w:sz w:val="32"/>
          <w:szCs w:val="32"/>
          <w:lang w:val="en"/>
        </w:rPr>
        <w:t>Verisheh</w:t>
      </w:r>
      <w:proofErr w:type="spellEnd"/>
      <w:r w:rsidR="00C646A8" w:rsidRPr="00C646A8">
        <w:rPr>
          <w:rFonts w:cstheme="minorHAnsi"/>
          <w:b/>
          <w:bCs/>
          <w:sz w:val="32"/>
          <w:szCs w:val="32"/>
          <w:lang w:val="en"/>
        </w:rPr>
        <w:t xml:space="preserve"> (</w:t>
      </w:r>
      <w:proofErr w:type="spellStart"/>
      <w:r w:rsidR="00C646A8" w:rsidRPr="00C646A8">
        <w:rPr>
          <w:rFonts w:cstheme="minorHAnsi"/>
          <w:b/>
          <w:bCs/>
          <w:sz w:val="32"/>
          <w:szCs w:val="32"/>
          <w:lang w:val="en"/>
        </w:rPr>
        <w:t>Wrishe</w:t>
      </w:r>
      <w:proofErr w:type="spellEnd"/>
      <w:r w:rsidR="00C646A8" w:rsidRPr="00C646A8">
        <w:rPr>
          <w:rFonts w:cstheme="minorHAnsi"/>
          <w:b/>
          <w:bCs/>
          <w:sz w:val="32"/>
          <w:szCs w:val="32"/>
          <w:lang w:val="en"/>
        </w:rPr>
        <w:t xml:space="preserve">) </w:t>
      </w:r>
      <w:r w:rsidR="00C646A8" w:rsidRPr="00756681">
        <w:rPr>
          <w:rFonts w:cstheme="minorHAnsi"/>
          <w:b/>
          <w:sz w:val="32"/>
          <w:szCs w:val="32"/>
          <w:lang w:val="en"/>
        </w:rPr>
        <w:t>Moradi</w:t>
      </w:r>
      <w:r>
        <w:rPr>
          <w:rFonts w:cstheme="minorHAnsi"/>
          <w:b/>
          <w:sz w:val="32"/>
          <w:szCs w:val="32"/>
          <w:lang w:val="en"/>
        </w:rPr>
        <w:t>, Iran</w:t>
      </w:r>
      <w:r w:rsidR="009119E1">
        <w:rPr>
          <w:rFonts w:cstheme="minorHAnsi"/>
          <w:b/>
          <w:sz w:val="32"/>
          <w:szCs w:val="32"/>
          <w:lang w:val="en"/>
        </w:rPr>
        <w:t>.</w:t>
      </w:r>
    </w:p>
    <w:p w14:paraId="443192CA" w14:textId="6BD89E1A" w:rsidR="00C646A8" w:rsidRPr="00756681" w:rsidRDefault="006A14ED" w:rsidP="00756681">
      <w:pPr>
        <w:spacing w:after="60" w:line="240" w:lineRule="auto"/>
        <w:jc w:val="both"/>
        <w:rPr>
          <w:rFonts w:cstheme="minorHAnsi"/>
          <w:bCs/>
          <w:sz w:val="32"/>
          <w:szCs w:val="32"/>
        </w:rPr>
      </w:pPr>
      <w:r w:rsidRPr="00C646A8">
        <w:rPr>
          <w:rFonts w:cstheme="minorHAnsi"/>
          <w:bCs/>
          <w:noProof/>
          <w:sz w:val="32"/>
          <w:szCs w:val="32"/>
          <w:lang w:val="en"/>
        </w:rPr>
        <w:drawing>
          <wp:anchor distT="114300" distB="114300" distL="114300" distR="114300" simplePos="0" relativeHeight="251685888" behindDoc="0" locked="0" layoutInCell="1" allowOverlap="1" wp14:anchorId="398CD524" wp14:editId="1BB22B05">
            <wp:simplePos x="0" y="0"/>
            <wp:positionH relativeFrom="column">
              <wp:posOffset>3773632</wp:posOffset>
            </wp:positionH>
            <wp:positionV relativeFrom="paragraph">
              <wp:posOffset>214551</wp:posOffset>
            </wp:positionV>
            <wp:extent cx="2253600" cy="1800000"/>
            <wp:effectExtent l="0" t="0" r="0" b="0"/>
            <wp:wrapSquare wrapText="bothSides"/>
            <wp:docPr id="11161586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5" cstate="print">
                      <a:extLst>
                        <a:ext uri="{28A0092B-C50C-407E-A947-70E740481C1C}">
                          <a14:useLocalDpi xmlns:a14="http://schemas.microsoft.com/office/drawing/2010/main" val="0"/>
                        </a:ext>
                      </a:extLst>
                    </a:blip>
                    <a:srcRect r="24867"/>
                    <a:stretch>
                      <a:fillRect/>
                    </a:stretch>
                  </pic:blipFill>
                  <pic:spPr bwMode="auto">
                    <a:xfrm>
                      <a:off x="0" y="0"/>
                      <a:ext cx="2253600" cy="1800000"/>
                    </a:xfrm>
                    <a:prstGeom prst="rect">
                      <a:avLst/>
                    </a:prstGeom>
                    <a:noFill/>
                  </pic:spPr>
                </pic:pic>
              </a:graphicData>
            </a:graphic>
            <wp14:sizeRelH relativeFrom="page">
              <wp14:pctWidth>0</wp14:pctWidth>
            </wp14:sizeRelH>
            <wp14:sizeRelV relativeFrom="page">
              <wp14:pctHeight>0</wp14:pctHeight>
            </wp14:sizeRelV>
          </wp:anchor>
        </w:drawing>
      </w:r>
      <w:r w:rsidR="00756681" w:rsidRPr="00756681">
        <w:rPr>
          <w:rFonts w:cstheme="minorHAnsi"/>
          <w:bCs/>
          <w:sz w:val="32"/>
          <w:szCs w:val="32"/>
        </w:rPr>
        <w:t>A</w:t>
      </w:r>
      <w:r w:rsidR="00C646A8" w:rsidRPr="00756681">
        <w:rPr>
          <w:rFonts w:cstheme="minorHAnsi"/>
          <w:bCs/>
          <w:sz w:val="32"/>
          <w:szCs w:val="32"/>
        </w:rPr>
        <w:t xml:space="preserve"> member of the East Kurdistan Free Woman Society (KJAR),</w:t>
      </w:r>
      <w:r w:rsidR="00756681" w:rsidRPr="00756681">
        <w:rPr>
          <w:rFonts w:cstheme="minorHAnsi"/>
          <w:bCs/>
          <w:sz w:val="32"/>
          <w:szCs w:val="32"/>
        </w:rPr>
        <w:t xml:space="preserve"> </w:t>
      </w:r>
      <w:proofErr w:type="spellStart"/>
      <w:r w:rsidR="00756681" w:rsidRPr="00756681">
        <w:rPr>
          <w:rFonts w:cstheme="minorHAnsi"/>
          <w:bCs/>
          <w:sz w:val="32"/>
          <w:szCs w:val="32"/>
        </w:rPr>
        <w:t>Verisheh</w:t>
      </w:r>
      <w:proofErr w:type="spellEnd"/>
      <w:r w:rsidR="00756681" w:rsidRPr="00756681">
        <w:rPr>
          <w:rFonts w:cstheme="minorHAnsi"/>
          <w:bCs/>
          <w:sz w:val="32"/>
          <w:szCs w:val="32"/>
        </w:rPr>
        <w:t xml:space="preserve"> Moradi</w:t>
      </w:r>
      <w:r w:rsidR="00C646A8" w:rsidRPr="00756681">
        <w:rPr>
          <w:rFonts w:cstheme="minorHAnsi"/>
          <w:bCs/>
          <w:sz w:val="32"/>
          <w:szCs w:val="32"/>
        </w:rPr>
        <w:t xml:space="preserve"> faces execution in Iran following a grossly unfair trial. She was violently arrested on 1 August 2023 in </w:t>
      </w:r>
      <w:proofErr w:type="spellStart"/>
      <w:r w:rsidR="00C646A8" w:rsidRPr="00756681">
        <w:rPr>
          <w:rFonts w:cstheme="minorHAnsi"/>
          <w:bCs/>
          <w:sz w:val="32"/>
          <w:szCs w:val="32"/>
        </w:rPr>
        <w:t>Sanandaj</w:t>
      </w:r>
      <w:proofErr w:type="spellEnd"/>
      <w:r w:rsidR="00C646A8" w:rsidRPr="00756681">
        <w:rPr>
          <w:rFonts w:cstheme="minorHAnsi"/>
          <w:bCs/>
          <w:sz w:val="32"/>
          <w:szCs w:val="32"/>
        </w:rPr>
        <w:t xml:space="preserve">, Kurdistan Province, and forcibly </w:t>
      </w:r>
      <w:r w:rsidR="00756681" w:rsidRPr="00756681">
        <w:rPr>
          <w:rFonts w:cstheme="minorHAnsi"/>
          <w:bCs/>
          <w:sz w:val="32"/>
          <w:szCs w:val="32"/>
        </w:rPr>
        <w:t>dis</w:t>
      </w:r>
      <w:r w:rsidR="00C646A8" w:rsidRPr="00756681">
        <w:rPr>
          <w:rFonts w:cstheme="minorHAnsi"/>
          <w:bCs/>
          <w:sz w:val="32"/>
          <w:szCs w:val="32"/>
        </w:rPr>
        <w:t>appeared for nearly four months before being sentenced to death in November 2024 by Branch 15 of the Revolutionary Court in Tehran. Convicted of “armed rebellion against the state” (</w:t>
      </w:r>
      <w:proofErr w:type="spellStart"/>
      <w:r w:rsidR="00C646A8" w:rsidRPr="00532EB7">
        <w:rPr>
          <w:rFonts w:cstheme="minorHAnsi"/>
          <w:bCs/>
          <w:i/>
          <w:iCs/>
          <w:sz w:val="32"/>
          <w:szCs w:val="32"/>
        </w:rPr>
        <w:t>baghi</w:t>
      </w:r>
      <w:proofErr w:type="spellEnd"/>
      <w:r w:rsidR="00C646A8" w:rsidRPr="00756681">
        <w:rPr>
          <w:rFonts w:cstheme="minorHAnsi"/>
          <w:bCs/>
          <w:sz w:val="32"/>
          <w:szCs w:val="32"/>
        </w:rPr>
        <w:t>) over alleged links to Kurdish opposition groups, she has consistently denied the charges, and her appeal is currently pending before the Supreme Court.</w:t>
      </w:r>
    </w:p>
    <w:p w14:paraId="721DA0BB" w14:textId="68A77BCD" w:rsidR="00C646A8" w:rsidRPr="00756681" w:rsidRDefault="00C646A8" w:rsidP="00756681">
      <w:pPr>
        <w:spacing w:after="60" w:line="240" w:lineRule="auto"/>
        <w:ind w:firstLine="284"/>
        <w:jc w:val="both"/>
        <w:rPr>
          <w:rFonts w:cstheme="minorHAnsi"/>
          <w:bCs/>
          <w:sz w:val="32"/>
          <w:szCs w:val="32"/>
        </w:rPr>
      </w:pPr>
      <w:r w:rsidRPr="00756681">
        <w:rPr>
          <w:rFonts w:cstheme="minorHAnsi"/>
          <w:bCs/>
          <w:sz w:val="32"/>
          <w:szCs w:val="32"/>
        </w:rPr>
        <w:t xml:space="preserve">In an August 2024 open letter from prison, </w:t>
      </w:r>
      <w:proofErr w:type="spellStart"/>
      <w:r w:rsidRPr="00756681">
        <w:rPr>
          <w:rFonts w:cstheme="minorHAnsi"/>
          <w:bCs/>
          <w:sz w:val="32"/>
          <w:szCs w:val="32"/>
        </w:rPr>
        <w:t>Verisheh</w:t>
      </w:r>
      <w:proofErr w:type="spellEnd"/>
      <w:r w:rsidRPr="00756681">
        <w:rPr>
          <w:rFonts w:cstheme="minorHAnsi"/>
          <w:bCs/>
          <w:sz w:val="32"/>
          <w:szCs w:val="32"/>
        </w:rPr>
        <w:t xml:space="preserve"> detailed the severe torture and gender-based violence she endured during detention. Initially held in a Ministry of Intelligence detention facility in </w:t>
      </w:r>
      <w:proofErr w:type="spellStart"/>
      <w:r w:rsidRPr="00756681">
        <w:rPr>
          <w:rFonts w:cstheme="minorHAnsi"/>
          <w:bCs/>
          <w:sz w:val="32"/>
          <w:szCs w:val="32"/>
        </w:rPr>
        <w:t>Sanandaj</w:t>
      </w:r>
      <w:proofErr w:type="spellEnd"/>
      <w:r w:rsidRPr="00756681">
        <w:rPr>
          <w:rFonts w:cstheme="minorHAnsi"/>
          <w:bCs/>
          <w:sz w:val="32"/>
          <w:szCs w:val="32"/>
        </w:rPr>
        <w:t xml:space="preserve"> for 13 days in solitary confinement, she was then transferred to Section 209 of Evin Prison in Tehran</w:t>
      </w:r>
      <w:r w:rsidR="006F54F2">
        <w:rPr>
          <w:rFonts w:cstheme="minorHAnsi"/>
          <w:bCs/>
          <w:sz w:val="32"/>
          <w:szCs w:val="32"/>
        </w:rPr>
        <w:t xml:space="preserve"> where</w:t>
      </w:r>
      <w:r w:rsidRPr="00756681">
        <w:rPr>
          <w:rFonts w:cstheme="minorHAnsi"/>
          <w:bCs/>
          <w:sz w:val="32"/>
          <w:szCs w:val="32"/>
        </w:rPr>
        <w:t xml:space="preserve"> she was subjected to four months of prolonged solitary confinement and interrogated without legal representation. Iranian intelligence agents threatened her with execution and used psychological and physical coercion to extract forced “confessions” alleging she took up arms against the government</w:t>
      </w:r>
      <w:r w:rsidR="009119E1">
        <w:rPr>
          <w:rFonts w:cstheme="minorHAnsi"/>
          <w:bCs/>
          <w:sz w:val="32"/>
          <w:szCs w:val="32"/>
        </w:rPr>
        <w:t xml:space="preserve"> </w:t>
      </w:r>
      <w:r w:rsidR="00756681">
        <w:rPr>
          <w:rFonts w:cstheme="minorHAnsi"/>
          <w:bCs/>
          <w:sz w:val="32"/>
          <w:szCs w:val="32"/>
        </w:rPr>
        <w:t>―</w:t>
      </w:r>
      <w:r w:rsidR="009119E1">
        <w:rPr>
          <w:rFonts w:cstheme="minorHAnsi"/>
          <w:bCs/>
          <w:sz w:val="32"/>
          <w:szCs w:val="32"/>
        </w:rPr>
        <w:t xml:space="preserve"> </w:t>
      </w:r>
      <w:r w:rsidRPr="00756681">
        <w:rPr>
          <w:rFonts w:cstheme="minorHAnsi"/>
          <w:bCs/>
          <w:sz w:val="32"/>
          <w:szCs w:val="32"/>
        </w:rPr>
        <w:t>claims she has repeatedly refuted.</w:t>
      </w:r>
    </w:p>
    <w:p w14:paraId="651822E0" w14:textId="5036BA50" w:rsidR="00C646A8" w:rsidRPr="00756681" w:rsidRDefault="00C646A8" w:rsidP="00756681">
      <w:pPr>
        <w:spacing w:after="60" w:line="240" w:lineRule="auto"/>
        <w:ind w:firstLine="284"/>
        <w:jc w:val="both"/>
        <w:rPr>
          <w:rFonts w:cstheme="minorHAnsi"/>
          <w:bCs/>
          <w:sz w:val="32"/>
          <w:szCs w:val="32"/>
        </w:rPr>
      </w:pPr>
      <w:proofErr w:type="spellStart"/>
      <w:r w:rsidRPr="00756681">
        <w:rPr>
          <w:rFonts w:cstheme="minorHAnsi"/>
          <w:bCs/>
          <w:sz w:val="32"/>
          <w:szCs w:val="32"/>
        </w:rPr>
        <w:t>Verisheh’s</w:t>
      </w:r>
      <w:proofErr w:type="spellEnd"/>
      <w:r w:rsidRPr="00756681">
        <w:rPr>
          <w:rFonts w:cstheme="minorHAnsi"/>
          <w:bCs/>
          <w:sz w:val="32"/>
          <w:szCs w:val="32"/>
        </w:rPr>
        <w:t xml:space="preserve"> pre-existing intestinal health issues worsened after a three-week hunger strike in October 2024, yet authorities continue to deny her adequate medical care. Since May 2024, prison officers have barred her family </w:t>
      </w:r>
      <w:r w:rsidR="009119E1">
        <w:rPr>
          <w:rFonts w:cstheme="minorHAnsi"/>
          <w:bCs/>
          <w:sz w:val="32"/>
          <w:szCs w:val="32"/>
        </w:rPr>
        <w:t xml:space="preserve">from </w:t>
      </w:r>
      <w:r w:rsidRPr="00756681">
        <w:rPr>
          <w:rFonts w:cstheme="minorHAnsi"/>
          <w:bCs/>
          <w:sz w:val="32"/>
          <w:szCs w:val="32"/>
        </w:rPr>
        <w:t>visit</w:t>
      </w:r>
      <w:r w:rsidR="009119E1">
        <w:rPr>
          <w:rFonts w:cstheme="minorHAnsi"/>
          <w:bCs/>
          <w:sz w:val="32"/>
          <w:szCs w:val="32"/>
        </w:rPr>
        <w:t>ing</w:t>
      </w:r>
      <w:r w:rsidRPr="00756681">
        <w:rPr>
          <w:rFonts w:cstheme="minorHAnsi"/>
          <w:bCs/>
          <w:sz w:val="32"/>
          <w:szCs w:val="32"/>
        </w:rPr>
        <w:t xml:space="preserve"> and severely restricted communication with her loved ones.</w:t>
      </w:r>
    </w:p>
    <w:p w14:paraId="69FED9E4" w14:textId="77777777" w:rsidR="00C646A8" w:rsidRPr="00756681" w:rsidRDefault="00C646A8" w:rsidP="00756681">
      <w:pPr>
        <w:spacing w:after="60" w:line="240" w:lineRule="auto"/>
        <w:ind w:firstLine="284"/>
        <w:jc w:val="both"/>
        <w:rPr>
          <w:rFonts w:cstheme="minorHAnsi"/>
          <w:bCs/>
          <w:sz w:val="32"/>
          <w:szCs w:val="32"/>
        </w:rPr>
      </w:pPr>
    </w:p>
    <w:p w14:paraId="70F9FCF5" w14:textId="7684A74B" w:rsidR="00C646A8" w:rsidRPr="00756681" w:rsidRDefault="00C646A8" w:rsidP="00756681">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756681">
        <w:rPr>
          <w:rFonts w:cstheme="minorHAnsi"/>
          <w:bCs/>
          <w:sz w:val="32"/>
          <w:szCs w:val="32"/>
        </w:rPr>
        <w:t>Following the “Woman Life Freedom” uprising, Iranian authorities have intensified executions</w:t>
      </w:r>
      <w:r w:rsidR="00C319F4">
        <w:rPr>
          <w:rFonts w:cstheme="minorHAnsi"/>
          <w:bCs/>
          <w:sz w:val="32"/>
          <w:szCs w:val="32"/>
        </w:rPr>
        <w:t xml:space="preserve"> in order</w:t>
      </w:r>
      <w:r w:rsidRPr="00756681">
        <w:rPr>
          <w:rFonts w:cstheme="minorHAnsi"/>
          <w:bCs/>
          <w:sz w:val="32"/>
          <w:szCs w:val="32"/>
        </w:rPr>
        <w:t xml:space="preserve"> to instil fear and suppress dissent, disproportionately targeting ethnic minorities, including Kurds. Amnesty International has repeatedly documented how Kurdish individuals are </w:t>
      </w:r>
      <w:r w:rsidRPr="00756681">
        <w:rPr>
          <w:rFonts w:cstheme="minorHAnsi"/>
          <w:bCs/>
          <w:sz w:val="32"/>
          <w:szCs w:val="32"/>
        </w:rPr>
        <w:lastRenderedPageBreak/>
        <w:t>arbitrarily detained and sentenced to death without sufficient evidence of criminal wrongdoing, often solely due to real or perceived affiliations.</w:t>
      </w:r>
    </w:p>
    <w:p w14:paraId="62FF1306" w14:textId="77777777" w:rsidR="00C319F4" w:rsidRDefault="00C319F4" w:rsidP="00C646A8">
      <w:pPr>
        <w:rPr>
          <w:rFonts w:cstheme="minorHAnsi"/>
          <w:b/>
          <w:bCs/>
          <w:sz w:val="32"/>
          <w:szCs w:val="32"/>
          <w:lang w:val="en"/>
        </w:rPr>
      </w:pPr>
    </w:p>
    <w:p w14:paraId="20D585B7" w14:textId="54C34A1D"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693D23">
        <w:rPr>
          <w:rFonts w:cstheme="minorHAnsi"/>
          <w:b/>
          <w:bCs/>
          <w:sz w:val="32"/>
          <w:szCs w:val="32"/>
          <w:lang w:val="en"/>
        </w:rPr>
        <w:t xml:space="preserve">greeting </w:t>
      </w:r>
      <w:r w:rsidRPr="00C646A8">
        <w:rPr>
          <w:rFonts w:cstheme="minorHAnsi"/>
          <w:b/>
          <w:bCs/>
          <w:sz w:val="32"/>
          <w:szCs w:val="32"/>
          <w:lang w:val="en"/>
        </w:rPr>
        <w:t>(</w:t>
      </w:r>
      <w:r w:rsidR="00693D23">
        <w:rPr>
          <w:rFonts w:cstheme="minorHAnsi"/>
          <w:b/>
          <w:bCs/>
          <w:sz w:val="32"/>
          <w:szCs w:val="32"/>
          <w:lang w:val="en"/>
        </w:rPr>
        <w:t xml:space="preserve">non-religious, </w:t>
      </w:r>
      <w:r w:rsidRPr="00C646A8">
        <w:rPr>
          <w:rFonts w:cstheme="minorHAnsi"/>
          <w:b/>
          <w:bCs/>
          <w:sz w:val="32"/>
          <w:szCs w:val="32"/>
          <w:lang w:val="en"/>
        </w:rPr>
        <w:t xml:space="preserve">do not mention ACAT) to: </w:t>
      </w:r>
    </w:p>
    <w:p w14:paraId="15F578FE" w14:textId="77777777" w:rsidR="00C646A8" w:rsidRPr="00C646A8" w:rsidRDefault="00C646A8" w:rsidP="00D968BC">
      <w:pPr>
        <w:spacing w:after="0" w:line="240" w:lineRule="auto"/>
        <w:rPr>
          <w:rFonts w:cstheme="minorHAnsi"/>
          <w:bCs/>
          <w:sz w:val="32"/>
          <w:szCs w:val="32"/>
          <w:lang w:val="en"/>
        </w:rPr>
      </w:pPr>
      <w:proofErr w:type="spellStart"/>
      <w:r w:rsidRPr="00C646A8">
        <w:rPr>
          <w:rFonts w:cstheme="minorHAnsi"/>
          <w:bCs/>
          <w:sz w:val="32"/>
          <w:szCs w:val="32"/>
          <w:lang w:val="en"/>
        </w:rPr>
        <w:t>Verisheh</w:t>
      </w:r>
      <w:proofErr w:type="spellEnd"/>
      <w:r w:rsidRPr="00C646A8">
        <w:rPr>
          <w:rFonts w:cstheme="minorHAnsi"/>
          <w:bCs/>
          <w:sz w:val="32"/>
          <w:szCs w:val="32"/>
          <w:lang w:val="en"/>
        </w:rPr>
        <w:t xml:space="preserve"> (</w:t>
      </w:r>
      <w:proofErr w:type="spellStart"/>
      <w:r w:rsidRPr="00C646A8">
        <w:rPr>
          <w:rFonts w:cstheme="minorHAnsi"/>
          <w:bCs/>
          <w:sz w:val="32"/>
          <w:szCs w:val="32"/>
          <w:lang w:val="en"/>
        </w:rPr>
        <w:t>Wrishe</w:t>
      </w:r>
      <w:proofErr w:type="spellEnd"/>
      <w:r w:rsidRPr="00C646A8">
        <w:rPr>
          <w:rFonts w:cstheme="minorHAnsi"/>
          <w:bCs/>
          <w:sz w:val="32"/>
          <w:szCs w:val="32"/>
          <w:lang w:val="en"/>
        </w:rPr>
        <w:t>) Moradi</w:t>
      </w:r>
    </w:p>
    <w:p w14:paraId="052F7574" w14:textId="77777777" w:rsidR="00C646A8" w:rsidRPr="00C646A8" w:rsidRDefault="00C646A8" w:rsidP="00D968BC">
      <w:pPr>
        <w:spacing w:after="0" w:line="240" w:lineRule="auto"/>
        <w:rPr>
          <w:rFonts w:cstheme="minorHAnsi"/>
          <w:bCs/>
          <w:sz w:val="32"/>
          <w:szCs w:val="32"/>
          <w:lang w:val="en"/>
        </w:rPr>
      </w:pPr>
      <w:r w:rsidRPr="00C646A8">
        <w:rPr>
          <w:rFonts w:cstheme="minorHAnsi"/>
          <w:bCs/>
          <w:sz w:val="32"/>
          <w:szCs w:val="32"/>
          <w:lang w:val="en"/>
        </w:rPr>
        <w:t>Evin Prison, women’s ward</w:t>
      </w:r>
    </w:p>
    <w:p w14:paraId="08B99A11" w14:textId="77777777" w:rsidR="00C646A8" w:rsidRPr="00C646A8" w:rsidRDefault="00C646A8" w:rsidP="00D968BC">
      <w:pPr>
        <w:spacing w:after="0" w:line="240" w:lineRule="auto"/>
        <w:rPr>
          <w:rFonts w:cstheme="minorHAnsi"/>
          <w:bCs/>
          <w:sz w:val="32"/>
          <w:szCs w:val="32"/>
          <w:lang w:val="en"/>
        </w:rPr>
      </w:pPr>
      <w:r w:rsidRPr="00C646A8">
        <w:rPr>
          <w:rFonts w:cstheme="minorHAnsi"/>
          <w:bCs/>
          <w:sz w:val="32"/>
          <w:szCs w:val="32"/>
          <w:lang w:val="en"/>
        </w:rPr>
        <w:t>Q9WP+99 Tehran</w:t>
      </w:r>
    </w:p>
    <w:p w14:paraId="5358371F" w14:textId="77777777" w:rsidR="00C646A8" w:rsidRPr="00C646A8" w:rsidRDefault="00C646A8" w:rsidP="00D968BC">
      <w:pPr>
        <w:spacing w:after="0" w:line="240" w:lineRule="auto"/>
        <w:rPr>
          <w:rFonts w:cstheme="minorHAnsi"/>
          <w:bCs/>
          <w:sz w:val="32"/>
          <w:szCs w:val="32"/>
          <w:lang w:val="en"/>
        </w:rPr>
      </w:pPr>
      <w:r w:rsidRPr="00C646A8">
        <w:rPr>
          <w:rFonts w:cstheme="minorHAnsi"/>
          <w:bCs/>
          <w:sz w:val="32"/>
          <w:szCs w:val="32"/>
          <w:lang w:val="en"/>
        </w:rPr>
        <w:t>Tehran Province</w:t>
      </w:r>
    </w:p>
    <w:p w14:paraId="7A477BE5" w14:textId="77777777" w:rsidR="00C646A8" w:rsidRPr="00C646A8" w:rsidRDefault="00C646A8" w:rsidP="00D968BC">
      <w:pPr>
        <w:spacing w:after="0" w:line="240" w:lineRule="auto"/>
        <w:rPr>
          <w:rFonts w:cstheme="minorHAnsi"/>
          <w:bCs/>
          <w:sz w:val="32"/>
          <w:szCs w:val="32"/>
          <w:lang w:val="en"/>
        </w:rPr>
      </w:pPr>
      <w:r w:rsidRPr="00C646A8">
        <w:rPr>
          <w:rFonts w:cstheme="minorHAnsi"/>
          <w:bCs/>
          <w:sz w:val="32"/>
          <w:szCs w:val="32"/>
          <w:lang w:val="en"/>
        </w:rPr>
        <w:t>Iran</w:t>
      </w:r>
    </w:p>
    <w:p w14:paraId="6A79842F" w14:textId="77777777" w:rsidR="00693D23" w:rsidRDefault="00693D23" w:rsidP="00693D23">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624980B8" w14:textId="77777777" w:rsidR="00C319F4" w:rsidRDefault="00C319F4" w:rsidP="00C646A8">
      <w:pPr>
        <w:rPr>
          <w:rFonts w:cstheme="minorHAnsi"/>
          <w:b/>
          <w:bCs/>
          <w:sz w:val="32"/>
          <w:szCs w:val="32"/>
          <w:lang w:val="en"/>
        </w:rPr>
      </w:pPr>
    </w:p>
    <w:p w14:paraId="3B9232B7" w14:textId="7D19CFE5" w:rsidR="00C646A8" w:rsidRDefault="00693D23" w:rsidP="00C646A8">
      <w:pPr>
        <w:rPr>
          <w:rFonts w:cstheme="minorHAnsi"/>
          <w:b/>
          <w:bCs/>
          <w:sz w:val="32"/>
          <w:szCs w:val="32"/>
          <w:lang w:val="en"/>
        </w:rPr>
      </w:pPr>
      <w:r w:rsidRPr="00C646A8">
        <w:rPr>
          <w:rFonts w:cstheme="minorHAnsi"/>
          <w:b/>
          <w:bCs/>
          <w:sz w:val="32"/>
          <w:szCs w:val="32"/>
          <w:lang w:val="en"/>
        </w:rPr>
        <w:t xml:space="preserve">Please send a </w:t>
      </w:r>
      <w:r>
        <w:rPr>
          <w:rFonts w:cstheme="minorHAnsi"/>
          <w:b/>
          <w:bCs/>
          <w:sz w:val="32"/>
          <w:szCs w:val="32"/>
          <w:lang w:val="en"/>
        </w:rPr>
        <w:t xml:space="preserve">greeting to </w:t>
      </w:r>
      <w:r w:rsidRPr="00C646A8">
        <w:rPr>
          <w:rFonts w:cstheme="minorHAnsi"/>
          <w:b/>
          <w:bCs/>
          <w:sz w:val="32"/>
          <w:szCs w:val="32"/>
          <w:lang w:val="en"/>
        </w:rPr>
        <w:t>Nguyen Van Duc Do</w:t>
      </w:r>
      <w:r>
        <w:rPr>
          <w:rFonts w:cstheme="minorHAnsi"/>
          <w:b/>
          <w:bCs/>
          <w:sz w:val="32"/>
          <w:szCs w:val="32"/>
          <w:lang w:val="en"/>
        </w:rPr>
        <w:t>, Vietnam</w:t>
      </w:r>
      <w:r w:rsidR="00C319F4">
        <w:rPr>
          <w:rFonts w:cstheme="minorHAnsi"/>
          <w:b/>
          <w:bCs/>
          <w:sz w:val="32"/>
          <w:szCs w:val="32"/>
          <w:lang w:val="en"/>
        </w:rPr>
        <w:t>.</w:t>
      </w:r>
    </w:p>
    <w:p w14:paraId="72B0788F" w14:textId="2494CBCA" w:rsidR="00C646A8" w:rsidRPr="00693D23" w:rsidRDefault="00693D23" w:rsidP="00693D23">
      <w:pPr>
        <w:spacing w:after="60" w:line="240" w:lineRule="auto"/>
        <w:jc w:val="both"/>
        <w:rPr>
          <w:rFonts w:cstheme="minorHAnsi"/>
          <w:bCs/>
          <w:sz w:val="32"/>
          <w:szCs w:val="32"/>
        </w:rPr>
      </w:pPr>
      <w:r w:rsidRPr="00693D23">
        <w:rPr>
          <w:rFonts w:cstheme="minorHAnsi"/>
          <w:bCs/>
          <w:noProof/>
          <w:sz w:val="32"/>
          <w:szCs w:val="32"/>
        </w:rPr>
        <w:drawing>
          <wp:anchor distT="114300" distB="114300" distL="114300" distR="114300" simplePos="0" relativeHeight="251686912" behindDoc="0" locked="0" layoutInCell="1" allowOverlap="1" wp14:anchorId="6AD99786" wp14:editId="1D27D20E">
            <wp:simplePos x="0" y="0"/>
            <wp:positionH relativeFrom="margin">
              <wp:align>right</wp:align>
            </wp:positionH>
            <wp:positionV relativeFrom="paragraph">
              <wp:posOffset>210072</wp:posOffset>
            </wp:positionV>
            <wp:extent cx="2444400" cy="1800000"/>
            <wp:effectExtent l="0" t="0" r="0" b="0"/>
            <wp:wrapSquare wrapText="bothSides"/>
            <wp:docPr id="1193199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cstate="print">
                      <a:extLst>
                        <a:ext uri="{28A0092B-C50C-407E-A947-70E740481C1C}">
                          <a14:useLocalDpi xmlns:a14="http://schemas.microsoft.com/office/drawing/2010/main" val="0"/>
                        </a:ext>
                      </a:extLst>
                    </a:blip>
                    <a:srcRect l="5418" r="6551"/>
                    <a:stretch>
                      <a:fillRect/>
                    </a:stretch>
                  </pic:blipFill>
                  <pic:spPr bwMode="auto">
                    <a:xfrm>
                      <a:off x="0" y="0"/>
                      <a:ext cx="2444400" cy="1800000"/>
                    </a:xfrm>
                    <a:prstGeom prst="rect">
                      <a:avLst/>
                    </a:prstGeom>
                    <a:noFill/>
                  </pic:spPr>
                </pic:pic>
              </a:graphicData>
            </a:graphic>
            <wp14:sizeRelH relativeFrom="page">
              <wp14:pctWidth>0</wp14:pctWidth>
            </wp14:sizeRelH>
            <wp14:sizeRelV relativeFrom="page">
              <wp14:pctHeight>0</wp14:pctHeight>
            </wp14:sizeRelV>
          </wp:anchor>
        </w:drawing>
      </w:r>
      <w:r w:rsidR="00C646A8" w:rsidRPr="00693D23">
        <w:rPr>
          <w:rFonts w:cstheme="minorHAnsi"/>
          <w:bCs/>
          <w:sz w:val="32"/>
          <w:szCs w:val="32"/>
        </w:rPr>
        <w:t xml:space="preserve">Nguyen Van Duc Do, an electrician originally from </w:t>
      </w:r>
      <w:proofErr w:type="spellStart"/>
      <w:r w:rsidR="00C646A8" w:rsidRPr="00693D23">
        <w:rPr>
          <w:rFonts w:cstheme="minorHAnsi"/>
          <w:bCs/>
          <w:sz w:val="32"/>
          <w:szCs w:val="32"/>
        </w:rPr>
        <w:t>Huẽ</w:t>
      </w:r>
      <w:proofErr w:type="spellEnd"/>
      <w:r w:rsidR="00C646A8" w:rsidRPr="00693D23">
        <w:rPr>
          <w:rFonts w:cstheme="minorHAnsi"/>
          <w:bCs/>
          <w:sz w:val="32"/>
          <w:szCs w:val="32"/>
        </w:rPr>
        <w:t xml:space="preserve"> city, was arrested on 6 November 2016 in Ho Chi Minh City due to his alleged membership in the “Coalition of Self-Determination for Vietnamese People” and his participation in protests following the Formosa environmental disaster. On 5 October 2018, the People’s Court of Ho Chí Minh City convicted him under Article 79 of the 1999 Penal Code (“carrying out activities aimed at overthrowing the people’s administration”) and sentenced him to 11 years’ imprisonment. Since May 2020, Nguyen has been subjected to prolonged solitary confinement and has endured severe mistreatment amounting to torture, in violation of Vietnam’s Constitution and its international human rights obligations.</w:t>
      </w:r>
    </w:p>
    <w:p w14:paraId="6EB8C73A" w14:textId="182CF7DB" w:rsidR="00C646A8" w:rsidRPr="00693D23" w:rsidRDefault="00C646A8" w:rsidP="00693D23">
      <w:pPr>
        <w:spacing w:after="60" w:line="240" w:lineRule="auto"/>
        <w:ind w:firstLine="284"/>
        <w:jc w:val="both"/>
        <w:rPr>
          <w:rFonts w:cstheme="minorHAnsi"/>
          <w:bCs/>
          <w:sz w:val="32"/>
          <w:szCs w:val="32"/>
        </w:rPr>
      </w:pPr>
      <w:r w:rsidRPr="00693D23">
        <w:rPr>
          <w:rFonts w:cstheme="minorHAnsi"/>
          <w:bCs/>
          <w:sz w:val="32"/>
          <w:szCs w:val="32"/>
        </w:rPr>
        <w:t xml:space="preserve">Nguyen </w:t>
      </w:r>
      <w:r w:rsidR="00381614">
        <w:rPr>
          <w:rFonts w:cstheme="minorHAnsi"/>
          <w:bCs/>
          <w:sz w:val="32"/>
          <w:szCs w:val="32"/>
        </w:rPr>
        <w:t xml:space="preserve">has suffered </w:t>
      </w:r>
      <w:r w:rsidRPr="00693D23">
        <w:rPr>
          <w:rFonts w:cstheme="minorHAnsi"/>
          <w:bCs/>
          <w:sz w:val="32"/>
          <w:szCs w:val="32"/>
        </w:rPr>
        <w:t xml:space="preserve">prolonged torture and ill-treatment. </w:t>
      </w:r>
      <w:r w:rsidR="00381614">
        <w:rPr>
          <w:rFonts w:cstheme="minorHAnsi"/>
          <w:bCs/>
          <w:sz w:val="32"/>
          <w:szCs w:val="32"/>
        </w:rPr>
        <w:t xml:space="preserve">In </w:t>
      </w:r>
      <w:r w:rsidRPr="00693D23">
        <w:rPr>
          <w:rFonts w:cstheme="minorHAnsi"/>
          <w:bCs/>
          <w:sz w:val="32"/>
          <w:szCs w:val="32"/>
        </w:rPr>
        <w:t xml:space="preserve">solitary confinement his legs were chained for 10 consecutive days, leading to severe swelling, open wounds, and infection. </w:t>
      </w:r>
      <w:r w:rsidR="00381614">
        <w:rPr>
          <w:rFonts w:cstheme="minorHAnsi"/>
          <w:bCs/>
          <w:sz w:val="32"/>
          <w:szCs w:val="32"/>
        </w:rPr>
        <w:t xml:space="preserve">Meanwhile </w:t>
      </w:r>
      <w:r w:rsidRPr="00693D23">
        <w:rPr>
          <w:rFonts w:cstheme="minorHAnsi"/>
          <w:bCs/>
          <w:sz w:val="32"/>
          <w:szCs w:val="32"/>
        </w:rPr>
        <w:t>he was reportedly given food contaminated with human excrement and dirty water, which caused food poisoning and illness. Despite suffering serious health complications, he has been denied adequate medical treatment.</w:t>
      </w:r>
    </w:p>
    <w:p w14:paraId="51263263" w14:textId="0A39F718" w:rsidR="00C646A8" w:rsidRDefault="00C646A8" w:rsidP="00693D23">
      <w:pPr>
        <w:spacing w:after="60" w:line="240" w:lineRule="auto"/>
        <w:ind w:firstLine="284"/>
        <w:jc w:val="both"/>
        <w:rPr>
          <w:rFonts w:cstheme="minorHAnsi"/>
          <w:bCs/>
          <w:sz w:val="32"/>
          <w:szCs w:val="32"/>
        </w:rPr>
      </w:pPr>
      <w:r w:rsidRPr="00693D23">
        <w:rPr>
          <w:rFonts w:cstheme="minorHAnsi"/>
          <w:bCs/>
          <w:sz w:val="32"/>
          <w:szCs w:val="32"/>
        </w:rPr>
        <w:lastRenderedPageBreak/>
        <w:t xml:space="preserve">On 16 March 2021, during a family visit, relatives were informed that prison guards had set a guard dog upon him the previous day as an act of retaliation after he banged on his cell door in protest against his prolonged solitary confinement and worsening health. While it is understood that Nguyen was not bitten, the psychological trauma severely impacted his mental well-being. </w:t>
      </w:r>
      <w:r w:rsidR="00460B0D">
        <w:rPr>
          <w:rFonts w:cstheme="minorHAnsi"/>
          <w:bCs/>
          <w:sz w:val="32"/>
          <w:szCs w:val="32"/>
        </w:rPr>
        <w:t xml:space="preserve">Pushed to </w:t>
      </w:r>
      <w:r w:rsidRPr="00693D23">
        <w:rPr>
          <w:rFonts w:cstheme="minorHAnsi"/>
          <w:bCs/>
          <w:sz w:val="32"/>
          <w:szCs w:val="32"/>
        </w:rPr>
        <w:t>desperation, he has since urged his family to petition the State President to end his life, stating that he “cannot continue living under current circumstances”.</w:t>
      </w:r>
    </w:p>
    <w:p w14:paraId="6D328C45" w14:textId="77777777" w:rsidR="00C319F4" w:rsidRPr="00693D23" w:rsidRDefault="00C319F4" w:rsidP="00693D23">
      <w:pPr>
        <w:spacing w:after="60" w:line="240" w:lineRule="auto"/>
        <w:ind w:firstLine="284"/>
        <w:jc w:val="both"/>
        <w:rPr>
          <w:rFonts w:cstheme="minorHAnsi"/>
          <w:bCs/>
          <w:sz w:val="32"/>
          <w:szCs w:val="32"/>
        </w:rPr>
      </w:pPr>
    </w:p>
    <w:p w14:paraId="4167EB7D" w14:textId="64D5E75D" w:rsidR="00C646A8" w:rsidRPr="00693D23" w:rsidRDefault="00C646A8" w:rsidP="00693D23">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693D23">
        <w:rPr>
          <w:rFonts w:cstheme="minorHAnsi"/>
          <w:bCs/>
          <w:sz w:val="32"/>
          <w:szCs w:val="32"/>
        </w:rPr>
        <w:t>Vietnam has ratified the UN Convention against Torture (UNCAT), and its Constitution explicitly prohibits torture. However, the Vietnamese authorities have failed to amend the Criminal Code and Criminal Procedure Code to explicitly criminali</w:t>
      </w:r>
      <w:r w:rsidR="00C319F4">
        <w:rPr>
          <w:rFonts w:cstheme="minorHAnsi"/>
          <w:bCs/>
          <w:sz w:val="32"/>
          <w:szCs w:val="32"/>
        </w:rPr>
        <w:t>s</w:t>
      </w:r>
      <w:r w:rsidRPr="00693D23">
        <w:rPr>
          <w:rFonts w:cstheme="minorHAnsi"/>
          <w:bCs/>
          <w:sz w:val="32"/>
          <w:szCs w:val="32"/>
        </w:rPr>
        <w:t xml:space="preserve">e torture in accordance with UNCAT Article 1(1). The treatment inflicted upon Nguyen constitutes a clear violation of international human rights law, including the absolute prohibition of torture and cruel, inhuman, or degrading treatment or punishment. The denial of medical care, prolonged solitary confinement, and psychological intimidation amount to serious human rights abuses. </w:t>
      </w:r>
    </w:p>
    <w:p w14:paraId="4AC1E6FD" w14:textId="77777777" w:rsidR="00C646A8" w:rsidRPr="00693D23" w:rsidRDefault="00C646A8" w:rsidP="00693D23">
      <w:pPr>
        <w:spacing w:after="60" w:line="240" w:lineRule="auto"/>
        <w:ind w:firstLine="284"/>
        <w:jc w:val="both"/>
        <w:rPr>
          <w:rFonts w:cstheme="minorHAnsi"/>
          <w:bCs/>
          <w:sz w:val="32"/>
          <w:szCs w:val="32"/>
        </w:rPr>
      </w:pPr>
    </w:p>
    <w:p w14:paraId="0BC743D1" w14:textId="7FF4F76E"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AC1809">
        <w:rPr>
          <w:rFonts w:cstheme="minorHAnsi"/>
          <w:b/>
          <w:bCs/>
          <w:sz w:val="32"/>
          <w:szCs w:val="32"/>
          <w:lang w:val="en"/>
        </w:rPr>
        <w:t xml:space="preserve">(religious or non-religious) greeting </w:t>
      </w:r>
      <w:r w:rsidRPr="00C646A8">
        <w:rPr>
          <w:rFonts w:cstheme="minorHAnsi"/>
          <w:b/>
          <w:bCs/>
          <w:sz w:val="32"/>
          <w:szCs w:val="32"/>
          <w:lang w:val="en"/>
        </w:rPr>
        <w:t>(</w:t>
      </w:r>
      <w:r w:rsidR="00AC1809">
        <w:rPr>
          <w:rFonts w:cstheme="minorHAnsi"/>
          <w:b/>
          <w:bCs/>
          <w:sz w:val="32"/>
          <w:szCs w:val="32"/>
          <w:lang w:val="en"/>
        </w:rPr>
        <w:t xml:space="preserve">you can </w:t>
      </w:r>
      <w:r w:rsidRPr="00C646A8">
        <w:rPr>
          <w:rFonts w:cstheme="minorHAnsi"/>
          <w:b/>
          <w:bCs/>
          <w:sz w:val="32"/>
          <w:szCs w:val="32"/>
          <w:lang w:val="en"/>
        </w:rPr>
        <w:t xml:space="preserve">mention ACAT) to: </w:t>
      </w:r>
    </w:p>
    <w:p w14:paraId="5BC58CF6" w14:textId="77777777" w:rsidR="00C646A8" w:rsidRPr="00C646A8" w:rsidRDefault="00C646A8" w:rsidP="00693D23">
      <w:pPr>
        <w:spacing w:after="0" w:line="240" w:lineRule="auto"/>
        <w:rPr>
          <w:rFonts w:cstheme="minorHAnsi"/>
          <w:bCs/>
          <w:sz w:val="32"/>
          <w:szCs w:val="32"/>
          <w:lang w:val="en"/>
        </w:rPr>
      </w:pPr>
      <w:r w:rsidRPr="00C646A8">
        <w:rPr>
          <w:rFonts w:cstheme="minorHAnsi"/>
          <w:bCs/>
          <w:sz w:val="32"/>
          <w:szCs w:val="32"/>
          <w:lang w:val="en"/>
        </w:rPr>
        <w:t>Nguyen Van Duc Do</w:t>
      </w:r>
    </w:p>
    <w:p w14:paraId="44BD8EB6" w14:textId="77777777" w:rsidR="00C646A8" w:rsidRPr="00C646A8" w:rsidRDefault="00C646A8" w:rsidP="00693D23">
      <w:pPr>
        <w:spacing w:after="0" w:line="240" w:lineRule="auto"/>
        <w:rPr>
          <w:rFonts w:cstheme="minorHAnsi"/>
          <w:bCs/>
          <w:sz w:val="32"/>
          <w:szCs w:val="32"/>
          <w:lang w:val="en"/>
        </w:rPr>
      </w:pPr>
      <w:r w:rsidRPr="00C646A8">
        <w:rPr>
          <w:rFonts w:cstheme="minorHAnsi"/>
          <w:bCs/>
          <w:sz w:val="32"/>
          <w:szCs w:val="32"/>
          <w:lang w:val="en"/>
        </w:rPr>
        <w:t xml:space="preserve">Xuân </w:t>
      </w:r>
      <w:proofErr w:type="spellStart"/>
      <w:r w:rsidRPr="00C646A8">
        <w:rPr>
          <w:rFonts w:cstheme="minorHAnsi"/>
          <w:bCs/>
          <w:sz w:val="32"/>
          <w:szCs w:val="32"/>
          <w:lang w:val="en"/>
        </w:rPr>
        <w:t>Lộc</w:t>
      </w:r>
      <w:proofErr w:type="spellEnd"/>
      <w:r w:rsidRPr="00C646A8">
        <w:rPr>
          <w:rFonts w:cstheme="minorHAnsi"/>
          <w:bCs/>
          <w:sz w:val="32"/>
          <w:szCs w:val="32"/>
          <w:lang w:val="en"/>
        </w:rPr>
        <w:t xml:space="preserve"> Prison</w:t>
      </w:r>
    </w:p>
    <w:p w14:paraId="3718B1B0" w14:textId="77777777" w:rsidR="00C646A8" w:rsidRPr="00C646A8" w:rsidRDefault="00C646A8" w:rsidP="00693D23">
      <w:pPr>
        <w:spacing w:after="0" w:line="240" w:lineRule="auto"/>
        <w:rPr>
          <w:rFonts w:cstheme="minorHAnsi"/>
          <w:bCs/>
          <w:sz w:val="32"/>
          <w:szCs w:val="32"/>
          <w:lang w:val="en"/>
        </w:rPr>
      </w:pPr>
      <w:r w:rsidRPr="00C646A8">
        <w:rPr>
          <w:rFonts w:cstheme="minorHAnsi"/>
          <w:bCs/>
          <w:sz w:val="32"/>
          <w:szCs w:val="32"/>
          <w:lang w:val="en"/>
        </w:rPr>
        <w:t>XCQ3+5HQ</w:t>
      </w:r>
    </w:p>
    <w:p w14:paraId="4965710C" w14:textId="77777777" w:rsidR="00C646A8" w:rsidRPr="00C646A8" w:rsidRDefault="00C646A8" w:rsidP="00693D23">
      <w:pPr>
        <w:spacing w:after="0" w:line="240" w:lineRule="auto"/>
        <w:rPr>
          <w:rFonts w:cstheme="minorHAnsi"/>
          <w:bCs/>
          <w:sz w:val="32"/>
          <w:szCs w:val="32"/>
          <w:lang w:val="en"/>
        </w:rPr>
      </w:pPr>
      <w:proofErr w:type="spellStart"/>
      <w:r w:rsidRPr="00C646A8">
        <w:rPr>
          <w:rFonts w:cstheme="minorHAnsi"/>
          <w:bCs/>
          <w:sz w:val="32"/>
          <w:szCs w:val="32"/>
          <w:lang w:val="en"/>
        </w:rPr>
        <w:t>Suối</w:t>
      </w:r>
      <w:proofErr w:type="spellEnd"/>
      <w:r w:rsidRPr="00C646A8">
        <w:rPr>
          <w:rFonts w:cstheme="minorHAnsi"/>
          <w:bCs/>
          <w:sz w:val="32"/>
          <w:szCs w:val="32"/>
          <w:lang w:val="en"/>
        </w:rPr>
        <w:t xml:space="preserve"> Cao</w:t>
      </w:r>
    </w:p>
    <w:p w14:paraId="53AEB778" w14:textId="77777777" w:rsidR="00C646A8" w:rsidRPr="00C646A8" w:rsidRDefault="00C646A8" w:rsidP="00693D23">
      <w:pPr>
        <w:spacing w:after="0" w:line="240" w:lineRule="auto"/>
        <w:rPr>
          <w:rFonts w:cstheme="minorHAnsi"/>
          <w:bCs/>
          <w:sz w:val="32"/>
          <w:szCs w:val="32"/>
          <w:lang w:val="en"/>
        </w:rPr>
      </w:pPr>
      <w:r w:rsidRPr="00C646A8">
        <w:rPr>
          <w:rFonts w:cstheme="minorHAnsi"/>
          <w:bCs/>
          <w:sz w:val="32"/>
          <w:szCs w:val="32"/>
          <w:lang w:val="en"/>
        </w:rPr>
        <w:t xml:space="preserve">Xuân </w:t>
      </w:r>
      <w:proofErr w:type="spellStart"/>
      <w:r w:rsidRPr="00C646A8">
        <w:rPr>
          <w:rFonts w:cstheme="minorHAnsi"/>
          <w:bCs/>
          <w:sz w:val="32"/>
          <w:szCs w:val="32"/>
          <w:lang w:val="en"/>
        </w:rPr>
        <w:t>Lộc</w:t>
      </w:r>
      <w:proofErr w:type="spellEnd"/>
      <w:r w:rsidRPr="00C646A8">
        <w:rPr>
          <w:rFonts w:cstheme="minorHAnsi"/>
          <w:bCs/>
          <w:sz w:val="32"/>
          <w:szCs w:val="32"/>
          <w:lang w:val="en"/>
        </w:rPr>
        <w:t>, Dong Nai</w:t>
      </w:r>
    </w:p>
    <w:p w14:paraId="70C155D3" w14:textId="77777777" w:rsidR="00C646A8" w:rsidRDefault="00C646A8" w:rsidP="00693D23">
      <w:pPr>
        <w:spacing w:after="0" w:line="240" w:lineRule="auto"/>
        <w:rPr>
          <w:rFonts w:cstheme="minorHAnsi"/>
          <w:bCs/>
          <w:sz w:val="32"/>
          <w:szCs w:val="32"/>
          <w:lang w:val="en"/>
        </w:rPr>
      </w:pPr>
      <w:r w:rsidRPr="00C646A8">
        <w:rPr>
          <w:rFonts w:cstheme="minorHAnsi"/>
          <w:bCs/>
          <w:sz w:val="32"/>
          <w:szCs w:val="32"/>
          <w:lang w:val="en"/>
        </w:rPr>
        <w:t>Vietnam</w:t>
      </w:r>
    </w:p>
    <w:p w14:paraId="7736BD61" w14:textId="77777777" w:rsidR="001128B4" w:rsidRDefault="001128B4" w:rsidP="001128B4">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414B0CCC" w14:textId="0A0C3930" w:rsidR="001128B4" w:rsidRDefault="001128B4">
      <w:pPr>
        <w:rPr>
          <w:rFonts w:cstheme="minorHAnsi"/>
          <w:bCs/>
          <w:sz w:val="32"/>
          <w:szCs w:val="32"/>
          <w:lang w:val="en"/>
        </w:rPr>
      </w:pPr>
      <w:r>
        <w:rPr>
          <w:rFonts w:cstheme="minorHAnsi"/>
          <w:bCs/>
          <w:sz w:val="32"/>
          <w:szCs w:val="32"/>
          <w:lang w:val="en"/>
        </w:rPr>
        <w:br w:type="page"/>
      </w:r>
    </w:p>
    <w:p w14:paraId="4B6B1328" w14:textId="35262E3F" w:rsidR="00C646A8" w:rsidRPr="00C646A8" w:rsidRDefault="00AC1809" w:rsidP="00C646A8">
      <w:pPr>
        <w:rPr>
          <w:rFonts w:cstheme="minorHAnsi"/>
          <w:b/>
          <w:bCs/>
          <w:sz w:val="32"/>
          <w:szCs w:val="32"/>
          <w:lang w:val="en"/>
        </w:rPr>
      </w:pPr>
      <w:r>
        <w:rPr>
          <w:rFonts w:cstheme="minorHAnsi"/>
          <w:b/>
          <w:bCs/>
          <w:sz w:val="32"/>
          <w:szCs w:val="32"/>
          <w:lang w:val="en"/>
        </w:rPr>
        <w:lastRenderedPageBreak/>
        <w:t xml:space="preserve">Please send a greeting to </w:t>
      </w:r>
      <w:proofErr w:type="spellStart"/>
      <w:r w:rsidRPr="00C646A8">
        <w:rPr>
          <w:rFonts w:cstheme="minorHAnsi"/>
          <w:b/>
          <w:bCs/>
          <w:sz w:val="32"/>
          <w:szCs w:val="32"/>
          <w:lang w:val="en"/>
        </w:rPr>
        <w:t>So’ada</w:t>
      </w:r>
      <w:proofErr w:type="spellEnd"/>
      <w:r w:rsidRPr="00C646A8">
        <w:rPr>
          <w:rFonts w:cstheme="minorHAnsi"/>
          <w:b/>
          <w:bCs/>
          <w:sz w:val="32"/>
          <w:szCs w:val="32"/>
          <w:lang w:val="en"/>
        </w:rPr>
        <w:t xml:space="preserve"> </w:t>
      </w:r>
      <w:proofErr w:type="spellStart"/>
      <w:r w:rsidRPr="00C646A8">
        <w:rPr>
          <w:rFonts w:cstheme="minorHAnsi"/>
          <w:b/>
          <w:bCs/>
          <w:sz w:val="32"/>
          <w:szCs w:val="32"/>
          <w:lang w:val="en"/>
        </w:rPr>
        <w:t>Khadirzadeh</w:t>
      </w:r>
      <w:proofErr w:type="spellEnd"/>
      <w:r>
        <w:rPr>
          <w:rFonts w:cstheme="minorHAnsi"/>
          <w:b/>
          <w:bCs/>
          <w:sz w:val="32"/>
          <w:szCs w:val="32"/>
          <w:lang w:val="en"/>
        </w:rPr>
        <w:t>, Iran</w:t>
      </w:r>
      <w:r w:rsidR="00C319F4">
        <w:rPr>
          <w:rFonts w:cstheme="minorHAnsi"/>
          <w:b/>
          <w:bCs/>
          <w:sz w:val="32"/>
          <w:szCs w:val="32"/>
          <w:lang w:val="en"/>
        </w:rPr>
        <w:t>.</w:t>
      </w:r>
    </w:p>
    <w:p w14:paraId="2E530EBA" w14:textId="1CCD6DBA" w:rsidR="00C646A8" w:rsidRPr="00AC1809" w:rsidRDefault="00AC1809" w:rsidP="00AC1809">
      <w:pPr>
        <w:spacing w:after="60" w:line="240" w:lineRule="auto"/>
        <w:jc w:val="both"/>
        <w:rPr>
          <w:rFonts w:cstheme="minorHAnsi"/>
          <w:bCs/>
          <w:sz w:val="32"/>
          <w:szCs w:val="32"/>
        </w:rPr>
      </w:pPr>
      <w:r w:rsidRPr="00AC1809">
        <w:rPr>
          <w:rFonts w:cstheme="minorHAnsi"/>
          <w:bCs/>
          <w:noProof/>
          <w:sz w:val="32"/>
          <w:szCs w:val="32"/>
        </w:rPr>
        <w:drawing>
          <wp:anchor distT="114300" distB="114300" distL="114300" distR="114300" simplePos="0" relativeHeight="251687936" behindDoc="0" locked="0" layoutInCell="1" allowOverlap="1" wp14:anchorId="3896DA87" wp14:editId="0E4E90FB">
            <wp:simplePos x="0" y="0"/>
            <wp:positionH relativeFrom="column">
              <wp:posOffset>3587480</wp:posOffset>
            </wp:positionH>
            <wp:positionV relativeFrom="paragraph">
              <wp:posOffset>179131</wp:posOffset>
            </wp:positionV>
            <wp:extent cx="2394000" cy="1800000"/>
            <wp:effectExtent l="0" t="0" r="6350" b="0"/>
            <wp:wrapSquare wrapText="bothSides"/>
            <wp:docPr id="1693026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a:extLst>
                        <a:ext uri="{28A0092B-C50C-407E-A947-70E740481C1C}">
                          <a14:useLocalDpi xmlns:a14="http://schemas.microsoft.com/office/drawing/2010/main" val="0"/>
                        </a:ext>
                      </a:extLst>
                    </a:blip>
                    <a:srcRect l="18871" r="5835"/>
                    <a:stretch>
                      <a:fillRect/>
                    </a:stretch>
                  </pic:blipFill>
                  <pic:spPr bwMode="auto">
                    <a:xfrm>
                      <a:off x="0" y="0"/>
                      <a:ext cx="2394000" cy="1800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646A8" w:rsidRPr="00AC1809">
        <w:rPr>
          <w:rFonts w:cstheme="minorHAnsi"/>
          <w:bCs/>
          <w:sz w:val="32"/>
          <w:szCs w:val="32"/>
        </w:rPr>
        <w:t>So’ada</w:t>
      </w:r>
      <w:proofErr w:type="spellEnd"/>
      <w:r w:rsidR="00C646A8" w:rsidRPr="00AC1809">
        <w:rPr>
          <w:rFonts w:cstheme="minorHAnsi"/>
          <w:bCs/>
          <w:sz w:val="32"/>
          <w:szCs w:val="32"/>
        </w:rPr>
        <w:t xml:space="preserve"> </w:t>
      </w:r>
      <w:proofErr w:type="spellStart"/>
      <w:r w:rsidR="00C646A8" w:rsidRPr="00AC1809">
        <w:rPr>
          <w:rFonts w:cstheme="minorHAnsi"/>
          <w:bCs/>
          <w:sz w:val="32"/>
          <w:szCs w:val="32"/>
        </w:rPr>
        <w:t>Khadirzadeh</w:t>
      </w:r>
      <w:proofErr w:type="spellEnd"/>
      <w:r w:rsidR="00C646A8" w:rsidRPr="00AC1809">
        <w:rPr>
          <w:rFonts w:cstheme="minorHAnsi"/>
          <w:bCs/>
          <w:sz w:val="32"/>
          <w:szCs w:val="32"/>
        </w:rPr>
        <w:t>, a Kurdish Iranian woman, was</w:t>
      </w:r>
      <w:r>
        <w:rPr>
          <w:rFonts w:cstheme="minorHAnsi"/>
          <w:bCs/>
          <w:sz w:val="32"/>
          <w:szCs w:val="32"/>
        </w:rPr>
        <w:t xml:space="preserve"> </w:t>
      </w:r>
      <w:r w:rsidR="00C646A8" w:rsidRPr="00AC1809">
        <w:rPr>
          <w:rFonts w:cstheme="minorHAnsi"/>
          <w:bCs/>
          <w:sz w:val="32"/>
          <w:szCs w:val="32"/>
        </w:rPr>
        <w:t xml:space="preserve">approximately </w:t>
      </w:r>
      <w:r w:rsidR="00C319F4">
        <w:rPr>
          <w:rFonts w:cstheme="minorHAnsi"/>
          <w:bCs/>
          <w:sz w:val="32"/>
          <w:szCs w:val="32"/>
        </w:rPr>
        <w:t>six</w:t>
      </w:r>
      <w:r w:rsidR="00C646A8" w:rsidRPr="00AC1809">
        <w:rPr>
          <w:rFonts w:cstheme="minorHAnsi"/>
          <w:bCs/>
          <w:sz w:val="32"/>
          <w:szCs w:val="32"/>
        </w:rPr>
        <w:t xml:space="preserve"> weeks pregnant when arrested on 14 October 2021 in </w:t>
      </w:r>
      <w:proofErr w:type="spellStart"/>
      <w:r w:rsidR="00C646A8" w:rsidRPr="00AC1809">
        <w:rPr>
          <w:rFonts w:cstheme="minorHAnsi"/>
          <w:bCs/>
          <w:sz w:val="32"/>
          <w:szCs w:val="32"/>
        </w:rPr>
        <w:t>Piranshahr</w:t>
      </w:r>
      <w:proofErr w:type="spellEnd"/>
      <w:r w:rsidR="00C646A8" w:rsidRPr="00AC1809">
        <w:rPr>
          <w:rFonts w:cstheme="minorHAnsi"/>
          <w:bCs/>
          <w:sz w:val="32"/>
          <w:szCs w:val="32"/>
        </w:rPr>
        <w:t xml:space="preserve">, West Azerbaijan Province. Following her arrest, she was subjected to an enforced disappearance </w:t>
      </w:r>
      <w:r>
        <w:rPr>
          <w:rFonts w:cstheme="minorHAnsi"/>
          <w:bCs/>
          <w:sz w:val="32"/>
          <w:szCs w:val="32"/>
        </w:rPr>
        <w:t xml:space="preserve">of 25 </w:t>
      </w:r>
      <w:r w:rsidR="00C646A8" w:rsidRPr="00AC1809">
        <w:rPr>
          <w:rFonts w:cstheme="minorHAnsi"/>
          <w:bCs/>
          <w:sz w:val="32"/>
          <w:szCs w:val="32"/>
        </w:rPr>
        <w:t>days</w:t>
      </w:r>
      <w:r>
        <w:rPr>
          <w:rFonts w:cstheme="minorHAnsi"/>
          <w:bCs/>
          <w:sz w:val="32"/>
          <w:szCs w:val="32"/>
        </w:rPr>
        <w:t>. Her</w:t>
      </w:r>
      <w:r w:rsidR="00C646A8" w:rsidRPr="00AC1809">
        <w:rPr>
          <w:rFonts w:cstheme="minorHAnsi"/>
          <w:bCs/>
          <w:sz w:val="32"/>
          <w:szCs w:val="32"/>
        </w:rPr>
        <w:t xml:space="preserve"> family was denied information about her whereabouts until her transfer to </w:t>
      </w:r>
      <w:proofErr w:type="spellStart"/>
      <w:r w:rsidR="00C646A8" w:rsidRPr="00AC1809">
        <w:rPr>
          <w:rFonts w:cstheme="minorHAnsi"/>
          <w:bCs/>
          <w:sz w:val="32"/>
          <w:szCs w:val="32"/>
        </w:rPr>
        <w:t>Urumieh</w:t>
      </w:r>
      <w:proofErr w:type="spellEnd"/>
      <w:r w:rsidR="00C646A8" w:rsidRPr="00AC1809">
        <w:rPr>
          <w:rFonts w:cstheme="minorHAnsi"/>
          <w:bCs/>
          <w:sz w:val="32"/>
          <w:szCs w:val="32"/>
        </w:rPr>
        <w:t xml:space="preserve"> Central Prison on 8 November 2021. </w:t>
      </w:r>
      <w:proofErr w:type="spellStart"/>
      <w:r w:rsidR="00C646A8" w:rsidRPr="00AC1809">
        <w:rPr>
          <w:rFonts w:cstheme="minorHAnsi"/>
          <w:bCs/>
          <w:sz w:val="32"/>
          <w:szCs w:val="32"/>
        </w:rPr>
        <w:t>So’ada</w:t>
      </w:r>
      <w:proofErr w:type="spellEnd"/>
      <w:r w:rsidR="00C646A8" w:rsidRPr="00AC1809">
        <w:rPr>
          <w:rFonts w:cstheme="minorHAnsi"/>
          <w:bCs/>
          <w:sz w:val="32"/>
          <w:szCs w:val="32"/>
        </w:rPr>
        <w:t xml:space="preserve"> was charged with “membership of a group with the purpose of disrupting national security”, allegedly referring to the Democratic Party of Iranian Kurdistan, and being an accessory to murder</w:t>
      </w:r>
      <w:r>
        <w:rPr>
          <w:rFonts w:cstheme="minorHAnsi"/>
          <w:bCs/>
          <w:sz w:val="32"/>
          <w:szCs w:val="32"/>
        </w:rPr>
        <w:t xml:space="preserve"> ―</w:t>
      </w:r>
      <w:r w:rsidR="00C646A8" w:rsidRPr="00AC1809">
        <w:rPr>
          <w:rFonts w:cstheme="minorHAnsi"/>
          <w:bCs/>
          <w:sz w:val="32"/>
          <w:szCs w:val="32"/>
        </w:rPr>
        <w:t xml:space="preserve"> charges she </w:t>
      </w:r>
      <w:r w:rsidR="00C319F4">
        <w:rPr>
          <w:rFonts w:cstheme="minorHAnsi"/>
          <w:bCs/>
          <w:sz w:val="32"/>
          <w:szCs w:val="32"/>
        </w:rPr>
        <w:t xml:space="preserve">has </w:t>
      </w:r>
      <w:r w:rsidR="00C646A8" w:rsidRPr="00AC1809">
        <w:rPr>
          <w:rFonts w:cstheme="minorHAnsi"/>
          <w:bCs/>
          <w:sz w:val="32"/>
          <w:szCs w:val="32"/>
        </w:rPr>
        <w:t>repeatedly denie</w:t>
      </w:r>
      <w:r w:rsidR="00C319F4">
        <w:rPr>
          <w:rFonts w:cstheme="minorHAnsi"/>
          <w:bCs/>
          <w:sz w:val="32"/>
          <w:szCs w:val="32"/>
        </w:rPr>
        <w:t>d</w:t>
      </w:r>
      <w:r w:rsidR="00C646A8" w:rsidRPr="00AC1809">
        <w:rPr>
          <w:rFonts w:cstheme="minorHAnsi"/>
          <w:bCs/>
          <w:sz w:val="32"/>
          <w:szCs w:val="32"/>
        </w:rPr>
        <w:t xml:space="preserve">. </w:t>
      </w:r>
    </w:p>
    <w:p w14:paraId="4F29C044" w14:textId="5FA9E65D" w:rsidR="00C646A8" w:rsidRPr="00AC1809" w:rsidRDefault="00C646A8" w:rsidP="00AC1809">
      <w:pPr>
        <w:spacing w:after="60" w:line="240" w:lineRule="auto"/>
        <w:ind w:firstLine="284"/>
        <w:jc w:val="both"/>
        <w:rPr>
          <w:rFonts w:cstheme="minorHAnsi"/>
          <w:bCs/>
          <w:sz w:val="32"/>
          <w:szCs w:val="32"/>
        </w:rPr>
      </w:pPr>
      <w:r w:rsidRPr="00AC1809">
        <w:rPr>
          <w:rFonts w:cstheme="minorHAnsi"/>
          <w:bCs/>
          <w:sz w:val="32"/>
          <w:szCs w:val="32"/>
        </w:rPr>
        <w:t xml:space="preserve">In December 2021, prison doctors recommended specialised medical care outside the prison due to her health condition, but authorities denied this access. On 26 April 2022, </w:t>
      </w:r>
      <w:proofErr w:type="spellStart"/>
      <w:r w:rsidRPr="00AC1809">
        <w:rPr>
          <w:rFonts w:cstheme="minorHAnsi"/>
          <w:bCs/>
          <w:sz w:val="32"/>
          <w:szCs w:val="32"/>
        </w:rPr>
        <w:t>So’ada</w:t>
      </w:r>
      <w:proofErr w:type="spellEnd"/>
      <w:r w:rsidRPr="00AC1809">
        <w:rPr>
          <w:rFonts w:cstheme="minorHAnsi"/>
          <w:bCs/>
          <w:sz w:val="32"/>
          <w:szCs w:val="32"/>
        </w:rPr>
        <w:t xml:space="preserve"> initiated a 12-day hunger strike to protest her continued detention and lack of necessary medical care. During this period, she also refused </w:t>
      </w:r>
      <w:r w:rsidR="00E767A2" w:rsidRPr="00AC1809">
        <w:rPr>
          <w:rFonts w:cstheme="minorHAnsi"/>
          <w:bCs/>
          <w:sz w:val="32"/>
          <w:szCs w:val="32"/>
        </w:rPr>
        <w:t>medication. In</w:t>
      </w:r>
      <w:r w:rsidRPr="00AC1809">
        <w:rPr>
          <w:rFonts w:cstheme="minorHAnsi"/>
          <w:bCs/>
          <w:sz w:val="32"/>
          <w:szCs w:val="32"/>
        </w:rPr>
        <w:t xml:space="preserve"> a leaked audio message during her hunger strike, </w:t>
      </w:r>
      <w:proofErr w:type="spellStart"/>
      <w:r w:rsidRPr="00AC1809">
        <w:rPr>
          <w:rFonts w:cstheme="minorHAnsi"/>
          <w:bCs/>
          <w:sz w:val="32"/>
          <w:szCs w:val="32"/>
        </w:rPr>
        <w:t>So’ada</w:t>
      </w:r>
      <w:proofErr w:type="spellEnd"/>
      <w:r w:rsidRPr="00AC1809">
        <w:rPr>
          <w:rFonts w:cstheme="minorHAnsi"/>
          <w:bCs/>
          <w:sz w:val="32"/>
          <w:szCs w:val="32"/>
        </w:rPr>
        <w:t xml:space="preserve"> revealed that Ministry of Intelligence agents had forcibly disappeared her post-arrest, subjected her to intense interrogations, verbal abuse, and “immoral suggestions”. She described herself as being held “hostage”, implying that agents were detaining her to compel her husband to return to Iran. She ended her hunger strike after officials promised her release on bail, a promise that was not fulfilled.</w:t>
      </w:r>
    </w:p>
    <w:p w14:paraId="1B022B76" w14:textId="77777777" w:rsidR="00C646A8" w:rsidRDefault="00C646A8" w:rsidP="00AC1809">
      <w:pPr>
        <w:spacing w:after="60" w:line="240" w:lineRule="auto"/>
        <w:ind w:firstLine="284"/>
        <w:jc w:val="both"/>
        <w:rPr>
          <w:rFonts w:cstheme="minorHAnsi"/>
          <w:bCs/>
          <w:sz w:val="32"/>
          <w:szCs w:val="32"/>
        </w:rPr>
      </w:pPr>
      <w:r w:rsidRPr="00AC1809">
        <w:rPr>
          <w:rFonts w:cstheme="minorHAnsi"/>
          <w:bCs/>
          <w:sz w:val="32"/>
          <w:szCs w:val="32"/>
        </w:rPr>
        <w:t xml:space="preserve">Hours after giving birth, authorities transferred her and her newborn back to </w:t>
      </w:r>
      <w:proofErr w:type="spellStart"/>
      <w:r w:rsidRPr="00AC1809">
        <w:rPr>
          <w:rFonts w:cstheme="minorHAnsi"/>
          <w:bCs/>
          <w:sz w:val="32"/>
          <w:szCs w:val="32"/>
        </w:rPr>
        <w:t>Urumieh</w:t>
      </w:r>
      <w:proofErr w:type="spellEnd"/>
      <w:r w:rsidRPr="00AC1809">
        <w:rPr>
          <w:rFonts w:cstheme="minorHAnsi"/>
          <w:bCs/>
          <w:sz w:val="32"/>
          <w:szCs w:val="32"/>
        </w:rPr>
        <w:t xml:space="preserve"> Central Prison, against medical advice. Since then, she has relied on fellow inmates to help care for her child due to inadequate prison accommodations. Reports indicate that both mother and child have been denied adequate nutrition and medical care, exacerbating their health issues. As of August 2024, </w:t>
      </w:r>
      <w:proofErr w:type="spellStart"/>
      <w:r w:rsidRPr="00AC1809">
        <w:rPr>
          <w:rFonts w:cstheme="minorHAnsi"/>
          <w:bCs/>
          <w:sz w:val="32"/>
          <w:szCs w:val="32"/>
        </w:rPr>
        <w:t>So’ada</w:t>
      </w:r>
      <w:proofErr w:type="spellEnd"/>
      <w:r w:rsidRPr="00AC1809">
        <w:rPr>
          <w:rFonts w:cstheme="minorHAnsi"/>
          <w:bCs/>
          <w:sz w:val="32"/>
          <w:szCs w:val="32"/>
        </w:rPr>
        <w:t xml:space="preserve"> and her child remain in prison under harsh conditions.</w:t>
      </w:r>
    </w:p>
    <w:p w14:paraId="67C4DD32" w14:textId="77777777" w:rsidR="00C319F4" w:rsidRDefault="00C319F4" w:rsidP="00AC1809">
      <w:pPr>
        <w:spacing w:after="60" w:line="240" w:lineRule="auto"/>
        <w:ind w:firstLine="284"/>
        <w:jc w:val="both"/>
        <w:rPr>
          <w:rFonts w:cstheme="minorHAnsi"/>
          <w:bCs/>
          <w:sz w:val="32"/>
          <w:szCs w:val="32"/>
        </w:rPr>
      </w:pPr>
    </w:p>
    <w:p w14:paraId="06101BF3" w14:textId="77777777" w:rsidR="001128B4" w:rsidRPr="00AC1809" w:rsidRDefault="001128B4" w:rsidP="00AC1809">
      <w:pPr>
        <w:spacing w:after="60" w:line="240" w:lineRule="auto"/>
        <w:ind w:firstLine="284"/>
        <w:jc w:val="both"/>
        <w:rPr>
          <w:rFonts w:cstheme="minorHAnsi"/>
          <w:bCs/>
          <w:sz w:val="32"/>
          <w:szCs w:val="32"/>
        </w:rPr>
      </w:pPr>
    </w:p>
    <w:p w14:paraId="5BF15554" w14:textId="77777777" w:rsidR="00C646A8" w:rsidRPr="00AC1809" w:rsidRDefault="00C646A8" w:rsidP="00AC1809">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AC1809">
        <w:rPr>
          <w:rFonts w:cstheme="minorHAnsi"/>
          <w:bCs/>
          <w:sz w:val="32"/>
          <w:szCs w:val="32"/>
        </w:rPr>
        <w:lastRenderedPageBreak/>
        <w:t xml:space="preserve">International human rights organisations have documented systematic violations of fair trial rights in Iran, including arbitrary arrests, prolonged solitary confinement, and denial of medical care. The treatment of </w:t>
      </w:r>
      <w:proofErr w:type="spellStart"/>
      <w:r w:rsidRPr="00AC1809">
        <w:rPr>
          <w:rFonts w:cstheme="minorHAnsi"/>
          <w:bCs/>
          <w:sz w:val="32"/>
          <w:szCs w:val="32"/>
        </w:rPr>
        <w:t>So’ada</w:t>
      </w:r>
      <w:proofErr w:type="spellEnd"/>
      <w:r w:rsidRPr="00AC1809">
        <w:rPr>
          <w:rFonts w:cstheme="minorHAnsi"/>
          <w:bCs/>
          <w:sz w:val="32"/>
          <w:szCs w:val="32"/>
        </w:rPr>
        <w:t xml:space="preserve"> and her child exemplifies these abuses and highlights the urgent need for intervention to ensure their health and well-being.</w:t>
      </w:r>
    </w:p>
    <w:p w14:paraId="1FEBC3BB" w14:textId="77777777" w:rsidR="00710C70" w:rsidRDefault="00710C70" w:rsidP="00C646A8">
      <w:pPr>
        <w:rPr>
          <w:rFonts w:cstheme="minorHAnsi"/>
          <w:b/>
          <w:bCs/>
          <w:sz w:val="32"/>
          <w:szCs w:val="32"/>
          <w:lang w:val="en"/>
        </w:rPr>
      </w:pPr>
    </w:p>
    <w:p w14:paraId="02AA90EC" w14:textId="1108F6AB" w:rsidR="00C646A8" w:rsidRPr="00C646A8" w:rsidRDefault="00C646A8" w:rsidP="00C646A8">
      <w:pPr>
        <w:rPr>
          <w:rFonts w:cstheme="minorHAnsi"/>
          <w:b/>
          <w:bCs/>
          <w:sz w:val="32"/>
          <w:szCs w:val="32"/>
          <w:lang w:val="en"/>
        </w:rPr>
      </w:pPr>
      <w:r w:rsidRPr="00C646A8">
        <w:rPr>
          <w:rFonts w:cstheme="minorHAnsi"/>
          <w:b/>
          <w:bCs/>
          <w:sz w:val="32"/>
          <w:szCs w:val="32"/>
          <w:lang w:val="en"/>
        </w:rPr>
        <w:t>Please send a</w:t>
      </w:r>
      <w:r w:rsidR="00710C70">
        <w:rPr>
          <w:rFonts w:cstheme="minorHAnsi"/>
          <w:b/>
          <w:bCs/>
          <w:sz w:val="32"/>
          <w:szCs w:val="32"/>
          <w:lang w:val="en"/>
        </w:rPr>
        <w:t xml:space="preserve"> greeting</w:t>
      </w:r>
      <w:r w:rsidRPr="00C646A8">
        <w:rPr>
          <w:rFonts w:cstheme="minorHAnsi"/>
          <w:b/>
          <w:bCs/>
          <w:sz w:val="32"/>
          <w:szCs w:val="32"/>
          <w:lang w:val="en"/>
        </w:rPr>
        <w:t xml:space="preserve"> (</w:t>
      </w:r>
      <w:r w:rsidR="00AC1809">
        <w:rPr>
          <w:rFonts w:cstheme="minorHAnsi"/>
          <w:b/>
          <w:bCs/>
          <w:sz w:val="32"/>
          <w:szCs w:val="32"/>
          <w:lang w:val="en"/>
        </w:rPr>
        <w:t xml:space="preserve">non-religious, </w:t>
      </w:r>
      <w:r w:rsidRPr="00C646A8">
        <w:rPr>
          <w:rFonts w:cstheme="minorHAnsi"/>
          <w:b/>
          <w:bCs/>
          <w:sz w:val="32"/>
          <w:szCs w:val="32"/>
          <w:lang w:val="en"/>
        </w:rPr>
        <w:t xml:space="preserve">do not mention ACAT) to: </w:t>
      </w:r>
    </w:p>
    <w:p w14:paraId="126EA4BE" w14:textId="77777777" w:rsidR="00C646A8" w:rsidRPr="00C646A8" w:rsidRDefault="00C646A8" w:rsidP="00AC1809">
      <w:pPr>
        <w:spacing w:after="0" w:line="240" w:lineRule="auto"/>
        <w:rPr>
          <w:rFonts w:cstheme="minorHAnsi"/>
          <w:bCs/>
          <w:sz w:val="32"/>
          <w:szCs w:val="32"/>
          <w:lang w:val="en"/>
        </w:rPr>
      </w:pPr>
      <w:proofErr w:type="spellStart"/>
      <w:r w:rsidRPr="00C646A8">
        <w:rPr>
          <w:rFonts w:cstheme="minorHAnsi"/>
          <w:bCs/>
          <w:sz w:val="32"/>
          <w:szCs w:val="32"/>
          <w:lang w:val="en"/>
        </w:rPr>
        <w:t>So’ada</w:t>
      </w:r>
      <w:proofErr w:type="spellEnd"/>
      <w:r w:rsidRPr="00C646A8">
        <w:rPr>
          <w:rFonts w:cstheme="minorHAnsi"/>
          <w:bCs/>
          <w:sz w:val="32"/>
          <w:szCs w:val="32"/>
          <w:lang w:val="en"/>
        </w:rPr>
        <w:t xml:space="preserve"> </w:t>
      </w:r>
      <w:proofErr w:type="spellStart"/>
      <w:r w:rsidRPr="00C646A8">
        <w:rPr>
          <w:rFonts w:cstheme="minorHAnsi"/>
          <w:bCs/>
          <w:sz w:val="32"/>
          <w:szCs w:val="32"/>
          <w:lang w:val="en"/>
        </w:rPr>
        <w:t>Khadirzadeh</w:t>
      </w:r>
      <w:proofErr w:type="spellEnd"/>
    </w:p>
    <w:p w14:paraId="39B2CBF7" w14:textId="77777777" w:rsidR="00C646A8" w:rsidRPr="00C646A8" w:rsidRDefault="00C646A8" w:rsidP="00AC1809">
      <w:pPr>
        <w:spacing w:after="0" w:line="240" w:lineRule="auto"/>
        <w:rPr>
          <w:rFonts w:cstheme="minorHAnsi"/>
          <w:bCs/>
          <w:sz w:val="32"/>
          <w:szCs w:val="32"/>
          <w:lang w:val="en"/>
        </w:rPr>
      </w:pPr>
      <w:proofErr w:type="spellStart"/>
      <w:r w:rsidRPr="00C646A8">
        <w:rPr>
          <w:rFonts w:cstheme="minorHAnsi"/>
          <w:bCs/>
          <w:sz w:val="32"/>
          <w:szCs w:val="32"/>
          <w:lang w:val="en"/>
        </w:rPr>
        <w:t>Urumieh</w:t>
      </w:r>
      <w:proofErr w:type="spellEnd"/>
      <w:r w:rsidRPr="00C646A8">
        <w:rPr>
          <w:rFonts w:cstheme="minorHAnsi"/>
          <w:bCs/>
          <w:sz w:val="32"/>
          <w:szCs w:val="32"/>
          <w:lang w:val="en"/>
        </w:rPr>
        <w:t xml:space="preserve"> Prison</w:t>
      </w:r>
    </w:p>
    <w:p w14:paraId="1B478C63" w14:textId="77777777" w:rsidR="00C646A8" w:rsidRPr="00C646A8" w:rsidRDefault="00C646A8" w:rsidP="00AC1809">
      <w:pPr>
        <w:spacing w:after="0" w:line="240" w:lineRule="auto"/>
        <w:rPr>
          <w:rFonts w:cstheme="minorHAnsi"/>
          <w:bCs/>
          <w:sz w:val="32"/>
          <w:szCs w:val="32"/>
          <w:lang w:val="en"/>
        </w:rPr>
      </w:pPr>
      <w:r w:rsidRPr="00C646A8">
        <w:rPr>
          <w:rFonts w:cstheme="minorHAnsi"/>
          <w:bCs/>
          <w:sz w:val="32"/>
          <w:szCs w:val="32"/>
          <w:lang w:val="en"/>
        </w:rPr>
        <w:t>West Azerbaijan Province</w:t>
      </w:r>
    </w:p>
    <w:p w14:paraId="22E17AA6" w14:textId="77777777" w:rsidR="00C646A8" w:rsidRPr="00C646A8" w:rsidRDefault="00C646A8" w:rsidP="00AC1809">
      <w:pPr>
        <w:spacing w:after="0" w:line="240" w:lineRule="auto"/>
        <w:rPr>
          <w:rFonts w:cstheme="minorHAnsi"/>
          <w:bCs/>
          <w:sz w:val="32"/>
          <w:szCs w:val="32"/>
          <w:lang w:val="en"/>
        </w:rPr>
      </w:pPr>
      <w:r w:rsidRPr="00C646A8">
        <w:rPr>
          <w:rFonts w:cstheme="minorHAnsi"/>
          <w:bCs/>
          <w:sz w:val="32"/>
          <w:szCs w:val="32"/>
          <w:lang w:val="en"/>
        </w:rPr>
        <w:t>H47M+G58</w:t>
      </w:r>
    </w:p>
    <w:p w14:paraId="3F2AED20" w14:textId="3F18507A" w:rsidR="00907CC6" w:rsidRDefault="00C646A8" w:rsidP="00AC1809">
      <w:pPr>
        <w:spacing w:after="0" w:line="240" w:lineRule="auto"/>
        <w:rPr>
          <w:rFonts w:cstheme="minorHAnsi"/>
          <w:bCs/>
          <w:sz w:val="32"/>
          <w:szCs w:val="32"/>
          <w:lang w:val="en"/>
        </w:rPr>
      </w:pPr>
      <w:r w:rsidRPr="00C646A8">
        <w:rPr>
          <w:rFonts w:cstheme="minorHAnsi"/>
          <w:bCs/>
          <w:sz w:val="32"/>
          <w:szCs w:val="32"/>
          <w:lang w:val="en"/>
        </w:rPr>
        <w:t>Iran</w:t>
      </w:r>
    </w:p>
    <w:p w14:paraId="041E1499" w14:textId="77777777" w:rsidR="00710C70" w:rsidRDefault="00710C70" w:rsidP="00710C70">
      <w:pPr>
        <w:spacing w:after="0" w:line="240" w:lineRule="auto"/>
        <w:jc w:val="center"/>
        <w:rPr>
          <w:rFonts w:ascii="Calibri" w:hAnsi="Calibri" w:cs="Calibri"/>
          <w:sz w:val="32"/>
          <w:szCs w:val="32"/>
        </w:rPr>
      </w:pPr>
      <w:r w:rsidRPr="00583438">
        <w:rPr>
          <w:rFonts w:ascii="Calibri" w:eastAsia="Times New Roman" w:hAnsi="Calibri" w:cs="Times New Roman"/>
          <w:sz w:val="56"/>
          <w:szCs w:val="56"/>
        </w:rPr>
        <w:t>*****</w:t>
      </w:r>
    </w:p>
    <w:p w14:paraId="5818BA49" w14:textId="4EC97FA0" w:rsidR="00C646A8" w:rsidRPr="00C646A8" w:rsidRDefault="00710C70" w:rsidP="00C646A8">
      <w:pPr>
        <w:rPr>
          <w:rFonts w:cstheme="minorHAnsi"/>
          <w:b/>
          <w:bCs/>
          <w:sz w:val="32"/>
          <w:szCs w:val="32"/>
          <w:lang w:val="en"/>
        </w:rPr>
      </w:pPr>
      <w:r w:rsidRPr="00C646A8">
        <w:rPr>
          <w:rFonts w:cstheme="minorHAnsi"/>
          <w:b/>
          <w:bCs/>
          <w:sz w:val="32"/>
          <w:szCs w:val="32"/>
          <w:lang w:val="en"/>
        </w:rPr>
        <w:t>Please send a</w:t>
      </w:r>
      <w:r>
        <w:rPr>
          <w:rFonts w:cstheme="minorHAnsi"/>
          <w:b/>
          <w:bCs/>
          <w:sz w:val="32"/>
          <w:szCs w:val="32"/>
          <w:lang w:val="en"/>
        </w:rPr>
        <w:t xml:space="preserve"> greeting</w:t>
      </w:r>
      <w:r w:rsidRPr="00C646A8">
        <w:rPr>
          <w:rFonts w:cstheme="minorHAnsi"/>
          <w:b/>
          <w:bCs/>
          <w:sz w:val="32"/>
          <w:szCs w:val="32"/>
          <w:lang w:val="en"/>
        </w:rPr>
        <w:t xml:space="preserve"> </w:t>
      </w:r>
      <w:r>
        <w:rPr>
          <w:rFonts w:cstheme="minorHAnsi"/>
          <w:b/>
          <w:bCs/>
          <w:sz w:val="32"/>
          <w:szCs w:val="32"/>
          <w:lang w:val="en"/>
        </w:rPr>
        <w:t xml:space="preserve">to </w:t>
      </w:r>
      <w:r w:rsidRPr="00C646A8">
        <w:rPr>
          <w:rFonts w:cstheme="minorHAnsi"/>
          <w:b/>
          <w:bCs/>
          <w:sz w:val="32"/>
          <w:szCs w:val="32"/>
          <w:lang w:val="en"/>
        </w:rPr>
        <w:t>Anar Mammadli</w:t>
      </w:r>
      <w:r>
        <w:rPr>
          <w:rFonts w:cstheme="minorHAnsi"/>
          <w:b/>
          <w:bCs/>
          <w:sz w:val="32"/>
          <w:szCs w:val="32"/>
          <w:lang w:val="en"/>
        </w:rPr>
        <w:t>, Azerbaijan</w:t>
      </w:r>
      <w:r w:rsidR="00395039">
        <w:rPr>
          <w:rFonts w:cstheme="minorHAnsi"/>
          <w:b/>
          <w:bCs/>
          <w:sz w:val="32"/>
          <w:szCs w:val="32"/>
          <w:lang w:val="en"/>
        </w:rPr>
        <w:t>.</w:t>
      </w:r>
    </w:p>
    <w:p w14:paraId="47AF73BC" w14:textId="08CE9914" w:rsidR="00C646A8" w:rsidRPr="00710C70" w:rsidRDefault="00710C70" w:rsidP="00710C70">
      <w:pPr>
        <w:spacing w:after="60" w:line="240" w:lineRule="auto"/>
        <w:jc w:val="both"/>
        <w:rPr>
          <w:rFonts w:cstheme="minorHAnsi"/>
          <w:bCs/>
          <w:sz w:val="32"/>
          <w:szCs w:val="32"/>
        </w:rPr>
      </w:pPr>
      <w:r w:rsidRPr="00710C70">
        <w:rPr>
          <w:rFonts w:cstheme="minorHAnsi"/>
          <w:bCs/>
          <w:noProof/>
          <w:sz w:val="32"/>
          <w:szCs w:val="32"/>
        </w:rPr>
        <w:drawing>
          <wp:anchor distT="114300" distB="114300" distL="114300" distR="114300" simplePos="0" relativeHeight="251688960" behindDoc="0" locked="0" layoutInCell="1" allowOverlap="1" wp14:anchorId="0E4A47C9" wp14:editId="42D5BFB1">
            <wp:simplePos x="0" y="0"/>
            <wp:positionH relativeFrom="margin">
              <wp:align>right</wp:align>
            </wp:positionH>
            <wp:positionV relativeFrom="paragraph">
              <wp:posOffset>139813</wp:posOffset>
            </wp:positionV>
            <wp:extent cx="2412000" cy="1800000"/>
            <wp:effectExtent l="0" t="0" r="7620" b="0"/>
            <wp:wrapSquare wrapText="bothSides"/>
            <wp:docPr id="1137633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8" cstate="print">
                      <a:extLst>
                        <a:ext uri="{28A0092B-C50C-407E-A947-70E740481C1C}">
                          <a14:useLocalDpi xmlns:a14="http://schemas.microsoft.com/office/drawing/2010/main" val="0"/>
                        </a:ext>
                      </a:extLst>
                    </a:blip>
                    <a:srcRect l="7941" r="3375"/>
                    <a:stretch>
                      <a:fillRect/>
                    </a:stretch>
                  </pic:blipFill>
                  <pic:spPr bwMode="auto">
                    <a:xfrm>
                      <a:off x="0" y="0"/>
                      <a:ext cx="2412000" cy="1800000"/>
                    </a:xfrm>
                    <a:prstGeom prst="rect">
                      <a:avLst/>
                    </a:prstGeom>
                    <a:noFill/>
                  </pic:spPr>
                </pic:pic>
              </a:graphicData>
            </a:graphic>
            <wp14:sizeRelH relativeFrom="page">
              <wp14:pctWidth>0</wp14:pctWidth>
            </wp14:sizeRelH>
            <wp14:sizeRelV relativeFrom="page">
              <wp14:pctHeight>0</wp14:pctHeight>
            </wp14:sizeRelV>
          </wp:anchor>
        </w:drawing>
      </w:r>
      <w:r w:rsidR="00C646A8" w:rsidRPr="00710C70">
        <w:rPr>
          <w:rFonts w:cstheme="minorHAnsi"/>
          <w:bCs/>
          <w:sz w:val="32"/>
          <w:szCs w:val="32"/>
        </w:rPr>
        <w:t>Anar Mammadli, a prominent human rights defender and head of the Election Monitoring and Democracy Studies Centre in Azerbaijan, was arrested on 29 April 2024 on charges of “smuggling by a group” under Article 206.3.2 of the Azerbaijani Criminal Code. Following his arrest, law enforcement officers conducted simultaneous raids on his residence and his parents’ home, seizing documents, laptops, and flash drives. Relatives suspect that authorities may have planted unidentified sums of money during these searches.</w:t>
      </w:r>
    </w:p>
    <w:p w14:paraId="30290AFF" w14:textId="644556C5" w:rsidR="00C646A8" w:rsidRPr="00710C70" w:rsidRDefault="00C646A8" w:rsidP="00710C70">
      <w:pPr>
        <w:spacing w:after="60" w:line="240" w:lineRule="auto"/>
        <w:ind w:firstLine="284"/>
        <w:jc w:val="both"/>
        <w:rPr>
          <w:rFonts w:cstheme="minorHAnsi"/>
          <w:bCs/>
          <w:sz w:val="32"/>
          <w:szCs w:val="32"/>
        </w:rPr>
      </w:pPr>
      <w:r w:rsidRPr="00710C70">
        <w:rPr>
          <w:rFonts w:cstheme="minorHAnsi"/>
          <w:bCs/>
          <w:sz w:val="32"/>
          <w:szCs w:val="32"/>
        </w:rPr>
        <w:t xml:space="preserve">Since his detention, Anar’s health has significantly deteriorated. He suffers from arthritis, stomach cramps, headaches, shortness of breath, and a persistent cough. Despite these serious symptoms, authorities have repeatedly denied him access to proper medical examination and essential healthcare. If these health concerns remain unaddressed, they may have irreparable effects on his physical and mental well-being.  The </w:t>
      </w:r>
      <w:r w:rsidR="00710C70">
        <w:rPr>
          <w:rFonts w:cstheme="minorHAnsi"/>
          <w:bCs/>
          <w:sz w:val="32"/>
          <w:szCs w:val="32"/>
        </w:rPr>
        <w:t>s</w:t>
      </w:r>
      <w:r w:rsidRPr="00710C70">
        <w:rPr>
          <w:rFonts w:cstheme="minorHAnsi"/>
          <w:bCs/>
          <w:sz w:val="32"/>
          <w:szCs w:val="32"/>
        </w:rPr>
        <w:t>tate has a duty</w:t>
      </w:r>
      <w:r w:rsidR="00395039">
        <w:rPr>
          <w:rFonts w:cstheme="minorHAnsi"/>
          <w:bCs/>
          <w:sz w:val="32"/>
          <w:szCs w:val="32"/>
        </w:rPr>
        <w:t xml:space="preserve"> </w:t>
      </w:r>
      <w:r w:rsidR="00395039" w:rsidRPr="00710C70">
        <w:rPr>
          <w:rFonts w:cstheme="minorHAnsi"/>
          <w:bCs/>
          <w:sz w:val="32"/>
          <w:szCs w:val="32"/>
        </w:rPr>
        <w:t>under international human rights law</w:t>
      </w:r>
      <w:r w:rsidRPr="00710C70">
        <w:rPr>
          <w:rFonts w:cstheme="minorHAnsi"/>
          <w:bCs/>
          <w:sz w:val="32"/>
          <w:szCs w:val="32"/>
        </w:rPr>
        <w:t xml:space="preserve"> to </w:t>
      </w:r>
      <w:r w:rsidR="00395039">
        <w:rPr>
          <w:rFonts w:cstheme="minorHAnsi"/>
          <w:bCs/>
          <w:sz w:val="32"/>
          <w:szCs w:val="32"/>
        </w:rPr>
        <w:t>uphold</w:t>
      </w:r>
      <w:r w:rsidRPr="00710C70">
        <w:rPr>
          <w:rFonts w:cstheme="minorHAnsi"/>
          <w:bCs/>
          <w:sz w:val="32"/>
          <w:szCs w:val="32"/>
        </w:rPr>
        <w:t xml:space="preserve"> the right to health of individuals kept in places of detention. Notab</w:t>
      </w:r>
      <w:r w:rsidR="00395039">
        <w:rPr>
          <w:rFonts w:cstheme="minorHAnsi"/>
          <w:bCs/>
          <w:sz w:val="32"/>
          <w:szCs w:val="32"/>
        </w:rPr>
        <w:t>ly</w:t>
      </w:r>
      <w:r w:rsidRPr="00710C70">
        <w:rPr>
          <w:rFonts w:cstheme="minorHAnsi"/>
          <w:bCs/>
          <w:sz w:val="32"/>
          <w:szCs w:val="32"/>
        </w:rPr>
        <w:t>, the UN Standard of Minimum Rules for the Treatment of Prisoners emphasise</w:t>
      </w:r>
      <w:r w:rsidR="00395039">
        <w:rPr>
          <w:rFonts w:cstheme="minorHAnsi"/>
          <w:bCs/>
          <w:sz w:val="32"/>
          <w:szCs w:val="32"/>
        </w:rPr>
        <w:t>s</w:t>
      </w:r>
      <w:r w:rsidRPr="00710C70">
        <w:rPr>
          <w:rFonts w:cstheme="minorHAnsi"/>
          <w:bCs/>
          <w:sz w:val="32"/>
          <w:szCs w:val="32"/>
        </w:rPr>
        <w:t xml:space="preserve"> the state’s </w:t>
      </w:r>
      <w:r w:rsidRPr="00710C70">
        <w:rPr>
          <w:rFonts w:cstheme="minorHAnsi"/>
          <w:bCs/>
          <w:sz w:val="32"/>
          <w:szCs w:val="32"/>
        </w:rPr>
        <w:lastRenderedPageBreak/>
        <w:t>responsibility for healthcare and affirm</w:t>
      </w:r>
      <w:r w:rsidR="00395039">
        <w:rPr>
          <w:rFonts w:cstheme="minorHAnsi"/>
          <w:bCs/>
          <w:sz w:val="32"/>
          <w:szCs w:val="32"/>
        </w:rPr>
        <w:t>s</w:t>
      </w:r>
      <w:r w:rsidRPr="00710C70">
        <w:rPr>
          <w:rFonts w:cstheme="minorHAnsi"/>
          <w:bCs/>
          <w:sz w:val="32"/>
          <w:szCs w:val="32"/>
        </w:rPr>
        <w:t xml:space="preserve"> that people in prisons should be afforded the same standard that is available in the community.</w:t>
      </w:r>
    </w:p>
    <w:p w14:paraId="222E34F0" w14:textId="56C6EBB5" w:rsidR="00907CC6" w:rsidRDefault="00C646A8" w:rsidP="00710C70">
      <w:pPr>
        <w:spacing w:after="60" w:line="240" w:lineRule="auto"/>
        <w:ind w:firstLine="284"/>
        <w:jc w:val="both"/>
        <w:rPr>
          <w:rFonts w:cstheme="minorHAnsi"/>
          <w:bCs/>
          <w:sz w:val="32"/>
          <w:szCs w:val="32"/>
        </w:rPr>
      </w:pPr>
      <w:r w:rsidRPr="00710C70">
        <w:rPr>
          <w:rFonts w:cstheme="minorHAnsi"/>
          <w:bCs/>
          <w:sz w:val="32"/>
          <w:szCs w:val="32"/>
        </w:rPr>
        <w:t xml:space="preserve">The arrest and detention of Anar are part of a broader crackdown on human rights defenders and journalists in Azerbaijan. Since October 2023, authorities have detained at least thirteen independent journalists, including those from the </w:t>
      </w:r>
      <w:proofErr w:type="spellStart"/>
      <w:r w:rsidRPr="00710C70">
        <w:rPr>
          <w:rFonts w:cstheme="minorHAnsi"/>
          <w:bCs/>
          <w:sz w:val="32"/>
          <w:szCs w:val="32"/>
        </w:rPr>
        <w:t>Abzas</w:t>
      </w:r>
      <w:proofErr w:type="spellEnd"/>
      <w:r w:rsidRPr="00710C70">
        <w:rPr>
          <w:rFonts w:cstheme="minorHAnsi"/>
          <w:bCs/>
          <w:sz w:val="32"/>
          <w:szCs w:val="32"/>
        </w:rPr>
        <w:t xml:space="preserve"> Media outlet. These individuals are being investigated for “conspiring to bring money into the country unlawfully”, as described in Article 206.3.2 of the Criminal Code.</w:t>
      </w:r>
    </w:p>
    <w:p w14:paraId="284D6EEC" w14:textId="34B3D77F" w:rsidR="00907CC6" w:rsidRDefault="00907CC6">
      <w:pPr>
        <w:rPr>
          <w:rFonts w:cstheme="minorHAnsi"/>
          <w:bCs/>
          <w:sz w:val="32"/>
          <w:szCs w:val="32"/>
        </w:rPr>
      </w:pPr>
    </w:p>
    <w:p w14:paraId="7413FD6B" w14:textId="77777777" w:rsidR="00C646A8" w:rsidRPr="00710C70" w:rsidRDefault="00C646A8" w:rsidP="00710C70">
      <w:pPr>
        <w:pBdr>
          <w:top w:val="single" w:sz="24" w:space="1" w:color="auto"/>
          <w:left w:val="single" w:sz="24" w:space="4" w:color="auto"/>
          <w:bottom w:val="single" w:sz="24" w:space="1" w:color="auto"/>
          <w:right w:val="single" w:sz="24" w:space="4" w:color="auto"/>
        </w:pBdr>
        <w:spacing w:after="60" w:line="240" w:lineRule="auto"/>
        <w:jc w:val="both"/>
        <w:rPr>
          <w:rFonts w:cstheme="minorHAnsi"/>
          <w:bCs/>
          <w:sz w:val="32"/>
          <w:szCs w:val="32"/>
        </w:rPr>
      </w:pPr>
      <w:r w:rsidRPr="00710C70">
        <w:rPr>
          <w:rFonts w:cstheme="minorHAnsi"/>
          <w:bCs/>
          <w:sz w:val="32"/>
          <w:szCs w:val="32"/>
        </w:rPr>
        <w:t>Reports have emerged about alleged torture, ill-treatment, and other violations of the rights of detainees in Azerbaijan. Civil society groups estimate that the number of political prisoners in the country currently stands at over 288. The detention of Anar follows a pattern of abuse of the criminal justice system aimed at silencing government critics, including illegal searches, denial of access to lawyers, and arbitrary detentions.</w:t>
      </w:r>
    </w:p>
    <w:p w14:paraId="3DEDE4F6" w14:textId="77777777" w:rsidR="00C646A8" w:rsidRPr="00C646A8" w:rsidRDefault="00C646A8" w:rsidP="00C646A8">
      <w:pPr>
        <w:rPr>
          <w:rFonts w:cstheme="minorHAnsi"/>
          <w:bCs/>
          <w:sz w:val="32"/>
          <w:szCs w:val="32"/>
          <w:lang w:val="en"/>
        </w:rPr>
      </w:pPr>
    </w:p>
    <w:p w14:paraId="6A758B34" w14:textId="6FB9D9F9" w:rsidR="00C646A8" w:rsidRPr="00C646A8" w:rsidRDefault="00C646A8" w:rsidP="00C646A8">
      <w:pPr>
        <w:rPr>
          <w:rFonts w:cstheme="minorHAnsi"/>
          <w:b/>
          <w:bCs/>
          <w:sz w:val="32"/>
          <w:szCs w:val="32"/>
          <w:lang w:val="en"/>
        </w:rPr>
      </w:pPr>
      <w:r w:rsidRPr="00C646A8">
        <w:rPr>
          <w:rFonts w:cstheme="minorHAnsi"/>
          <w:b/>
          <w:bCs/>
          <w:sz w:val="32"/>
          <w:szCs w:val="32"/>
          <w:lang w:val="en"/>
        </w:rPr>
        <w:t xml:space="preserve">Please send a </w:t>
      </w:r>
      <w:r w:rsidR="00710C70">
        <w:rPr>
          <w:rFonts w:cstheme="minorHAnsi"/>
          <w:b/>
          <w:bCs/>
          <w:sz w:val="32"/>
          <w:szCs w:val="32"/>
          <w:lang w:val="en"/>
        </w:rPr>
        <w:t>(religious or non-religious) greeting</w:t>
      </w:r>
      <w:r w:rsidRPr="00C646A8">
        <w:rPr>
          <w:rFonts w:cstheme="minorHAnsi"/>
          <w:b/>
          <w:bCs/>
          <w:sz w:val="32"/>
          <w:szCs w:val="32"/>
          <w:lang w:val="en"/>
        </w:rPr>
        <w:t xml:space="preserve"> (do not mention ACAT) to: </w:t>
      </w:r>
    </w:p>
    <w:p w14:paraId="196FFA7D" w14:textId="77777777" w:rsidR="00C646A8" w:rsidRPr="00C646A8" w:rsidRDefault="00C646A8" w:rsidP="00710C70">
      <w:pPr>
        <w:spacing w:after="0" w:line="240" w:lineRule="auto"/>
        <w:rPr>
          <w:rFonts w:cstheme="minorHAnsi"/>
          <w:bCs/>
          <w:sz w:val="32"/>
          <w:szCs w:val="32"/>
          <w:lang w:val="en"/>
        </w:rPr>
      </w:pPr>
      <w:r w:rsidRPr="00C646A8">
        <w:rPr>
          <w:rFonts w:cstheme="minorHAnsi"/>
          <w:bCs/>
          <w:sz w:val="32"/>
          <w:szCs w:val="32"/>
          <w:lang w:val="en"/>
        </w:rPr>
        <w:t>Anar Mammadli</w:t>
      </w:r>
    </w:p>
    <w:p w14:paraId="77E95BA2" w14:textId="77777777" w:rsidR="00C646A8" w:rsidRPr="00C646A8" w:rsidRDefault="00C646A8" w:rsidP="00710C70">
      <w:pPr>
        <w:spacing w:after="0" w:line="240" w:lineRule="auto"/>
        <w:rPr>
          <w:rFonts w:cstheme="minorHAnsi"/>
          <w:bCs/>
          <w:sz w:val="32"/>
          <w:szCs w:val="32"/>
          <w:lang w:val="en"/>
        </w:rPr>
      </w:pPr>
      <w:r w:rsidRPr="00C646A8">
        <w:rPr>
          <w:rFonts w:cstheme="minorHAnsi"/>
          <w:bCs/>
          <w:sz w:val="32"/>
          <w:szCs w:val="32"/>
          <w:lang w:val="en"/>
        </w:rPr>
        <w:t>Baku Detention Center No.1</w:t>
      </w:r>
    </w:p>
    <w:p w14:paraId="4E6D47F8" w14:textId="77777777" w:rsidR="00C646A8" w:rsidRPr="00C646A8" w:rsidRDefault="00C646A8" w:rsidP="00710C70">
      <w:pPr>
        <w:spacing w:after="0" w:line="240" w:lineRule="auto"/>
        <w:rPr>
          <w:rFonts w:cstheme="minorHAnsi"/>
          <w:bCs/>
          <w:sz w:val="32"/>
          <w:szCs w:val="32"/>
          <w:lang w:val="en"/>
        </w:rPr>
      </w:pPr>
      <w:r w:rsidRPr="00C646A8">
        <w:rPr>
          <w:rFonts w:cstheme="minorHAnsi"/>
          <w:bCs/>
          <w:sz w:val="32"/>
          <w:szCs w:val="32"/>
          <w:lang w:val="en"/>
        </w:rPr>
        <w:t>Nizami District</w:t>
      </w:r>
    </w:p>
    <w:p w14:paraId="516EC125" w14:textId="77777777" w:rsidR="00C646A8" w:rsidRPr="00C646A8" w:rsidRDefault="00C646A8" w:rsidP="00710C70">
      <w:pPr>
        <w:spacing w:after="0" w:line="240" w:lineRule="auto"/>
        <w:rPr>
          <w:rFonts w:cstheme="minorHAnsi"/>
          <w:bCs/>
          <w:sz w:val="32"/>
          <w:szCs w:val="32"/>
          <w:lang w:val="en"/>
        </w:rPr>
      </w:pPr>
      <w:r w:rsidRPr="00C646A8">
        <w:rPr>
          <w:rFonts w:cstheme="minorHAnsi"/>
          <w:bCs/>
          <w:sz w:val="32"/>
          <w:szCs w:val="32"/>
          <w:lang w:val="en"/>
        </w:rPr>
        <w:t xml:space="preserve">Narimanova </w:t>
      </w:r>
      <w:proofErr w:type="spellStart"/>
      <w:r w:rsidRPr="00C646A8">
        <w:rPr>
          <w:rFonts w:cstheme="minorHAnsi"/>
          <w:bCs/>
          <w:sz w:val="32"/>
          <w:szCs w:val="32"/>
          <w:lang w:val="en"/>
        </w:rPr>
        <w:t>Muzaffara</w:t>
      </w:r>
      <w:proofErr w:type="spellEnd"/>
      <w:r w:rsidRPr="00C646A8">
        <w:rPr>
          <w:rFonts w:cstheme="minorHAnsi"/>
          <w:bCs/>
          <w:sz w:val="32"/>
          <w:szCs w:val="32"/>
          <w:lang w:val="en"/>
        </w:rPr>
        <w:t xml:space="preserve"> Street</w:t>
      </w:r>
    </w:p>
    <w:p w14:paraId="20F4904B" w14:textId="77777777" w:rsidR="00C646A8" w:rsidRPr="00C646A8" w:rsidRDefault="00C646A8" w:rsidP="00710C70">
      <w:pPr>
        <w:spacing w:after="0" w:line="240" w:lineRule="auto"/>
        <w:rPr>
          <w:rFonts w:cstheme="minorHAnsi"/>
          <w:bCs/>
          <w:sz w:val="32"/>
          <w:szCs w:val="32"/>
          <w:lang w:val="en"/>
        </w:rPr>
      </w:pPr>
      <w:r w:rsidRPr="00C646A8">
        <w:rPr>
          <w:rFonts w:cstheme="minorHAnsi"/>
          <w:bCs/>
          <w:sz w:val="32"/>
          <w:szCs w:val="32"/>
          <w:lang w:val="en"/>
        </w:rPr>
        <w:t>1 AZ-1029</w:t>
      </w:r>
    </w:p>
    <w:p w14:paraId="61505DA4" w14:textId="77777777" w:rsidR="00C646A8" w:rsidRDefault="00C646A8" w:rsidP="00710C70">
      <w:pPr>
        <w:spacing w:after="0" w:line="240" w:lineRule="auto"/>
        <w:rPr>
          <w:rFonts w:cstheme="minorHAnsi"/>
          <w:bCs/>
          <w:sz w:val="32"/>
          <w:szCs w:val="32"/>
          <w:lang w:val="en"/>
        </w:rPr>
      </w:pPr>
      <w:r w:rsidRPr="00C646A8">
        <w:rPr>
          <w:rFonts w:cstheme="minorHAnsi"/>
          <w:bCs/>
          <w:sz w:val="32"/>
          <w:szCs w:val="32"/>
          <w:lang w:val="en"/>
        </w:rPr>
        <w:t xml:space="preserve">Azerbaijan </w:t>
      </w:r>
    </w:p>
    <w:p w14:paraId="6C7B672F" w14:textId="6C09FE0F" w:rsidR="001128B4" w:rsidRDefault="00237519" w:rsidP="00907CC6">
      <w:pPr>
        <w:spacing w:after="0" w:line="240" w:lineRule="auto"/>
        <w:jc w:val="center"/>
        <w:rPr>
          <w:rFonts w:ascii="Calibri" w:eastAsia="Times New Roman" w:hAnsi="Calibri" w:cs="Times New Roman"/>
          <w:sz w:val="56"/>
          <w:szCs w:val="56"/>
        </w:rPr>
      </w:pPr>
      <w:r w:rsidRPr="00583438">
        <w:rPr>
          <w:rFonts w:ascii="Calibri" w:eastAsia="Times New Roman" w:hAnsi="Calibri" w:cs="Times New Roman"/>
          <w:sz w:val="56"/>
          <w:szCs w:val="56"/>
        </w:rPr>
        <w:t>*****</w:t>
      </w:r>
    </w:p>
    <w:p w14:paraId="14140092" w14:textId="77777777" w:rsidR="001128B4" w:rsidRDefault="001128B4">
      <w:pPr>
        <w:rPr>
          <w:rFonts w:ascii="Calibri" w:eastAsia="Times New Roman" w:hAnsi="Calibri" w:cs="Times New Roman"/>
          <w:sz w:val="56"/>
          <w:szCs w:val="56"/>
        </w:rPr>
      </w:pPr>
    </w:p>
    <w:p w14:paraId="2098BAE9" w14:textId="77777777" w:rsidR="001128B4" w:rsidRDefault="001128B4">
      <w:pPr>
        <w:rPr>
          <w:rFonts w:ascii="Calibri" w:eastAsia="Times New Roman" w:hAnsi="Calibri" w:cs="Times New Roman"/>
          <w:sz w:val="56"/>
          <w:szCs w:val="56"/>
        </w:rPr>
      </w:pPr>
    </w:p>
    <w:p w14:paraId="3043D670" w14:textId="77777777" w:rsidR="001128B4" w:rsidRDefault="001128B4">
      <w:pPr>
        <w:rPr>
          <w:rFonts w:ascii="Calibri" w:eastAsia="Times New Roman" w:hAnsi="Calibri" w:cs="Times New Roman"/>
          <w:sz w:val="56"/>
          <w:szCs w:val="56"/>
        </w:rPr>
      </w:pPr>
    </w:p>
    <w:p w14:paraId="56646A9A" w14:textId="1E474C39" w:rsidR="001128B4" w:rsidRDefault="001128B4">
      <w:pPr>
        <w:rPr>
          <w:rFonts w:ascii="Calibri" w:eastAsia="Times New Roman" w:hAnsi="Calibri" w:cs="Times New Roman"/>
          <w:sz w:val="56"/>
          <w:szCs w:val="56"/>
        </w:rPr>
      </w:pPr>
      <w:r>
        <w:rPr>
          <w:rFonts w:ascii="Calibri" w:eastAsia="Times New Roman" w:hAnsi="Calibri" w:cs="Times New Roman"/>
          <w:sz w:val="56"/>
          <w:szCs w:val="56"/>
        </w:rPr>
        <w:br w:type="page"/>
      </w:r>
    </w:p>
    <w:p w14:paraId="37DB6AE4" w14:textId="77777777" w:rsidR="00C03749" w:rsidRDefault="00C03749" w:rsidP="00574E53">
      <w:pPr>
        <w:spacing w:after="60" w:line="240" w:lineRule="auto"/>
        <w:jc w:val="center"/>
        <w:rPr>
          <w:rFonts w:cstheme="minorHAnsi"/>
          <w:b/>
          <w:sz w:val="32"/>
          <w:szCs w:val="32"/>
        </w:rPr>
      </w:pPr>
      <w:r w:rsidRPr="009A31F3">
        <w:rPr>
          <w:rFonts w:cstheme="minorHAnsi"/>
          <w:b/>
          <w:sz w:val="32"/>
          <w:szCs w:val="32"/>
        </w:rPr>
        <w:lastRenderedPageBreak/>
        <w:t>REMEMBER IN YOUR PRAYERS</w:t>
      </w:r>
    </w:p>
    <w:p w14:paraId="496373F6" w14:textId="77777777" w:rsidR="00564DC5" w:rsidRDefault="00564DC5" w:rsidP="00574E53">
      <w:pPr>
        <w:spacing w:after="60" w:line="240" w:lineRule="auto"/>
        <w:jc w:val="center"/>
        <w:rPr>
          <w:rFonts w:cstheme="minorHAnsi"/>
          <w:b/>
          <w:sz w:val="32"/>
          <w:szCs w:val="32"/>
        </w:rPr>
      </w:pPr>
    </w:p>
    <w:p w14:paraId="437A5713" w14:textId="5FC60445" w:rsidR="00574E53" w:rsidRDefault="00574E53" w:rsidP="00C03749">
      <w:pPr>
        <w:rPr>
          <w:rFonts w:cstheme="minorHAnsi"/>
          <w:bCs/>
          <w:sz w:val="32"/>
          <w:szCs w:val="32"/>
        </w:rPr>
      </w:pPr>
      <w:proofErr w:type="spellStart"/>
      <w:r>
        <w:rPr>
          <w:rFonts w:cstheme="minorHAnsi"/>
          <w:b/>
          <w:sz w:val="32"/>
          <w:szCs w:val="32"/>
        </w:rPr>
        <w:t>Prageeth</w:t>
      </w:r>
      <w:proofErr w:type="spellEnd"/>
      <w:r>
        <w:rPr>
          <w:rFonts w:cstheme="minorHAnsi"/>
          <w:b/>
          <w:sz w:val="32"/>
          <w:szCs w:val="32"/>
        </w:rPr>
        <w:t xml:space="preserve"> </w:t>
      </w:r>
      <w:proofErr w:type="spellStart"/>
      <w:r>
        <w:rPr>
          <w:rFonts w:cstheme="minorHAnsi"/>
          <w:b/>
          <w:sz w:val="32"/>
          <w:szCs w:val="32"/>
        </w:rPr>
        <w:t>Ekneligoda</w:t>
      </w:r>
      <w:proofErr w:type="spellEnd"/>
      <w:r>
        <w:rPr>
          <w:rFonts w:cstheme="minorHAnsi"/>
          <w:bCs/>
          <w:sz w:val="32"/>
          <w:szCs w:val="32"/>
        </w:rPr>
        <w:t xml:space="preserve">, </w:t>
      </w:r>
      <w:r w:rsidR="009819E7">
        <w:rPr>
          <w:rFonts w:cstheme="minorHAnsi"/>
          <w:bCs/>
          <w:sz w:val="32"/>
          <w:szCs w:val="32"/>
        </w:rPr>
        <w:t>cartoonist, journalist and government critic, who disappeared in 2010. There are fears for his safety.</w:t>
      </w:r>
    </w:p>
    <w:p w14:paraId="42350482" w14:textId="153E65A4" w:rsidR="009819E7" w:rsidRPr="00574E53" w:rsidRDefault="00564DC5" w:rsidP="00C03749">
      <w:pPr>
        <w:rPr>
          <w:rFonts w:cstheme="minorHAnsi"/>
          <w:bCs/>
          <w:sz w:val="32"/>
          <w:szCs w:val="32"/>
        </w:rPr>
      </w:pPr>
      <w:r w:rsidRPr="00564DC5">
        <w:rPr>
          <w:rFonts w:cstheme="minorHAnsi"/>
          <w:b/>
          <w:sz w:val="32"/>
          <w:szCs w:val="32"/>
        </w:rPr>
        <w:t>Dr Hussam Abu Safiya</w:t>
      </w:r>
      <w:r>
        <w:rPr>
          <w:rFonts w:cstheme="minorHAnsi"/>
          <w:bCs/>
          <w:sz w:val="32"/>
          <w:szCs w:val="32"/>
        </w:rPr>
        <w:t xml:space="preserve">, a prominent advocate of healthcare in Gaza, arbitrarily detained and held incommunicado in December 2024. </w:t>
      </w:r>
    </w:p>
    <w:p w14:paraId="1A671A9D" w14:textId="33C9A61C" w:rsidR="00564DC5" w:rsidRPr="00564DC5" w:rsidRDefault="00564DC5" w:rsidP="00C03749">
      <w:pPr>
        <w:rPr>
          <w:rFonts w:cstheme="minorHAnsi"/>
          <w:bCs/>
          <w:sz w:val="32"/>
          <w:szCs w:val="32"/>
        </w:rPr>
      </w:pPr>
      <w:r>
        <w:rPr>
          <w:rFonts w:cstheme="minorHAnsi"/>
          <w:b/>
          <w:sz w:val="32"/>
          <w:szCs w:val="32"/>
        </w:rPr>
        <w:t>Sonia Dahmani</w:t>
      </w:r>
      <w:r>
        <w:rPr>
          <w:rFonts w:cstheme="minorHAnsi"/>
          <w:bCs/>
          <w:sz w:val="32"/>
          <w:szCs w:val="32"/>
        </w:rPr>
        <w:t>, imprisoned, cruelly treated and denied medical treatment after criticising the misuse of prison in Tunisia.</w:t>
      </w:r>
    </w:p>
    <w:p w14:paraId="7977BFE5" w14:textId="21B2EF7E" w:rsidR="00564DC5" w:rsidRDefault="00564DC5">
      <w:pPr>
        <w:rPr>
          <w:rFonts w:cstheme="minorHAnsi"/>
          <w:bCs/>
          <w:sz w:val="32"/>
          <w:szCs w:val="32"/>
        </w:rPr>
      </w:pPr>
      <w:proofErr w:type="spellStart"/>
      <w:r>
        <w:rPr>
          <w:rFonts w:cstheme="minorHAnsi"/>
          <w:b/>
          <w:sz w:val="32"/>
          <w:szCs w:val="32"/>
        </w:rPr>
        <w:t>Pakhshan</w:t>
      </w:r>
      <w:proofErr w:type="spellEnd"/>
      <w:r>
        <w:rPr>
          <w:rFonts w:cstheme="minorHAnsi"/>
          <w:b/>
          <w:sz w:val="32"/>
          <w:szCs w:val="32"/>
        </w:rPr>
        <w:t xml:space="preserve"> Azizi</w:t>
      </w:r>
      <w:r>
        <w:rPr>
          <w:rFonts w:cstheme="minorHAnsi"/>
          <w:bCs/>
          <w:sz w:val="32"/>
          <w:szCs w:val="32"/>
        </w:rPr>
        <w:t>, aid worker and civil activist, tortured and sentenced to death in Iran.</w:t>
      </w:r>
    </w:p>
    <w:p w14:paraId="0BB17678" w14:textId="285D5A07" w:rsidR="00564DC5" w:rsidRDefault="00564DC5">
      <w:pPr>
        <w:rPr>
          <w:rFonts w:cstheme="minorHAnsi"/>
          <w:bCs/>
          <w:sz w:val="32"/>
          <w:szCs w:val="32"/>
        </w:rPr>
      </w:pPr>
      <w:r w:rsidRPr="00620D91">
        <w:rPr>
          <w:rFonts w:cstheme="minorHAnsi"/>
          <w:bCs/>
          <w:i/>
          <w:iCs/>
          <w:sz w:val="32"/>
          <w:szCs w:val="32"/>
        </w:rPr>
        <w:t>We remember also the many prisoners of conscience and pray that, through being in our thoughts</w:t>
      </w:r>
      <w:r w:rsidR="00620D91">
        <w:rPr>
          <w:rFonts w:cstheme="minorHAnsi"/>
          <w:bCs/>
          <w:i/>
          <w:iCs/>
          <w:sz w:val="32"/>
          <w:szCs w:val="32"/>
        </w:rPr>
        <w:t xml:space="preserve"> and prayers</w:t>
      </w:r>
      <w:r w:rsidRPr="00620D91">
        <w:rPr>
          <w:rFonts w:cstheme="minorHAnsi"/>
          <w:bCs/>
          <w:i/>
          <w:iCs/>
          <w:sz w:val="32"/>
          <w:szCs w:val="32"/>
        </w:rPr>
        <w:t>, they gain hope and encouragement</w:t>
      </w:r>
      <w:r>
        <w:rPr>
          <w:rFonts w:cstheme="minorHAnsi"/>
          <w:bCs/>
          <w:sz w:val="32"/>
          <w:szCs w:val="32"/>
        </w:rPr>
        <w:t>.</w:t>
      </w:r>
    </w:p>
    <w:p w14:paraId="6D7C712B" w14:textId="3DAA3C60" w:rsidR="001128B4" w:rsidRDefault="009F66E4" w:rsidP="00334764">
      <w:pPr>
        <w:jc w:val="center"/>
        <w:rPr>
          <w:rFonts w:cstheme="minorHAnsi"/>
          <w:bCs/>
          <w:sz w:val="32"/>
          <w:szCs w:val="32"/>
        </w:rPr>
      </w:pPr>
      <w:r>
        <w:rPr>
          <w:noProof/>
        </w:rPr>
        <w:drawing>
          <wp:inline distT="0" distB="0" distL="0" distR="0" wp14:anchorId="39448445" wp14:editId="14931A7E">
            <wp:extent cx="5172710" cy="407797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710" cy="4077970"/>
                    </a:xfrm>
                    <a:prstGeom prst="rect">
                      <a:avLst/>
                    </a:prstGeom>
                    <a:noFill/>
                    <a:ln>
                      <a:noFill/>
                    </a:ln>
                  </pic:spPr>
                </pic:pic>
              </a:graphicData>
            </a:graphic>
          </wp:inline>
        </w:drawing>
      </w:r>
    </w:p>
    <w:p w14:paraId="340E5EF8" w14:textId="0209AE1B" w:rsidR="0006605E" w:rsidRDefault="0006605E">
      <w:pPr>
        <w:rPr>
          <w:rFonts w:cstheme="minorHAnsi"/>
          <w:bCs/>
          <w:sz w:val="32"/>
          <w:szCs w:val="32"/>
        </w:rPr>
      </w:pPr>
      <w:r>
        <w:rPr>
          <w:rFonts w:cstheme="minorHAnsi"/>
          <w:bCs/>
          <w:sz w:val="32"/>
          <w:szCs w:val="32"/>
        </w:rPr>
        <w:br w:type="page"/>
      </w:r>
    </w:p>
    <w:sectPr w:rsidR="0006605E" w:rsidSect="00E47DEC">
      <w:footerReference w:type="default" r:id="rId30"/>
      <w:pgSz w:w="11906" w:h="16838"/>
      <w:pgMar w:top="107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919D7" w14:textId="77777777" w:rsidR="00D1757E" w:rsidRDefault="00D1757E" w:rsidP="0002231D">
      <w:pPr>
        <w:spacing w:after="0" w:line="240" w:lineRule="auto"/>
      </w:pPr>
      <w:r>
        <w:separator/>
      </w:r>
    </w:p>
  </w:endnote>
  <w:endnote w:type="continuationSeparator" w:id="0">
    <w:p w14:paraId="4DF7EBDD" w14:textId="77777777" w:rsidR="00D1757E" w:rsidRDefault="00D1757E" w:rsidP="000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26D0" w14:textId="0AB4AF7D" w:rsidR="00784BF7" w:rsidRDefault="00784BF7">
    <w:pPr>
      <w:pStyle w:val="Footer"/>
      <w:jc w:val="center"/>
    </w:pPr>
  </w:p>
  <w:p w14:paraId="5D02A578" w14:textId="77777777" w:rsidR="00784BF7" w:rsidRPr="0002231D" w:rsidRDefault="00784BF7" w:rsidP="0002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A8E94" w14:textId="77777777" w:rsidR="00D1757E" w:rsidRDefault="00D1757E" w:rsidP="0002231D">
      <w:pPr>
        <w:spacing w:after="0" w:line="240" w:lineRule="auto"/>
      </w:pPr>
      <w:r>
        <w:separator/>
      </w:r>
    </w:p>
  </w:footnote>
  <w:footnote w:type="continuationSeparator" w:id="0">
    <w:p w14:paraId="40439DC6" w14:textId="77777777" w:rsidR="00D1757E" w:rsidRDefault="00D1757E" w:rsidP="0002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4C5A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3A05304"/>
    <w:multiLevelType w:val="hybridMultilevel"/>
    <w:tmpl w:val="0E48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469F7"/>
    <w:multiLevelType w:val="hybridMultilevel"/>
    <w:tmpl w:val="D402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375D6"/>
    <w:multiLevelType w:val="multilevel"/>
    <w:tmpl w:val="EA76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B1094"/>
    <w:multiLevelType w:val="multilevel"/>
    <w:tmpl w:val="447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958F5"/>
    <w:multiLevelType w:val="multilevel"/>
    <w:tmpl w:val="DAC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E4FFD"/>
    <w:multiLevelType w:val="hybridMultilevel"/>
    <w:tmpl w:val="B28891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26E41D2"/>
    <w:multiLevelType w:val="hybridMultilevel"/>
    <w:tmpl w:val="CFA20F16"/>
    <w:lvl w:ilvl="0" w:tplc="90C08834">
      <w:numFmt w:val="bullet"/>
      <w:lvlText w:val="•"/>
      <w:lvlJc w:val="left"/>
      <w:pPr>
        <w:ind w:left="719" w:hanging="435"/>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8DF5149"/>
    <w:multiLevelType w:val="multilevel"/>
    <w:tmpl w:val="25A6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24A56"/>
    <w:multiLevelType w:val="hybridMultilevel"/>
    <w:tmpl w:val="0FE6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C1363"/>
    <w:multiLevelType w:val="hybridMultilevel"/>
    <w:tmpl w:val="016AA3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FA4094F"/>
    <w:multiLevelType w:val="multilevel"/>
    <w:tmpl w:val="87BA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B2789"/>
    <w:multiLevelType w:val="hybridMultilevel"/>
    <w:tmpl w:val="C00ABA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5BD095B"/>
    <w:multiLevelType w:val="hybridMultilevel"/>
    <w:tmpl w:val="29DE98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282257A1"/>
    <w:multiLevelType w:val="multilevel"/>
    <w:tmpl w:val="08E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234B7F"/>
    <w:multiLevelType w:val="multilevel"/>
    <w:tmpl w:val="23A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445D1"/>
    <w:multiLevelType w:val="multilevel"/>
    <w:tmpl w:val="471E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2431E0"/>
    <w:multiLevelType w:val="hybridMultilevel"/>
    <w:tmpl w:val="2284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0438C"/>
    <w:multiLevelType w:val="multilevel"/>
    <w:tmpl w:val="231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A30E6"/>
    <w:multiLevelType w:val="multilevel"/>
    <w:tmpl w:val="449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C3189"/>
    <w:multiLevelType w:val="multilevel"/>
    <w:tmpl w:val="46F8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740587"/>
    <w:multiLevelType w:val="multilevel"/>
    <w:tmpl w:val="7D2A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507A4B"/>
    <w:multiLevelType w:val="multilevel"/>
    <w:tmpl w:val="C2C4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600BDF"/>
    <w:multiLevelType w:val="multilevel"/>
    <w:tmpl w:val="23D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C81CD8"/>
    <w:multiLevelType w:val="multilevel"/>
    <w:tmpl w:val="A2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BE7DCB"/>
    <w:multiLevelType w:val="multilevel"/>
    <w:tmpl w:val="30C4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784ED1"/>
    <w:multiLevelType w:val="hybridMultilevel"/>
    <w:tmpl w:val="CCF8C8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2A042BD"/>
    <w:multiLevelType w:val="multilevel"/>
    <w:tmpl w:val="417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7E5D11"/>
    <w:multiLevelType w:val="hybridMultilevel"/>
    <w:tmpl w:val="41D2A57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5115A90"/>
    <w:multiLevelType w:val="hybridMultilevel"/>
    <w:tmpl w:val="3DEA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F56927"/>
    <w:multiLevelType w:val="multilevel"/>
    <w:tmpl w:val="82C4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6B63BD"/>
    <w:multiLevelType w:val="hybridMultilevel"/>
    <w:tmpl w:val="32CAF9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48AA6679"/>
    <w:multiLevelType w:val="multilevel"/>
    <w:tmpl w:val="19AA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1805FA"/>
    <w:multiLevelType w:val="hybridMultilevel"/>
    <w:tmpl w:val="065C68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4D7674A8"/>
    <w:multiLevelType w:val="multilevel"/>
    <w:tmpl w:val="2CA6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9C0B4B"/>
    <w:multiLevelType w:val="multilevel"/>
    <w:tmpl w:val="C6A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620BF0"/>
    <w:multiLevelType w:val="hybridMultilevel"/>
    <w:tmpl w:val="6B1ECE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53D14FF5"/>
    <w:multiLevelType w:val="multilevel"/>
    <w:tmpl w:val="4C0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F124B"/>
    <w:multiLevelType w:val="hybridMultilevel"/>
    <w:tmpl w:val="1868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026A42"/>
    <w:multiLevelType w:val="multilevel"/>
    <w:tmpl w:val="785C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362511"/>
    <w:multiLevelType w:val="hybridMultilevel"/>
    <w:tmpl w:val="4A2E440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2" w15:restartNumberingAfterBreak="0">
    <w:nsid w:val="65D443AF"/>
    <w:multiLevelType w:val="hybridMultilevel"/>
    <w:tmpl w:val="95CA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1B6016"/>
    <w:multiLevelType w:val="hybridMultilevel"/>
    <w:tmpl w:val="0770BA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6A1E4835"/>
    <w:multiLevelType w:val="multilevel"/>
    <w:tmpl w:val="A3F2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EA4FFE"/>
    <w:multiLevelType w:val="hybridMultilevel"/>
    <w:tmpl w:val="FD1479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E4517AD"/>
    <w:multiLevelType w:val="hybridMultilevel"/>
    <w:tmpl w:val="E262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5E25FE"/>
    <w:multiLevelType w:val="multilevel"/>
    <w:tmpl w:val="7364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61583"/>
    <w:multiLevelType w:val="multilevel"/>
    <w:tmpl w:val="D48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9747568">
    <w:abstractNumId w:val="4"/>
  </w:num>
  <w:num w:numId="2" w16cid:durableId="1418674512">
    <w:abstractNumId w:val="12"/>
  </w:num>
  <w:num w:numId="3" w16cid:durableId="1531524863">
    <w:abstractNumId w:val="16"/>
  </w:num>
  <w:num w:numId="4" w16cid:durableId="632180442">
    <w:abstractNumId w:val="24"/>
  </w:num>
  <w:num w:numId="5" w16cid:durableId="1126700159">
    <w:abstractNumId w:val="9"/>
  </w:num>
  <w:num w:numId="6" w16cid:durableId="1961304773">
    <w:abstractNumId w:val="23"/>
  </w:num>
  <w:num w:numId="7" w16cid:durableId="106242193">
    <w:abstractNumId w:val="31"/>
  </w:num>
  <w:num w:numId="8" w16cid:durableId="609167969">
    <w:abstractNumId w:val="33"/>
  </w:num>
  <w:num w:numId="9" w16cid:durableId="273755570">
    <w:abstractNumId w:val="36"/>
  </w:num>
  <w:num w:numId="10" w16cid:durableId="934749684">
    <w:abstractNumId w:val="21"/>
  </w:num>
  <w:num w:numId="11" w16cid:durableId="792672738">
    <w:abstractNumId w:val="47"/>
  </w:num>
  <w:num w:numId="12" w16cid:durableId="1516771728">
    <w:abstractNumId w:val="44"/>
  </w:num>
  <w:num w:numId="13" w16cid:durableId="1874072143">
    <w:abstractNumId w:val="19"/>
  </w:num>
  <w:num w:numId="14" w16cid:durableId="100028757">
    <w:abstractNumId w:val="35"/>
  </w:num>
  <w:num w:numId="15" w16cid:durableId="2124884934">
    <w:abstractNumId w:val="6"/>
  </w:num>
  <w:num w:numId="16" w16cid:durableId="1263759142">
    <w:abstractNumId w:val="5"/>
  </w:num>
  <w:num w:numId="17" w16cid:durableId="1687752382">
    <w:abstractNumId w:val="38"/>
  </w:num>
  <w:num w:numId="18" w16cid:durableId="813839982">
    <w:abstractNumId w:val="40"/>
  </w:num>
  <w:num w:numId="19" w16cid:durableId="1762682413">
    <w:abstractNumId w:val="28"/>
  </w:num>
  <w:num w:numId="20" w16cid:durableId="363865426">
    <w:abstractNumId w:val="25"/>
  </w:num>
  <w:num w:numId="21" w16cid:durableId="112210701">
    <w:abstractNumId w:val="17"/>
  </w:num>
  <w:num w:numId="22" w16cid:durableId="507866764">
    <w:abstractNumId w:val="22"/>
  </w:num>
  <w:num w:numId="23" w16cid:durableId="1173958587">
    <w:abstractNumId w:val="15"/>
  </w:num>
  <w:num w:numId="24" w16cid:durableId="1832600105">
    <w:abstractNumId w:val="43"/>
  </w:num>
  <w:num w:numId="25" w16cid:durableId="844171449">
    <w:abstractNumId w:val="0"/>
  </w:num>
  <w:num w:numId="26" w16cid:durableId="1844009903">
    <w:abstractNumId w:val="3"/>
  </w:num>
  <w:num w:numId="27" w16cid:durableId="186725664">
    <w:abstractNumId w:val="32"/>
  </w:num>
  <w:num w:numId="28" w16cid:durableId="67577475">
    <w:abstractNumId w:val="14"/>
  </w:num>
  <w:num w:numId="29" w16cid:durableId="1104619924">
    <w:abstractNumId w:val="8"/>
  </w:num>
  <w:num w:numId="30" w16cid:durableId="1189880391">
    <w:abstractNumId w:val="13"/>
  </w:num>
  <w:num w:numId="31" w16cid:durableId="368993643">
    <w:abstractNumId w:val="7"/>
  </w:num>
  <w:num w:numId="32" w16cid:durableId="1744252035">
    <w:abstractNumId w:val="34"/>
  </w:num>
  <w:num w:numId="33" w16cid:durableId="219022939">
    <w:abstractNumId w:val="46"/>
  </w:num>
  <w:num w:numId="34" w16cid:durableId="493229796">
    <w:abstractNumId w:val="45"/>
  </w:num>
  <w:num w:numId="35" w16cid:durableId="1153840378">
    <w:abstractNumId w:val="18"/>
  </w:num>
  <w:num w:numId="36" w16cid:durableId="613639242">
    <w:abstractNumId w:val="20"/>
  </w:num>
  <w:num w:numId="37" w16cid:durableId="1079979138">
    <w:abstractNumId w:val="26"/>
  </w:num>
  <w:num w:numId="38" w16cid:durableId="1217472857">
    <w:abstractNumId w:val="2"/>
  </w:num>
  <w:num w:numId="39" w16cid:durableId="1752777315">
    <w:abstractNumId w:val="10"/>
  </w:num>
  <w:num w:numId="40" w16cid:durableId="1479180238">
    <w:abstractNumId w:val="30"/>
  </w:num>
  <w:num w:numId="41" w16cid:durableId="1336884392">
    <w:abstractNumId w:val="27"/>
  </w:num>
  <w:num w:numId="42" w16cid:durableId="163281342">
    <w:abstractNumId w:val="37"/>
  </w:num>
  <w:num w:numId="43" w16cid:durableId="242031292">
    <w:abstractNumId w:val="39"/>
  </w:num>
  <w:num w:numId="44" w16cid:durableId="258024824">
    <w:abstractNumId w:val="11"/>
  </w:num>
  <w:num w:numId="45" w16cid:durableId="1367758886">
    <w:abstractNumId w:val="41"/>
  </w:num>
  <w:num w:numId="46" w16cid:durableId="56515475">
    <w:abstractNumId w:val="42"/>
  </w:num>
  <w:num w:numId="47" w16cid:durableId="648480889">
    <w:abstractNumId w:val="48"/>
  </w:num>
  <w:num w:numId="48" w16cid:durableId="1260215416">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10"/>
    <w:rsid w:val="00000983"/>
    <w:rsid w:val="00000AA2"/>
    <w:rsid w:val="00000D33"/>
    <w:rsid w:val="00001016"/>
    <w:rsid w:val="000017F8"/>
    <w:rsid w:val="000018CF"/>
    <w:rsid w:val="000019A2"/>
    <w:rsid w:val="00001A15"/>
    <w:rsid w:val="00001B95"/>
    <w:rsid w:val="00001D50"/>
    <w:rsid w:val="000021EB"/>
    <w:rsid w:val="000023C8"/>
    <w:rsid w:val="00002713"/>
    <w:rsid w:val="0000344B"/>
    <w:rsid w:val="000040A8"/>
    <w:rsid w:val="000043E6"/>
    <w:rsid w:val="0000441F"/>
    <w:rsid w:val="00004CAE"/>
    <w:rsid w:val="00004CC9"/>
    <w:rsid w:val="000055A6"/>
    <w:rsid w:val="00005A3E"/>
    <w:rsid w:val="0000691B"/>
    <w:rsid w:val="000071E2"/>
    <w:rsid w:val="000077FD"/>
    <w:rsid w:val="00007B1D"/>
    <w:rsid w:val="00007B4B"/>
    <w:rsid w:val="00007C51"/>
    <w:rsid w:val="000101DC"/>
    <w:rsid w:val="00010F3D"/>
    <w:rsid w:val="0001133A"/>
    <w:rsid w:val="000115D2"/>
    <w:rsid w:val="000115F2"/>
    <w:rsid w:val="00011BAF"/>
    <w:rsid w:val="00012690"/>
    <w:rsid w:val="0001283E"/>
    <w:rsid w:val="000139D9"/>
    <w:rsid w:val="00013BC1"/>
    <w:rsid w:val="0001432C"/>
    <w:rsid w:val="00014412"/>
    <w:rsid w:val="00014525"/>
    <w:rsid w:val="00014724"/>
    <w:rsid w:val="00014739"/>
    <w:rsid w:val="00014B60"/>
    <w:rsid w:val="0001533D"/>
    <w:rsid w:val="00015379"/>
    <w:rsid w:val="00015710"/>
    <w:rsid w:val="00015AAF"/>
    <w:rsid w:val="00015B7D"/>
    <w:rsid w:val="00015EF8"/>
    <w:rsid w:val="00015F3A"/>
    <w:rsid w:val="000162E9"/>
    <w:rsid w:val="000163A5"/>
    <w:rsid w:val="00016A0E"/>
    <w:rsid w:val="00017122"/>
    <w:rsid w:val="00017654"/>
    <w:rsid w:val="00017B97"/>
    <w:rsid w:val="00017E73"/>
    <w:rsid w:val="00017F7E"/>
    <w:rsid w:val="00020246"/>
    <w:rsid w:val="00020383"/>
    <w:rsid w:val="00020398"/>
    <w:rsid w:val="000203B6"/>
    <w:rsid w:val="00020725"/>
    <w:rsid w:val="00020EAF"/>
    <w:rsid w:val="0002166C"/>
    <w:rsid w:val="0002168A"/>
    <w:rsid w:val="0002175D"/>
    <w:rsid w:val="00021A0D"/>
    <w:rsid w:val="00021F49"/>
    <w:rsid w:val="0002231D"/>
    <w:rsid w:val="00022819"/>
    <w:rsid w:val="00022E46"/>
    <w:rsid w:val="000230DE"/>
    <w:rsid w:val="00023967"/>
    <w:rsid w:val="000239B6"/>
    <w:rsid w:val="00023BCF"/>
    <w:rsid w:val="00023D5F"/>
    <w:rsid w:val="0002406A"/>
    <w:rsid w:val="00024F4E"/>
    <w:rsid w:val="00025711"/>
    <w:rsid w:val="00026335"/>
    <w:rsid w:val="0002665F"/>
    <w:rsid w:val="00026B79"/>
    <w:rsid w:val="00027328"/>
    <w:rsid w:val="00027DC2"/>
    <w:rsid w:val="0003029F"/>
    <w:rsid w:val="000305B3"/>
    <w:rsid w:val="000306EF"/>
    <w:rsid w:val="00031049"/>
    <w:rsid w:val="000313C0"/>
    <w:rsid w:val="00031515"/>
    <w:rsid w:val="0003177E"/>
    <w:rsid w:val="00031D1F"/>
    <w:rsid w:val="00031D7E"/>
    <w:rsid w:val="00031ED6"/>
    <w:rsid w:val="00031FAF"/>
    <w:rsid w:val="00032046"/>
    <w:rsid w:val="00032102"/>
    <w:rsid w:val="00032817"/>
    <w:rsid w:val="00032A28"/>
    <w:rsid w:val="00032DE1"/>
    <w:rsid w:val="00032EDB"/>
    <w:rsid w:val="00032F04"/>
    <w:rsid w:val="00033135"/>
    <w:rsid w:val="000337B1"/>
    <w:rsid w:val="00033C69"/>
    <w:rsid w:val="00033E92"/>
    <w:rsid w:val="00034479"/>
    <w:rsid w:val="00034670"/>
    <w:rsid w:val="00034B67"/>
    <w:rsid w:val="00034B93"/>
    <w:rsid w:val="00034D89"/>
    <w:rsid w:val="00034E7C"/>
    <w:rsid w:val="0003509A"/>
    <w:rsid w:val="00035328"/>
    <w:rsid w:val="00036732"/>
    <w:rsid w:val="00036824"/>
    <w:rsid w:val="00036B66"/>
    <w:rsid w:val="00036C0F"/>
    <w:rsid w:val="000371B2"/>
    <w:rsid w:val="000372D2"/>
    <w:rsid w:val="00037599"/>
    <w:rsid w:val="000376F9"/>
    <w:rsid w:val="000377FC"/>
    <w:rsid w:val="00040782"/>
    <w:rsid w:val="00041085"/>
    <w:rsid w:val="000410F8"/>
    <w:rsid w:val="00041844"/>
    <w:rsid w:val="00041966"/>
    <w:rsid w:val="00041AF8"/>
    <w:rsid w:val="000421D1"/>
    <w:rsid w:val="00042626"/>
    <w:rsid w:val="00042BF3"/>
    <w:rsid w:val="0004380A"/>
    <w:rsid w:val="00043BA5"/>
    <w:rsid w:val="00043C6B"/>
    <w:rsid w:val="00043F8D"/>
    <w:rsid w:val="000446EF"/>
    <w:rsid w:val="00044C39"/>
    <w:rsid w:val="00044C5B"/>
    <w:rsid w:val="00045376"/>
    <w:rsid w:val="00046652"/>
    <w:rsid w:val="000471B6"/>
    <w:rsid w:val="00047558"/>
    <w:rsid w:val="00047624"/>
    <w:rsid w:val="00047BA9"/>
    <w:rsid w:val="00047D58"/>
    <w:rsid w:val="0005047B"/>
    <w:rsid w:val="00050771"/>
    <w:rsid w:val="000509D7"/>
    <w:rsid w:val="00050CFD"/>
    <w:rsid w:val="00051197"/>
    <w:rsid w:val="000515D3"/>
    <w:rsid w:val="00051858"/>
    <w:rsid w:val="000520BB"/>
    <w:rsid w:val="00052383"/>
    <w:rsid w:val="000529D5"/>
    <w:rsid w:val="00052A83"/>
    <w:rsid w:val="00053108"/>
    <w:rsid w:val="000537D8"/>
    <w:rsid w:val="00053AD4"/>
    <w:rsid w:val="00053CAD"/>
    <w:rsid w:val="0005492C"/>
    <w:rsid w:val="00054958"/>
    <w:rsid w:val="00054D11"/>
    <w:rsid w:val="00054F27"/>
    <w:rsid w:val="00054FEF"/>
    <w:rsid w:val="00055979"/>
    <w:rsid w:val="00055D10"/>
    <w:rsid w:val="00056B27"/>
    <w:rsid w:val="00056EF7"/>
    <w:rsid w:val="00056FA6"/>
    <w:rsid w:val="0005707A"/>
    <w:rsid w:val="00057386"/>
    <w:rsid w:val="000609AA"/>
    <w:rsid w:val="00060BDA"/>
    <w:rsid w:val="00060E85"/>
    <w:rsid w:val="00061318"/>
    <w:rsid w:val="00061D3A"/>
    <w:rsid w:val="00062B20"/>
    <w:rsid w:val="00063975"/>
    <w:rsid w:val="00064297"/>
    <w:rsid w:val="00064554"/>
    <w:rsid w:val="0006465D"/>
    <w:rsid w:val="000648CA"/>
    <w:rsid w:val="0006605E"/>
    <w:rsid w:val="0006635E"/>
    <w:rsid w:val="000664D2"/>
    <w:rsid w:val="00066708"/>
    <w:rsid w:val="00066D58"/>
    <w:rsid w:val="00066F98"/>
    <w:rsid w:val="000670F2"/>
    <w:rsid w:val="00067A35"/>
    <w:rsid w:val="00067A63"/>
    <w:rsid w:val="00067B0F"/>
    <w:rsid w:val="00067CAA"/>
    <w:rsid w:val="0007087D"/>
    <w:rsid w:val="0007091C"/>
    <w:rsid w:val="000716CB"/>
    <w:rsid w:val="00071B59"/>
    <w:rsid w:val="0007205D"/>
    <w:rsid w:val="000722BD"/>
    <w:rsid w:val="00072400"/>
    <w:rsid w:val="000725E1"/>
    <w:rsid w:val="000726B6"/>
    <w:rsid w:val="00072E09"/>
    <w:rsid w:val="00073071"/>
    <w:rsid w:val="00073296"/>
    <w:rsid w:val="00074B96"/>
    <w:rsid w:val="00074E32"/>
    <w:rsid w:val="000752BA"/>
    <w:rsid w:val="0007556A"/>
    <w:rsid w:val="00075FA8"/>
    <w:rsid w:val="000760FE"/>
    <w:rsid w:val="00076730"/>
    <w:rsid w:val="000767A1"/>
    <w:rsid w:val="00076DE8"/>
    <w:rsid w:val="00077127"/>
    <w:rsid w:val="00077866"/>
    <w:rsid w:val="00077B3B"/>
    <w:rsid w:val="00077DEB"/>
    <w:rsid w:val="00080FCB"/>
    <w:rsid w:val="0008186C"/>
    <w:rsid w:val="00081A92"/>
    <w:rsid w:val="00081E50"/>
    <w:rsid w:val="000822A3"/>
    <w:rsid w:val="000832B6"/>
    <w:rsid w:val="000837FB"/>
    <w:rsid w:val="00083D8C"/>
    <w:rsid w:val="00083E5C"/>
    <w:rsid w:val="00084C69"/>
    <w:rsid w:val="00084C74"/>
    <w:rsid w:val="00084E03"/>
    <w:rsid w:val="00085142"/>
    <w:rsid w:val="000852C3"/>
    <w:rsid w:val="00085715"/>
    <w:rsid w:val="0008573D"/>
    <w:rsid w:val="00085EC9"/>
    <w:rsid w:val="000865EB"/>
    <w:rsid w:val="00086FC8"/>
    <w:rsid w:val="000870E3"/>
    <w:rsid w:val="00087295"/>
    <w:rsid w:val="00087318"/>
    <w:rsid w:val="00087971"/>
    <w:rsid w:val="00087A52"/>
    <w:rsid w:val="00087D19"/>
    <w:rsid w:val="00087E18"/>
    <w:rsid w:val="00090015"/>
    <w:rsid w:val="000909F1"/>
    <w:rsid w:val="00090C94"/>
    <w:rsid w:val="0009103D"/>
    <w:rsid w:val="000910AB"/>
    <w:rsid w:val="0009115E"/>
    <w:rsid w:val="00091726"/>
    <w:rsid w:val="000918EA"/>
    <w:rsid w:val="00091EAE"/>
    <w:rsid w:val="0009224F"/>
    <w:rsid w:val="0009251F"/>
    <w:rsid w:val="00092785"/>
    <w:rsid w:val="00092DE4"/>
    <w:rsid w:val="00092F78"/>
    <w:rsid w:val="00093195"/>
    <w:rsid w:val="000933C2"/>
    <w:rsid w:val="00093458"/>
    <w:rsid w:val="0009377C"/>
    <w:rsid w:val="00093F3D"/>
    <w:rsid w:val="0009413D"/>
    <w:rsid w:val="0009430A"/>
    <w:rsid w:val="00094C22"/>
    <w:rsid w:val="00095264"/>
    <w:rsid w:val="00095E37"/>
    <w:rsid w:val="000960D3"/>
    <w:rsid w:val="000961FE"/>
    <w:rsid w:val="000963A1"/>
    <w:rsid w:val="000966BF"/>
    <w:rsid w:val="000968B3"/>
    <w:rsid w:val="0009693D"/>
    <w:rsid w:val="00096B14"/>
    <w:rsid w:val="00096DE8"/>
    <w:rsid w:val="00097386"/>
    <w:rsid w:val="000973D8"/>
    <w:rsid w:val="000974F1"/>
    <w:rsid w:val="00097B2B"/>
    <w:rsid w:val="00097CD4"/>
    <w:rsid w:val="000A09D9"/>
    <w:rsid w:val="000A0E07"/>
    <w:rsid w:val="000A10A1"/>
    <w:rsid w:val="000A1812"/>
    <w:rsid w:val="000A1E3A"/>
    <w:rsid w:val="000A284D"/>
    <w:rsid w:val="000A2F11"/>
    <w:rsid w:val="000A32B4"/>
    <w:rsid w:val="000A33CE"/>
    <w:rsid w:val="000A3AA8"/>
    <w:rsid w:val="000A4259"/>
    <w:rsid w:val="000A4289"/>
    <w:rsid w:val="000A4603"/>
    <w:rsid w:val="000A4BB5"/>
    <w:rsid w:val="000A517D"/>
    <w:rsid w:val="000A5410"/>
    <w:rsid w:val="000A546E"/>
    <w:rsid w:val="000A5888"/>
    <w:rsid w:val="000A5F4B"/>
    <w:rsid w:val="000A60C5"/>
    <w:rsid w:val="000A60E0"/>
    <w:rsid w:val="000A65D9"/>
    <w:rsid w:val="000A67EF"/>
    <w:rsid w:val="000A691D"/>
    <w:rsid w:val="000A706F"/>
    <w:rsid w:val="000A710B"/>
    <w:rsid w:val="000A7AB6"/>
    <w:rsid w:val="000B0830"/>
    <w:rsid w:val="000B0839"/>
    <w:rsid w:val="000B127C"/>
    <w:rsid w:val="000B12D0"/>
    <w:rsid w:val="000B18DB"/>
    <w:rsid w:val="000B1E07"/>
    <w:rsid w:val="000B20BA"/>
    <w:rsid w:val="000B2122"/>
    <w:rsid w:val="000B250F"/>
    <w:rsid w:val="000B27A3"/>
    <w:rsid w:val="000B2ADD"/>
    <w:rsid w:val="000B3253"/>
    <w:rsid w:val="000B3486"/>
    <w:rsid w:val="000B3613"/>
    <w:rsid w:val="000B3687"/>
    <w:rsid w:val="000B37AA"/>
    <w:rsid w:val="000B38E2"/>
    <w:rsid w:val="000B3BD9"/>
    <w:rsid w:val="000B3F72"/>
    <w:rsid w:val="000B52BC"/>
    <w:rsid w:val="000B54B4"/>
    <w:rsid w:val="000B57A4"/>
    <w:rsid w:val="000B5BA3"/>
    <w:rsid w:val="000B6256"/>
    <w:rsid w:val="000B6A43"/>
    <w:rsid w:val="000B6A64"/>
    <w:rsid w:val="000B6A96"/>
    <w:rsid w:val="000B7227"/>
    <w:rsid w:val="000B77C9"/>
    <w:rsid w:val="000B7CCB"/>
    <w:rsid w:val="000B7E52"/>
    <w:rsid w:val="000B7F31"/>
    <w:rsid w:val="000C0001"/>
    <w:rsid w:val="000C088E"/>
    <w:rsid w:val="000C0D44"/>
    <w:rsid w:val="000C13B2"/>
    <w:rsid w:val="000C14F1"/>
    <w:rsid w:val="000C1812"/>
    <w:rsid w:val="000C1B3E"/>
    <w:rsid w:val="000C1BEE"/>
    <w:rsid w:val="000C20A5"/>
    <w:rsid w:val="000C24AF"/>
    <w:rsid w:val="000C2B6A"/>
    <w:rsid w:val="000C3B83"/>
    <w:rsid w:val="000C4580"/>
    <w:rsid w:val="000C45C5"/>
    <w:rsid w:val="000C4819"/>
    <w:rsid w:val="000C4DA6"/>
    <w:rsid w:val="000C53F2"/>
    <w:rsid w:val="000C5584"/>
    <w:rsid w:val="000C5B71"/>
    <w:rsid w:val="000C5F71"/>
    <w:rsid w:val="000C5FF4"/>
    <w:rsid w:val="000C6493"/>
    <w:rsid w:val="000C657D"/>
    <w:rsid w:val="000C7663"/>
    <w:rsid w:val="000C7972"/>
    <w:rsid w:val="000C7EBA"/>
    <w:rsid w:val="000C7FA4"/>
    <w:rsid w:val="000D09AE"/>
    <w:rsid w:val="000D0E03"/>
    <w:rsid w:val="000D1113"/>
    <w:rsid w:val="000D1136"/>
    <w:rsid w:val="000D1478"/>
    <w:rsid w:val="000D1B71"/>
    <w:rsid w:val="000D257B"/>
    <w:rsid w:val="000D2C1B"/>
    <w:rsid w:val="000D2ECE"/>
    <w:rsid w:val="000D333F"/>
    <w:rsid w:val="000D35EB"/>
    <w:rsid w:val="000D39D5"/>
    <w:rsid w:val="000D3F50"/>
    <w:rsid w:val="000D4708"/>
    <w:rsid w:val="000D50D8"/>
    <w:rsid w:val="000D5851"/>
    <w:rsid w:val="000D6005"/>
    <w:rsid w:val="000D6427"/>
    <w:rsid w:val="000D6432"/>
    <w:rsid w:val="000D6E56"/>
    <w:rsid w:val="000D7D2D"/>
    <w:rsid w:val="000E01A2"/>
    <w:rsid w:val="000E17AA"/>
    <w:rsid w:val="000E2A16"/>
    <w:rsid w:val="000E3058"/>
    <w:rsid w:val="000E3601"/>
    <w:rsid w:val="000E37E6"/>
    <w:rsid w:val="000E3908"/>
    <w:rsid w:val="000E3FE1"/>
    <w:rsid w:val="000E48AC"/>
    <w:rsid w:val="000E4A75"/>
    <w:rsid w:val="000E4C10"/>
    <w:rsid w:val="000E5986"/>
    <w:rsid w:val="000E5D8A"/>
    <w:rsid w:val="000E6334"/>
    <w:rsid w:val="000E68E7"/>
    <w:rsid w:val="000E74A0"/>
    <w:rsid w:val="000E7769"/>
    <w:rsid w:val="000E777A"/>
    <w:rsid w:val="000F092C"/>
    <w:rsid w:val="000F0BA0"/>
    <w:rsid w:val="000F0DC0"/>
    <w:rsid w:val="000F0E6B"/>
    <w:rsid w:val="000F10EE"/>
    <w:rsid w:val="000F135D"/>
    <w:rsid w:val="000F1C0A"/>
    <w:rsid w:val="000F2BBA"/>
    <w:rsid w:val="000F2D50"/>
    <w:rsid w:val="000F30FC"/>
    <w:rsid w:val="000F3900"/>
    <w:rsid w:val="000F3EA2"/>
    <w:rsid w:val="000F473E"/>
    <w:rsid w:val="000F4A53"/>
    <w:rsid w:val="000F4ABF"/>
    <w:rsid w:val="000F5156"/>
    <w:rsid w:val="000F5863"/>
    <w:rsid w:val="000F5ED6"/>
    <w:rsid w:val="000F62F3"/>
    <w:rsid w:val="000F6303"/>
    <w:rsid w:val="000F6D03"/>
    <w:rsid w:val="000F7352"/>
    <w:rsid w:val="000F74C4"/>
    <w:rsid w:val="000F7974"/>
    <w:rsid w:val="00100503"/>
    <w:rsid w:val="00100BB9"/>
    <w:rsid w:val="00101334"/>
    <w:rsid w:val="00101407"/>
    <w:rsid w:val="0010149C"/>
    <w:rsid w:val="00101695"/>
    <w:rsid w:val="001016E7"/>
    <w:rsid w:val="0010193D"/>
    <w:rsid w:val="001026A3"/>
    <w:rsid w:val="001026BB"/>
    <w:rsid w:val="00102E9D"/>
    <w:rsid w:val="00102EAB"/>
    <w:rsid w:val="001030EA"/>
    <w:rsid w:val="001031EF"/>
    <w:rsid w:val="00103206"/>
    <w:rsid w:val="001033D4"/>
    <w:rsid w:val="00103618"/>
    <w:rsid w:val="00103C3F"/>
    <w:rsid w:val="00104349"/>
    <w:rsid w:val="0010441B"/>
    <w:rsid w:val="001046F6"/>
    <w:rsid w:val="00104D3E"/>
    <w:rsid w:val="00105111"/>
    <w:rsid w:val="00105771"/>
    <w:rsid w:val="0010631C"/>
    <w:rsid w:val="001064BD"/>
    <w:rsid w:val="00106816"/>
    <w:rsid w:val="0010689C"/>
    <w:rsid w:val="00106FB4"/>
    <w:rsid w:val="001070AB"/>
    <w:rsid w:val="00107560"/>
    <w:rsid w:val="00107E08"/>
    <w:rsid w:val="00110175"/>
    <w:rsid w:val="001102E6"/>
    <w:rsid w:val="00110336"/>
    <w:rsid w:val="00110381"/>
    <w:rsid w:val="00111533"/>
    <w:rsid w:val="0011161B"/>
    <w:rsid w:val="00111CF8"/>
    <w:rsid w:val="00111EBD"/>
    <w:rsid w:val="00112080"/>
    <w:rsid w:val="001128B4"/>
    <w:rsid w:val="00112B2F"/>
    <w:rsid w:val="00112C8B"/>
    <w:rsid w:val="00112D9A"/>
    <w:rsid w:val="00112E32"/>
    <w:rsid w:val="0011309A"/>
    <w:rsid w:val="00113361"/>
    <w:rsid w:val="00113907"/>
    <w:rsid w:val="00113B1C"/>
    <w:rsid w:val="00113C6F"/>
    <w:rsid w:val="0011452B"/>
    <w:rsid w:val="00114AF7"/>
    <w:rsid w:val="001155A8"/>
    <w:rsid w:val="00115BF6"/>
    <w:rsid w:val="00115DD2"/>
    <w:rsid w:val="00116652"/>
    <w:rsid w:val="001167B7"/>
    <w:rsid w:val="0011689D"/>
    <w:rsid w:val="00116B68"/>
    <w:rsid w:val="00116B80"/>
    <w:rsid w:val="00116B84"/>
    <w:rsid w:val="00116E9F"/>
    <w:rsid w:val="001171A7"/>
    <w:rsid w:val="0011785C"/>
    <w:rsid w:val="00117A08"/>
    <w:rsid w:val="00117C29"/>
    <w:rsid w:val="00117E69"/>
    <w:rsid w:val="00120C85"/>
    <w:rsid w:val="00120CB2"/>
    <w:rsid w:val="00120DBF"/>
    <w:rsid w:val="00121204"/>
    <w:rsid w:val="00121248"/>
    <w:rsid w:val="0012158B"/>
    <w:rsid w:val="00121BD3"/>
    <w:rsid w:val="00122248"/>
    <w:rsid w:val="00122465"/>
    <w:rsid w:val="00122BE2"/>
    <w:rsid w:val="00122DC5"/>
    <w:rsid w:val="00123832"/>
    <w:rsid w:val="00123F28"/>
    <w:rsid w:val="00124626"/>
    <w:rsid w:val="001249C4"/>
    <w:rsid w:val="00125183"/>
    <w:rsid w:val="00125532"/>
    <w:rsid w:val="00125601"/>
    <w:rsid w:val="001258DA"/>
    <w:rsid w:val="001259EF"/>
    <w:rsid w:val="00125C79"/>
    <w:rsid w:val="00125CCE"/>
    <w:rsid w:val="00126004"/>
    <w:rsid w:val="00127B0B"/>
    <w:rsid w:val="001302B3"/>
    <w:rsid w:val="00130322"/>
    <w:rsid w:val="00130A19"/>
    <w:rsid w:val="00130A28"/>
    <w:rsid w:val="00131567"/>
    <w:rsid w:val="001315FA"/>
    <w:rsid w:val="00131A2C"/>
    <w:rsid w:val="00131F9A"/>
    <w:rsid w:val="0013291A"/>
    <w:rsid w:val="00132956"/>
    <w:rsid w:val="00132A2A"/>
    <w:rsid w:val="00132AEA"/>
    <w:rsid w:val="00132E31"/>
    <w:rsid w:val="00133B62"/>
    <w:rsid w:val="00133F4D"/>
    <w:rsid w:val="001340A6"/>
    <w:rsid w:val="00134CCD"/>
    <w:rsid w:val="00135066"/>
    <w:rsid w:val="001351C2"/>
    <w:rsid w:val="001353EA"/>
    <w:rsid w:val="001359C1"/>
    <w:rsid w:val="00135BBE"/>
    <w:rsid w:val="00135D04"/>
    <w:rsid w:val="00135D80"/>
    <w:rsid w:val="0013661B"/>
    <w:rsid w:val="0013743E"/>
    <w:rsid w:val="00137A5B"/>
    <w:rsid w:val="00137C7A"/>
    <w:rsid w:val="00140394"/>
    <w:rsid w:val="00140A5C"/>
    <w:rsid w:val="00140F80"/>
    <w:rsid w:val="00141437"/>
    <w:rsid w:val="00141964"/>
    <w:rsid w:val="0014197F"/>
    <w:rsid w:val="00141A6A"/>
    <w:rsid w:val="00141ADD"/>
    <w:rsid w:val="00142076"/>
    <w:rsid w:val="001431FA"/>
    <w:rsid w:val="001432B2"/>
    <w:rsid w:val="0014334D"/>
    <w:rsid w:val="001436C3"/>
    <w:rsid w:val="00143A2B"/>
    <w:rsid w:val="00143DA9"/>
    <w:rsid w:val="001446A9"/>
    <w:rsid w:val="001453DA"/>
    <w:rsid w:val="001459AC"/>
    <w:rsid w:val="00145D3A"/>
    <w:rsid w:val="00146E68"/>
    <w:rsid w:val="0014742C"/>
    <w:rsid w:val="00147DC8"/>
    <w:rsid w:val="00147FC5"/>
    <w:rsid w:val="00150AE0"/>
    <w:rsid w:val="00150BDE"/>
    <w:rsid w:val="00150D98"/>
    <w:rsid w:val="0015155B"/>
    <w:rsid w:val="001518FB"/>
    <w:rsid w:val="00151B73"/>
    <w:rsid w:val="001522B9"/>
    <w:rsid w:val="001523CE"/>
    <w:rsid w:val="00152506"/>
    <w:rsid w:val="00152B22"/>
    <w:rsid w:val="00153086"/>
    <w:rsid w:val="001531DB"/>
    <w:rsid w:val="001531DE"/>
    <w:rsid w:val="001537A5"/>
    <w:rsid w:val="00153846"/>
    <w:rsid w:val="0015393E"/>
    <w:rsid w:val="00153DC1"/>
    <w:rsid w:val="001548FB"/>
    <w:rsid w:val="00154B07"/>
    <w:rsid w:val="001550A8"/>
    <w:rsid w:val="00155519"/>
    <w:rsid w:val="00155DA8"/>
    <w:rsid w:val="00156007"/>
    <w:rsid w:val="001567B4"/>
    <w:rsid w:val="00156B53"/>
    <w:rsid w:val="00157444"/>
    <w:rsid w:val="00157BA1"/>
    <w:rsid w:val="00157C06"/>
    <w:rsid w:val="00157D3D"/>
    <w:rsid w:val="00160005"/>
    <w:rsid w:val="00160116"/>
    <w:rsid w:val="001601A7"/>
    <w:rsid w:val="001603A1"/>
    <w:rsid w:val="00160412"/>
    <w:rsid w:val="00160CA8"/>
    <w:rsid w:val="00161890"/>
    <w:rsid w:val="00161C44"/>
    <w:rsid w:val="00161DB0"/>
    <w:rsid w:val="00162593"/>
    <w:rsid w:val="00162775"/>
    <w:rsid w:val="00163042"/>
    <w:rsid w:val="001636C0"/>
    <w:rsid w:val="00163799"/>
    <w:rsid w:val="0016401C"/>
    <w:rsid w:val="0016422B"/>
    <w:rsid w:val="00164831"/>
    <w:rsid w:val="00164ABA"/>
    <w:rsid w:val="0016683F"/>
    <w:rsid w:val="00166B88"/>
    <w:rsid w:val="00166E7C"/>
    <w:rsid w:val="00166F7F"/>
    <w:rsid w:val="00167840"/>
    <w:rsid w:val="0017014D"/>
    <w:rsid w:val="00170156"/>
    <w:rsid w:val="00170EC8"/>
    <w:rsid w:val="001718C5"/>
    <w:rsid w:val="001718D7"/>
    <w:rsid w:val="001719A8"/>
    <w:rsid w:val="00171BBB"/>
    <w:rsid w:val="00171ECD"/>
    <w:rsid w:val="0017200E"/>
    <w:rsid w:val="0017262F"/>
    <w:rsid w:val="001730CA"/>
    <w:rsid w:val="0017330B"/>
    <w:rsid w:val="00173B16"/>
    <w:rsid w:val="00173D3A"/>
    <w:rsid w:val="00173F45"/>
    <w:rsid w:val="00174141"/>
    <w:rsid w:val="001746E6"/>
    <w:rsid w:val="0017490F"/>
    <w:rsid w:val="00174ED6"/>
    <w:rsid w:val="0017518F"/>
    <w:rsid w:val="001751A3"/>
    <w:rsid w:val="00175F14"/>
    <w:rsid w:val="00176897"/>
    <w:rsid w:val="00176962"/>
    <w:rsid w:val="001769DB"/>
    <w:rsid w:val="00177A3C"/>
    <w:rsid w:val="00177B80"/>
    <w:rsid w:val="001803A5"/>
    <w:rsid w:val="001804A9"/>
    <w:rsid w:val="00180570"/>
    <w:rsid w:val="0018105A"/>
    <w:rsid w:val="00181BB6"/>
    <w:rsid w:val="001828E7"/>
    <w:rsid w:val="00183730"/>
    <w:rsid w:val="00183B7E"/>
    <w:rsid w:val="00183DC7"/>
    <w:rsid w:val="00184554"/>
    <w:rsid w:val="0018498B"/>
    <w:rsid w:val="001849F6"/>
    <w:rsid w:val="00185587"/>
    <w:rsid w:val="00185B6C"/>
    <w:rsid w:val="00185B90"/>
    <w:rsid w:val="00186C40"/>
    <w:rsid w:val="00190493"/>
    <w:rsid w:val="00190624"/>
    <w:rsid w:val="00190B63"/>
    <w:rsid w:val="00190D1A"/>
    <w:rsid w:val="00190EDA"/>
    <w:rsid w:val="001910DA"/>
    <w:rsid w:val="00192A35"/>
    <w:rsid w:val="00192B13"/>
    <w:rsid w:val="0019310E"/>
    <w:rsid w:val="0019341F"/>
    <w:rsid w:val="00193ACE"/>
    <w:rsid w:val="00193E25"/>
    <w:rsid w:val="00194586"/>
    <w:rsid w:val="001949F3"/>
    <w:rsid w:val="00194DCC"/>
    <w:rsid w:val="00194FBB"/>
    <w:rsid w:val="0019556E"/>
    <w:rsid w:val="00195BC8"/>
    <w:rsid w:val="00196682"/>
    <w:rsid w:val="00196DAC"/>
    <w:rsid w:val="00196E59"/>
    <w:rsid w:val="00196EC7"/>
    <w:rsid w:val="00197B07"/>
    <w:rsid w:val="001A05ED"/>
    <w:rsid w:val="001A06F8"/>
    <w:rsid w:val="001A1193"/>
    <w:rsid w:val="001A13E1"/>
    <w:rsid w:val="001A14DD"/>
    <w:rsid w:val="001A162E"/>
    <w:rsid w:val="001A1707"/>
    <w:rsid w:val="001A2A2C"/>
    <w:rsid w:val="001A3111"/>
    <w:rsid w:val="001A3387"/>
    <w:rsid w:val="001A3796"/>
    <w:rsid w:val="001A3D4F"/>
    <w:rsid w:val="001A40A4"/>
    <w:rsid w:val="001A41EA"/>
    <w:rsid w:val="001A4220"/>
    <w:rsid w:val="001A44A4"/>
    <w:rsid w:val="001A48C8"/>
    <w:rsid w:val="001A515C"/>
    <w:rsid w:val="001A52DB"/>
    <w:rsid w:val="001A5613"/>
    <w:rsid w:val="001A58AE"/>
    <w:rsid w:val="001A5C02"/>
    <w:rsid w:val="001A60BF"/>
    <w:rsid w:val="001A6D3E"/>
    <w:rsid w:val="001B0FF4"/>
    <w:rsid w:val="001B1053"/>
    <w:rsid w:val="001B15EA"/>
    <w:rsid w:val="001B1F66"/>
    <w:rsid w:val="001B20B8"/>
    <w:rsid w:val="001B21A4"/>
    <w:rsid w:val="001B2BC2"/>
    <w:rsid w:val="001B30AF"/>
    <w:rsid w:val="001B30E2"/>
    <w:rsid w:val="001B3285"/>
    <w:rsid w:val="001B3A2B"/>
    <w:rsid w:val="001B55B5"/>
    <w:rsid w:val="001B56DA"/>
    <w:rsid w:val="001B5951"/>
    <w:rsid w:val="001B63B6"/>
    <w:rsid w:val="001B645A"/>
    <w:rsid w:val="001B6500"/>
    <w:rsid w:val="001B68A7"/>
    <w:rsid w:val="001B6D97"/>
    <w:rsid w:val="001B6DB7"/>
    <w:rsid w:val="001B7033"/>
    <w:rsid w:val="001C03C1"/>
    <w:rsid w:val="001C074A"/>
    <w:rsid w:val="001C08B2"/>
    <w:rsid w:val="001C09F5"/>
    <w:rsid w:val="001C124C"/>
    <w:rsid w:val="001C1419"/>
    <w:rsid w:val="001C2888"/>
    <w:rsid w:val="001C29C7"/>
    <w:rsid w:val="001C2A23"/>
    <w:rsid w:val="001C2A3F"/>
    <w:rsid w:val="001C2CFE"/>
    <w:rsid w:val="001C335B"/>
    <w:rsid w:val="001C3363"/>
    <w:rsid w:val="001C37F1"/>
    <w:rsid w:val="001C3900"/>
    <w:rsid w:val="001C3D36"/>
    <w:rsid w:val="001C427B"/>
    <w:rsid w:val="001C4A50"/>
    <w:rsid w:val="001C52AC"/>
    <w:rsid w:val="001C6008"/>
    <w:rsid w:val="001C68B7"/>
    <w:rsid w:val="001C6AF3"/>
    <w:rsid w:val="001C6DB4"/>
    <w:rsid w:val="001C6F7F"/>
    <w:rsid w:val="001C74D1"/>
    <w:rsid w:val="001C7C42"/>
    <w:rsid w:val="001D0B5C"/>
    <w:rsid w:val="001D12BF"/>
    <w:rsid w:val="001D1658"/>
    <w:rsid w:val="001D1CC6"/>
    <w:rsid w:val="001D3243"/>
    <w:rsid w:val="001D3833"/>
    <w:rsid w:val="001D4FC2"/>
    <w:rsid w:val="001D5116"/>
    <w:rsid w:val="001D5308"/>
    <w:rsid w:val="001D656F"/>
    <w:rsid w:val="001D65FE"/>
    <w:rsid w:val="001D6C88"/>
    <w:rsid w:val="001D7000"/>
    <w:rsid w:val="001D77D8"/>
    <w:rsid w:val="001E10B0"/>
    <w:rsid w:val="001E18C2"/>
    <w:rsid w:val="001E1CBC"/>
    <w:rsid w:val="001E2442"/>
    <w:rsid w:val="001E2CFF"/>
    <w:rsid w:val="001E2D7E"/>
    <w:rsid w:val="001E3274"/>
    <w:rsid w:val="001E3726"/>
    <w:rsid w:val="001E378D"/>
    <w:rsid w:val="001E40D7"/>
    <w:rsid w:val="001E46BF"/>
    <w:rsid w:val="001E48E7"/>
    <w:rsid w:val="001E4B13"/>
    <w:rsid w:val="001E4D83"/>
    <w:rsid w:val="001E5699"/>
    <w:rsid w:val="001E5829"/>
    <w:rsid w:val="001E5AC6"/>
    <w:rsid w:val="001E5C0A"/>
    <w:rsid w:val="001E5D6E"/>
    <w:rsid w:val="001E60B4"/>
    <w:rsid w:val="001E6438"/>
    <w:rsid w:val="001E6521"/>
    <w:rsid w:val="001E6688"/>
    <w:rsid w:val="001E6B53"/>
    <w:rsid w:val="001E6EFC"/>
    <w:rsid w:val="001E6FE3"/>
    <w:rsid w:val="001E7497"/>
    <w:rsid w:val="001E7B6A"/>
    <w:rsid w:val="001F00E6"/>
    <w:rsid w:val="001F08F8"/>
    <w:rsid w:val="001F09EF"/>
    <w:rsid w:val="001F0A4A"/>
    <w:rsid w:val="001F0C2B"/>
    <w:rsid w:val="001F18C3"/>
    <w:rsid w:val="001F18DB"/>
    <w:rsid w:val="001F1B7D"/>
    <w:rsid w:val="001F1F9F"/>
    <w:rsid w:val="001F22F3"/>
    <w:rsid w:val="001F22FB"/>
    <w:rsid w:val="001F2372"/>
    <w:rsid w:val="001F296D"/>
    <w:rsid w:val="001F29E9"/>
    <w:rsid w:val="001F2CBB"/>
    <w:rsid w:val="001F3547"/>
    <w:rsid w:val="001F35B1"/>
    <w:rsid w:val="001F3957"/>
    <w:rsid w:val="001F43C1"/>
    <w:rsid w:val="001F4470"/>
    <w:rsid w:val="001F45F2"/>
    <w:rsid w:val="001F4751"/>
    <w:rsid w:val="001F49E2"/>
    <w:rsid w:val="001F4D23"/>
    <w:rsid w:val="001F4D67"/>
    <w:rsid w:val="001F4F5C"/>
    <w:rsid w:val="001F5388"/>
    <w:rsid w:val="001F5BC1"/>
    <w:rsid w:val="001F5CDC"/>
    <w:rsid w:val="001F5EB4"/>
    <w:rsid w:val="001F6AC5"/>
    <w:rsid w:val="001F6ED8"/>
    <w:rsid w:val="001F741F"/>
    <w:rsid w:val="001F7B4F"/>
    <w:rsid w:val="00200054"/>
    <w:rsid w:val="002004C0"/>
    <w:rsid w:val="00200CB2"/>
    <w:rsid w:val="0020187E"/>
    <w:rsid w:val="00201B38"/>
    <w:rsid w:val="00202222"/>
    <w:rsid w:val="00202377"/>
    <w:rsid w:val="00202730"/>
    <w:rsid w:val="00203093"/>
    <w:rsid w:val="00204181"/>
    <w:rsid w:val="00204E8A"/>
    <w:rsid w:val="0020511E"/>
    <w:rsid w:val="0020544F"/>
    <w:rsid w:val="00206C99"/>
    <w:rsid w:val="00207252"/>
    <w:rsid w:val="00207279"/>
    <w:rsid w:val="002078CE"/>
    <w:rsid w:val="00207D2D"/>
    <w:rsid w:val="00207F3E"/>
    <w:rsid w:val="0021028D"/>
    <w:rsid w:val="00210494"/>
    <w:rsid w:val="002105E1"/>
    <w:rsid w:val="00210963"/>
    <w:rsid w:val="00210F35"/>
    <w:rsid w:val="00211335"/>
    <w:rsid w:val="002124CE"/>
    <w:rsid w:val="002126B1"/>
    <w:rsid w:val="00212B60"/>
    <w:rsid w:val="00212D2E"/>
    <w:rsid w:val="00212D91"/>
    <w:rsid w:val="00212EF4"/>
    <w:rsid w:val="00212EFE"/>
    <w:rsid w:val="002133E4"/>
    <w:rsid w:val="00213464"/>
    <w:rsid w:val="002137A2"/>
    <w:rsid w:val="00213A66"/>
    <w:rsid w:val="00213ED0"/>
    <w:rsid w:val="00214805"/>
    <w:rsid w:val="00214B99"/>
    <w:rsid w:val="00215302"/>
    <w:rsid w:val="00215376"/>
    <w:rsid w:val="00215B62"/>
    <w:rsid w:val="00215EFA"/>
    <w:rsid w:val="00215FED"/>
    <w:rsid w:val="002160A8"/>
    <w:rsid w:val="00216226"/>
    <w:rsid w:val="0021622E"/>
    <w:rsid w:val="002167C4"/>
    <w:rsid w:val="0021683E"/>
    <w:rsid w:val="00216B11"/>
    <w:rsid w:val="00216D1A"/>
    <w:rsid w:val="00216F22"/>
    <w:rsid w:val="00217212"/>
    <w:rsid w:val="00217F08"/>
    <w:rsid w:val="00220ED9"/>
    <w:rsid w:val="002214F4"/>
    <w:rsid w:val="0022159F"/>
    <w:rsid w:val="00221E57"/>
    <w:rsid w:val="002225F5"/>
    <w:rsid w:val="00222C44"/>
    <w:rsid w:val="00222EC3"/>
    <w:rsid w:val="002233B2"/>
    <w:rsid w:val="0022342C"/>
    <w:rsid w:val="00223E5F"/>
    <w:rsid w:val="00224521"/>
    <w:rsid w:val="00224AC2"/>
    <w:rsid w:val="002250F4"/>
    <w:rsid w:val="002254F4"/>
    <w:rsid w:val="00225829"/>
    <w:rsid w:val="00225EC1"/>
    <w:rsid w:val="00226180"/>
    <w:rsid w:val="00226700"/>
    <w:rsid w:val="00226C01"/>
    <w:rsid w:val="00226D4C"/>
    <w:rsid w:val="00227A75"/>
    <w:rsid w:val="00227D15"/>
    <w:rsid w:val="002309C9"/>
    <w:rsid w:val="00230A43"/>
    <w:rsid w:val="00230D32"/>
    <w:rsid w:val="00230E1D"/>
    <w:rsid w:val="00232445"/>
    <w:rsid w:val="00232751"/>
    <w:rsid w:val="0023279E"/>
    <w:rsid w:val="00232C19"/>
    <w:rsid w:val="00232D53"/>
    <w:rsid w:val="0023339C"/>
    <w:rsid w:val="002337EE"/>
    <w:rsid w:val="002365CC"/>
    <w:rsid w:val="00237313"/>
    <w:rsid w:val="00237519"/>
    <w:rsid w:val="002377C9"/>
    <w:rsid w:val="00237C18"/>
    <w:rsid w:val="00240459"/>
    <w:rsid w:val="0024075A"/>
    <w:rsid w:val="00241070"/>
    <w:rsid w:val="00241924"/>
    <w:rsid w:val="00241C89"/>
    <w:rsid w:val="002421F3"/>
    <w:rsid w:val="002423CB"/>
    <w:rsid w:val="00242484"/>
    <w:rsid w:val="0024267D"/>
    <w:rsid w:val="0024284C"/>
    <w:rsid w:val="00242B78"/>
    <w:rsid w:val="00242F65"/>
    <w:rsid w:val="0024337B"/>
    <w:rsid w:val="00243756"/>
    <w:rsid w:val="00243BEA"/>
    <w:rsid w:val="00243E81"/>
    <w:rsid w:val="002443A2"/>
    <w:rsid w:val="00244B8E"/>
    <w:rsid w:val="002452FA"/>
    <w:rsid w:val="0024547A"/>
    <w:rsid w:val="0024549F"/>
    <w:rsid w:val="002457F3"/>
    <w:rsid w:val="00245FB6"/>
    <w:rsid w:val="00246DAC"/>
    <w:rsid w:val="0024730B"/>
    <w:rsid w:val="0024737B"/>
    <w:rsid w:val="00247B8F"/>
    <w:rsid w:val="00247EC4"/>
    <w:rsid w:val="0025098F"/>
    <w:rsid w:val="00250D2A"/>
    <w:rsid w:val="00251296"/>
    <w:rsid w:val="0025234D"/>
    <w:rsid w:val="00252875"/>
    <w:rsid w:val="00253390"/>
    <w:rsid w:val="002536A9"/>
    <w:rsid w:val="00254B28"/>
    <w:rsid w:val="00255D92"/>
    <w:rsid w:val="00255EB7"/>
    <w:rsid w:val="002567A6"/>
    <w:rsid w:val="00256A33"/>
    <w:rsid w:val="0025703E"/>
    <w:rsid w:val="00257196"/>
    <w:rsid w:val="00257792"/>
    <w:rsid w:val="00257E1D"/>
    <w:rsid w:val="00257ED4"/>
    <w:rsid w:val="00260CFC"/>
    <w:rsid w:val="00260D47"/>
    <w:rsid w:val="002610DA"/>
    <w:rsid w:val="002615B2"/>
    <w:rsid w:val="00261B05"/>
    <w:rsid w:val="00261D1D"/>
    <w:rsid w:val="002621B0"/>
    <w:rsid w:val="00262989"/>
    <w:rsid w:val="00263F57"/>
    <w:rsid w:val="0026420B"/>
    <w:rsid w:val="00264269"/>
    <w:rsid w:val="00264AB6"/>
    <w:rsid w:val="00264D56"/>
    <w:rsid w:val="00264D7C"/>
    <w:rsid w:val="00265021"/>
    <w:rsid w:val="0026535C"/>
    <w:rsid w:val="00267744"/>
    <w:rsid w:val="00267C6F"/>
    <w:rsid w:val="00267C87"/>
    <w:rsid w:val="002700E8"/>
    <w:rsid w:val="0027030D"/>
    <w:rsid w:val="00270D07"/>
    <w:rsid w:val="00270E25"/>
    <w:rsid w:val="0027160B"/>
    <w:rsid w:val="00271763"/>
    <w:rsid w:val="00271A52"/>
    <w:rsid w:val="00271C7E"/>
    <w:rsid w:val="00272460"/>
    <w:rsid w:val="002725DA"/>
    <w:rsid w:val="00273D80"/>
    <w:rsid w:val="002741AB"/>
    <w:rsid w:val="002747AB"/>
    <w:rsid w:val="00274916"/>
    <w:rsid w:val="00274ABD"/>
    <w:rsid w:val="00275267"/>
    <w:rsid w:val="0027529E"/>
    <w:rsid w:val="00275AA9"/>
    <w:rsid w:val="00275B52"/>
    <w:rsid w:val="00276124"/>
    <w:rsid w:val="00276456"/>
    <w:rsid w:val="00276C1F"/>
    <w:rsid w:val="00276C89"/>
    <w:rsid w:val="00277C7F"/>
    <w:rsid w:val="00280194"/>
    <w:rsid w:val="00280D0A"/>
    <w:rsid w:val="00280F41"/>
    <w:rsid w:val="002810DF"/>
    <w:rsid w:val="00281656"/>
    <w:rsid w:val="00281DCF"/>
    <w:rsid w:val="00282465"/>
    <w:rsid w:val="002827EC"/>
    <w:rsid w:val="00282C07"/>
    <w:rsid w:val="00282D9B"/>
    <w:rsid w:val="0028327C"/>
    <w:rsid w:val="00283329"/>
    <w:rsid w:val="0028388C"/>
    <w:rsid w:val="0028405F"/>
    <w:rsid w:val="00284139"/>
    <w:rsid w:val="002841F6"/>
    <w:rsid w:val="0028449C"/>
    <w:rsid w:val="0028469D"/>
    <w:rsid w:val="002850BE"/>
    <w:rsid w:val="00285245"/>
    <w:rsid w:val="00285984"/>
    <w:rsid w:val="00285C1D"/>
    <w:rsid w:val="00285FEE"/>
    <w:rsid w:val="002862EF"/>
    <w:rsid w:val="00286A85"/>
    <w:rsid w:val="00286C30"/>
    <w:rsid w:val="00286D91"/>
    <w:rsid w:val="00286EE9"/>
    <w:rsid w:val="002872FE"/>
    <w:rsid w:val="00287318"/>
    <w:rsid w:val="00287BC1"/>
    <w:rsid w:val="0029004F"/>
    <w:rsid w:val="0029054F"/>
    <w:rsid w:val="00290A6B"/>
    <w:rsid w:val="00291373"/>
    <w:rsid w:val="002916BE"/>
    <w:rsid w:val="00292865"/>
    <w:rsid w:val="00292B27"/>
    <w:rsid w:val="00292B6E"/>
    <w:rsid w:val="00292B79"/>
    <w:rsid w:val="00292D91"/>
    <w:rsid w:val="002931AD"/>
    <w:rsid w:val="002945E7"/>
    <w:rsid w:val="00294944"/>
    <w:rsid w:val="00294B3A"/>
    <w:rsid w:val="00294C24"/>
    <w:rsid w:val="0029576E"/>
    <w:rsid w:val="00295B79"/>
    <w:rsid w:val="00295C45"/>
    <w:rsid w:val="00296695"/>
    <w:rsid w:val="00296C20"/>
    <w:rsid w:val="00296F59"/>
    <w:rsid w:val="002974AE"/>
    <w:rsid w:val="00297A3E"/>
    <w:rsid w:val="00297BD8"/>
    <w:rsid w:val="00297E20"/>
    <w:rsid w:val="002A0078"/>
    <w:rsid w:val="002A00B8"/>
    <w:rsid w:val="002A01F2"/>
    <w:rsid w:val="002A0417"/>
    <w:rsid w:val="002A04E4"/>
    <w:rsid w:val="002A07AD"/>
    <w:rsid w:val="002A0981"/>
    <w:rsid w:val="002A0ED1"/>
    <w:rsid w:val="002A1484"/>
    <w:rsid w:val="002A1759"/>
    <w:rsid w:val="002A1CC0"/>
    <w:rsid w:val="002A2BD2"/>
    <w:rsid w:val="002A322A"/>
    <w:rsid w:val="002A37C9"/>
    <w:rsid w:val="002A3AEF"/>
    <w:rsid w:val="002A4462"/>
    <w:rsid w:val="002A492D"/>
    <w:rsid w:val="002A498D"/>
    <w:rsid w:val="002A4B02"/>
    <w:rsid w:val="002A4FA5"/>
    <w:rsid w:val="002A5148"/>
    <w:rsid w:val="002A54F9"/>
    <w:rsid w:val="002A5630"/>
    <w:rsid w:val="002A5E10"/>
    <w:rsid w:val="002A69D0"/>
    <w:rsid w:val="002B0219"/>
    <w:rsid w:val="002B08A3"/>
    <w:rsid w:val="002B16C6"/>
    <w:rsid w:val="002B2656"/>
    <w:rsid w:val="002B2763"/>
    <w:rsid w:val="002B2DE1"/>
    <w:rsid w:val="002B2EFE"/>
    <w:rsid w:val="002B389C"/>
    <w:rsid w:val="002B3B12"/>
    <w:rsid w:val="002B42E2"/>
    <w:rsid w:val="002B43BB"/>
    <w:rsid w:val="002B45C4"/>
    <w:rsid w:val="002B4C60"/>
    <w:rsid w:val="002B4E91"/>
    <w:rsid w:val="002B51F7"/>
    <w:rsid w:val="002B57CD"/>
    <w:rsid w:val="002B5AA7"/>
    <w:rsid w:val="002B6026"/>
    <w:rsid w:val="002B6232"/>
    <w:rsid w:val="002B6698"/>
    <w:rsid w:val="002B681B"/>
    <w:rsid w:val="002B6BB8"/>
    <w:rsid w:val="002B78F0"/>
    <w:rsid w:val="002B7EE1"/>
    <w:rsid w:val="002C10DD"/>
    <w:rsid w:val="002C1D00"/>
    <w:rsid w:val="002C202F"/>
    <w:rsid w:val="002C2055"/>
    <w:rsid w:val="002C22B0"/>
    <w:rsid w:val="002C2EC1"/>
    <w:rsid w:val="002C3031"/>
    <w:rsid w:val="002C3481"/>
    <w:rsid w:val="002C43A1"/>
    <w:rsid w:val="002C4FF7"/>
    <w:rsid w:val="002C53CB"/>
    <w:rsid w:val="002C59B9"/>
    <w:rsid w:val="002C5D94"/>
    <w:rsid w:val="002C609E"/>
    <w:rsid w:val="002C6190"/>
    <w:rsid w:val="002C6688"/>
    <w:rsid w:val="002C6DEB"/>
    <w:rsid w:val="002C7460"/>
    <w:rsid w:val="002D04B6"/>
    <w:rsid w:val="002D0D69"/>
    <w:rsid w:val="002D15C7"/>
    <w:rsid w:val="002D1B1D"/>
    <w:rsid w:val="002D1B95"/>
    <w:rsid w:val="002D1C3C"/>
    <w:rsid w:val="002D249E"/>
    <w:rsid w:val="002D29EE"/>
    <w:rsid w:val="002D2EE7"/>
    <w:rsid w:val="002D4131"/>
    <w:rsid w:val="002D4CA2"/>
    <w:rsid w:val="002D4D1C"/>
    <w:rsid w:val="002D4E36"/>
    <w:rsid w:val="002D531F"/>
    <w:rsid w:val="002D58D3"/>
    <w:rsid w:val="002D5EB2"/>
    <w:rsid w:val="002D5EE2"/>
    <w:rsid w:val="002D6593"/>
    <w:rsid w:val="002D72EB"/>
    <w:rsid w:val="002D73E1"/>
    <w:rsid w:val="002D7B84"/>
    <w:rsid w:val="002E0105"/>
    <w:rsid w:val="002E0732"/>
    <w:rsid w:val="002E1788"/>
    <w:rsid w:val="002E189B"/>
    <w:rsid w:val="002E2680"/>
    <w:rsid w:val="002E3173"/>
    <w:rsid w:val="002E42F6"/>
    <w:rsid w:val="002E4448"/>
    <w:rsid w:val="002E4B79"/>
    <w:rsid w:val="002E4F1B"/>
    <w:rsid w:val="002E575D"/>
    <w:rsid w:val="002E57A4"/>
    <w:rsid w:val="002E5EA1"/>
    <w:rsid w:val="002E6086"/>
    <w:rsid w:val="002E647A"/>
    <w:rsid w:val="002E682E"/>
    <w:rsid w:val="002E6DF3"/>
    <w:rsid w:val="002E6EBA"/>
    <w:rsid w:val="002E756A"/>
    <w:rsid w:val="002E7723"/>
    <w:rsid w:val="002E7DEE"/>
    <w:rsid w:val="002E7F12"/>
    <w:rsid w:val="002F066B"/>
    <w:rsid w:val="002F06F0"/>
    <w:rsid w:val="002F0D04"/>
    <w:rsid w:val="002F119C"/>
    <w:rsid w:val="002F11A0"/>
    <w:rsid w:val="002F1997"/>
    <w:rsid w:val="002F1CCF"/>
    <w:rsid w:val="002F2355"/>
    <w:rsid w:val="002F240C"/>
    <w:rsid w:val="002F2670"/>
    <w:rsid w:val="002F2CB6"/>
    <w:rsid w:val="002F2FDC"/>
    <w:rsid w:val="002F3A76"/>
    <w:rsid w:val="002F3BBB"/>
    <w:rsid w:val="002F3E3A"/>
    <w:rsid w:val="002F47F8"/>
    <w:rsid w:val="002F4BA9"/>
    <w:rsid w:val="002F4CC5"/>
    <w:rsid w:val="002F5143"/>
    <w:rsid w:val="002F520A"/>
    <w:rsid w:val="002F53BC"/>
    <w:rsid w:val="002F5FA5"/>
    <w:rsid w:val="002F6688"/>
    <w:rsid w:val="002F6BE3"/>
    <w:rsid w:val="002F77EE"/>
    <w:rsid w:val="002F7D14"/>
    <w:rsid w:val="002F7F65"/>
    <w:rsid w:val="003004B6"/>
    <w:rsid w:val="0030061A"/>
    <w:rsid w:val="003008FB"/>
    <w:rsid w:val="00300B2F"/>
    <w:rsid w:val="00300DF4"/>
    <w:rsid w:val="0030139B"/>
    <w:rsid w:val="00301EE4"/>
    <w:rsid w:val="00302F58"/>
    <w:rsid w:val="0030372D"/>
    <w:rsid w:val="00303C5D"/>
    <w:rsid w:val="00303D2B"/>
    <w:rsid w:val="00304722"/>
    <w:rsid w:val="00304894"/>
    <w:rsid w:val="00304985"/>
    <w:rsid w:val="00304A8A"/>
    <w:rsid w:val="00304DA8"/>
    <w:rsid w:val="00304FFB"/>
    <w:rsid w:val="0030533E"/>
    <w:rsid w:val="00305375"/>
    <w:rsid w:val="00305DF9"/>
    <w:rsid w:val="00305FD1"/>
    <w:rsid w:val="003060D7"/>
    <w:rsid w:val="00306358"/>
    <w:rsid w:val="0030657C"/>
    <w:rsid w:val="00306897"/>
    <w:rsid w:val="00306D3C"/>
    <w:rsid w:val="0030765A"/>
    <w:rsid w:val="003103D6"/>
    <w:rsid w:val="00310588"/>
    <w:rsid w:val="00310937"/>
    <w:rsid w:val="00310D5F"/>
    <w:rsid w:val="00311337"/>
    <w:rsid w:val="003115EE"/>
    <w:rsid w:val="00311CE6"/>
    <w:rsid w:val="00311D75"/>
    <w:rsid w:val="00312305"/>
    <w:rsid w:val="00312A02"/>
    <w:rsid w:val="003137BD"/>
    <w:rsid w:val="00314958"/>
    <w:rsid w:val="00314AB3"/>
    <w:rsid w:val="00314CEB"/>
    <w:rsid w:val="00314E51"/>
    <w:rsid w:val="003150CC"/>
    <w:rsid w:val="00315524"/>
    <w:rsid w:val="00315C44"/>
    <w:rsid w:val="00316378"/>
    <w:rsid w:val="0031662B"/>
    <w:rsid w:val="0031691F"/>
    <w:rsid w:val="00317009"/>
    <w:rsid w:val="00317126"/>
    <w:rsid w:val="003171A3"/>
    <w:rsid w:val="0031735E"/>
    <w:rsid w:val="00320079"/>
    <w:rsid w:val="003201C9"/>
    <w:rsid w:val="00320C19"/>
    <w:rsid w:val="00320C26"/>
    <w:rsid w:val="00320D74"/>
    <w:rsid w:val="00320FC2"/>
    <w:rsid w:val="00321264"/>
    <w:rsid w:val="00321352"/>
    <w:rsid w:val="00321C67"/>
    <w:rsid w:val="00321C6F"/>
    <w:rsid w:val="00321FFE"/>
    <w:rsid w:val="003220A0"/>
    <w:rsid w:val="0032288D"/>
    <w:rsid w:val="00322A9F"/>
    <w:rsid w:val="0032359C"/>
    <w:rsid w:val="00323CF3"/>
    <w:rsid w:val="003247C7"/>
    <w:rsid w:val="003249E5"/>
    <w:rsid w:val="00324A7C"/>
    <w:rsid w:val="00324BDD"/>
    <w:rsid w:val="00324D36"/>
    <w:rsid w:val="00324E17"/>
    <w:rsid w:val="00325178"/>
    <w:rsid w:val="003256B8"/>
    <w:rsid w:val="0032586E"/>
    <w:rsid w:val="003258DC"/>
    <w:rsid w:val="0032594A"/>
    <w:rsid w:val="00325B69"/>
    <w:rsid w:val="00325EBD"/>
    <w:rsid w:val="003262E8"/>
    <w:rsid w:val="00326ADD"/>
    <w:rsid w:val="00326B51"/>
    <w:rsid w:val="00326B8A"/>
    <w:rsid w:val="00326C52"/>
    <w:rsid w:val="003272E7"/>
    <w:rsid w:val="0032785E"/>
    <w:rsid w:val="003278D1"/>
    <w:rsid w:val="00327957"/>
    <w:rsid w:val="003300BA"/>
    <w:rsid w:val="003300E7"/>
    <w:rsid w:val="003309E8"/>
    <w:rsid w:val="00330ADF"/>
    <w:rsid w:val="00330FFB"/>
    <w:rsid w:val="00331324"/>
    <w:rsid w:val="0033150C"/>
    <w:rsid w:val="00331E72"/>
    <w:rsid w:val="00331F66"/>
    <w:rsid w:val="0033221F"/>
    <w:rsid w:val="00332B8B"/>
    <w:rsid w:val="003332EF"/>
    <w:rsid w:val="0033388C"/>
    <w:rsid w:val="00333C6E"/>
    <w:rsid w:val="00334764"/>
    <w:rsid w:val="00334A53"/>
    <w:rsid w:val="00334C89"/>
    <w:rsid w:val="003353B6"/>
    <w:rsid w:val="0033541B"/>
    <w:rsid w:val="00335BD2"/>
    <w:rsid w:val="00335C3D"/>
    <w:rsid w:val="00335D5F"/>
    <w:rsid w:val="00336925"/>
    <w:rsid w:val="00336C3B"/>
    <w:rsid w:val="00336E50"/>
    <w:rsid w:val="00337584"/>
    <w:rsid w:val="00337973"/>
    <w:rsid w:val="0034027B"/>
    <w:rsid w:val="00340331"/>
    <w:rsid w:val="00340775"/>
    <w:rsid w:val="00340DD4"/>
    <w:rsid w:val="0034134C"/>
    <w:rsid w:val="003418DC"/>
    <w:rsid w:val="00341EB4"/>
    <w:rsid w:val="003421F5"/>
    <w:rsid w:val="00342ACD"/>
    <w:rsid w:val="003431FB"/>
    <w:rsid w:val="0034437B"/>
    <w:rsid w:val="003443C7"/>
    <w:rsid w:val="00344742"/>
    <w:rsid w:val="00344C63"/>
    <w:rsid w:val="00345134"/>
    <w:rsid w:val="00345139"/>
    <w:rsid w:val="0034549C"/>
    <w:rsid w:val="00345C77"/>
    <w:rsid w:val="00347130"/>
    <w:rsid w:val="0034740F"/>
    <w:rsid w:val="00347859"/>
    <w:rsid w:val="00347CCC"/>
    <w:rsid w:val="0035047E"/>
    <w:rsid w:val="003506E0"/>
    <w:rsid w:val="003507DD"/>
    <w:rsid w:val="003511A4"/>
    <w:rsid w:val="00351317"/>
    <w:rsid w:val="003513A9"/>
    <w:rsid w:val="003518D0"/>
    <w:rsid w:val="00351919"/>
    <w:rsid w:val="00352355"/>
    <w:rsid w:val="003525CC"/>
    <w:rsid w:val="00352E08"/>
    <w:rsid w:val="00353581"/>
    <w:rsid w:val="00353966"/>
    <w:rsid w:val="00354646"/>
    <w:rsid w:val="00354D41"/>
    <w:rsid w:val="00355207"/>
    <w:rsid w:val="00355933"/>
    <w:rsid w:val="003563E6"/>
    <w:rsid w:val="0035656C"/>
    <w:rsid w:val="00357011"/>
    <w:rsid w:val="00357930"/>
    <w:rsid w:val="00357A3A"/>
    <w:rsid w:val="003607AE"/>
    <w:rsid w:val="00360FD6"/>
    <w:rsid w:val="003617B0"/>
    <w:rsid w:val="0036185A"/>
    <w:rsid w:val="00361D26"/>
    <w:rsid w:val="0036234D"/>
    <w:rsid w:val="003623B9"/>
    <w:rsid w:val="00362658"/>
    <w:rsid w:val="00362EB6"/>
    <w:rsid w:val="00363199"/>
    <w:rsid w:val="00363F49"/>
    <w:rsid w:val="00364198"/>
    <w:rsid w:val="00364BE0"/>
    <w:rsid w:val="00364CAB"/>
    <w:rsid w:val="00364FAA"/>
    <w:rsid w:val="003662B0"/>
    <w:rsid w:val="0036634B"/>
    <w:rsid w:val="00366462"/>
    <w:rsid w:val="003665DD"/>
    <w:rsid w:val="00366D65"/>
    <w:rsid w:val="00367FD2"/>
    <w:rsid w:val="0037082C"/>
    <w:rsid w:val="00370971"/>
    <w:rsid w:val="00371C92"/>
    <w:rsid w:val="00371CFF"/>
    <w:rsid w:val="00372573"/>
    <w:rsid w:val="00372EA8"/>
    <w:rsid w:val="003733FB"/>
    <w:rsid w:val="00373C8B"/>
    <w:rsid w:val="003748A7"/>
    <w:rsid w:val="003748BE"/>
    <w:rsid w:val="00374C92"/>
    <w:rsid w:val="00374FB6"/>
    <w:rsid w:val="0037516F"/>
    <w:rsid w:val="00375902"/>
    <w:rsid w:val="00375A5C"/>
    <w:rsid w:val="00375AB4"/>
    <w:rsid w:val="003760E8"/>
    <w:rsid w:val="003765FD"/>
    <w:rsid w:val="00376B9D"/>
    <w:rsid w:val="003773E1"/>
    <w:rsid w:val="00380007"/>
    <w:rsid w:val="0038040B"/>
    <w:rsid w:val="0038049F"/>
    <w:rsid w:val="003809A9"/>
    <w:rsid w:val="00380EC0"/>
    <w:rsid w:val="00381614"/>
    <w:rsid w:val="003822DF"/>
    <w:rsid w:val="00382AFB"/>
    <w:rsid w:val="0038317F"/>
    <w:rsid w:val="0038350A"/>
    <w:rsid w:val="00383795"/>
    <w:rsid w:val="00384751"/>
    <w:rsid w:val="003852B8"/>
    <w:rsid w:val="00385CCF"/>
    <w:rsid w:val="00386DB5"/>
    <w:rsid w:val="00386E61"/>
    <w:rsid w:val="00386EBC"/>
    <w:rsid w:val="003870D2"/>
    <w:rsid w:val="00387247"/>
    <w:rsid w:val="0038728F"/>
    <w:rsid w:val="00387C81"/>
    <w:rsid w:val="003904AC"/>
    <w:rsid w:val="003909F8"/>
    <w:rsid w:val="003911D6"/>
    <w:rsid w:val="00391596"/>
    <w:rsid w:val="003916DC"/>
    <w:rsid w:val="0039230E"/>
    <w:rsid w:val="00392684"/>
    <w:rsid w:val="003926BE"/>
    <w:rsid w:val="00392AC2"/>
    <w:rsid w:val="00392B8E"/>
    <w:rsid w:val="00392BC2"/>
    <w:rsid w:val="00392D31"/>
    <w:rsid w:val="00392E99"/>
    <w:rsid w:val="0039393E"/>
    <w:rsid w:val="00394088"/>
    <w:rsid w:val="0039413B"/>
    <w:rsid w:val="0039438A"/>
    <w:rsid w:val="00395039"/>
    <w:rsid w:val="00395D38"/>
    <w:rsid w:val="003960B5"/>
    <w:rsid w:val="00396167"/>
    <w:rsid w:val="0039666E"/>
    <w:rsid w:val="0039678A"/>
    <w:rsid w:val="003968B3"/>
    <w:rsid w:val="00396B33"/>
    <w:rsid w:val="00396B7C"/>
    <w:rsid w:val="00397064"/>
    <w:rsid w:val="00397413"/>
    <w:rsid w:val="00397438"/>
    <w:rsid w:val="003A1BFD"/>
    <w:rsid w:val="003A1C8D"/>
    <w:rsid w:val="003A1D77"/>
    <w:rsid w:val="003A1F52"/>
    <w:rsid w:val="003A2023"/>
    <w:rsid w:val="003A24BF"/>
    <w:rsid w:val="003A282E"/>
    <w:rsid w:val="003A2879"/>
    <w:rsid w:val="003A298B"/>
    <w:rsid w:val="003A2F72"/>
    <w:rsid w:val="003A3009"/>
    <w:rsid w:val="003A3019"/>
    <w:rsid w:val="003A3104"/>
    <w:rsid w:val="003A3441"/>
    <w:rsid w:val="003A36B2"/>
    <w:rsid w:val="003A39C2"/>
    <w:rsid w:val="003A3F95"/>
    <w:rsid w:val="003A4684"/>
    <w:rsid w:val="003A58F9"/>
    <w:rsid w:val="003A5C01"/>
    <w:rsid w:val="003A633A"/>
    <w:rsid w:val="003A6A4B"/>
    <w:rsid w:val="003A6E66"/>
    <w:rsid w:val="003A6ED0"/>
    <w:rsid w:val="003A745D"/>
    <w:rsid w:val="003B0811"/>
    <w:rsid w:val="003B0DB4"/>
    <w:rsid w:val="003B1376"/>
    <w:rsid w:val="003B1DAB"/>
    <w:rsid w:val="003B2805"/>
    <w:rsid w:val="003B28A2"/>
    <w:rsid w:val="003B296C"/>
    <w:rsid w:val="003B3D32"/>
    <w:rsid w:val="003B41F3"/>
    <w:rsid w:val="003B42AB"/>
    <w:rsid w:val="003B4BC2"/>
    <w:rsid w:val="003B4CEA"/>
    <w:rsid w:val="003B4FBD"/>
    <w:rsid w:val="003B574F"/>
    <w:rsid w:val="003B57F9"/>
    <w:rsid w:val="003B5B73"/>
    <w:rsid w:val="003B5E1B"/>
    <w:rsid w:val="003B698A"/>
    <w:rsid w:val="003B6CA8"/>
    <w:rsid w:val="003B74AF"/>
    <w:rsid w:val="003B7901"/>
    <w:rsid w:val="003B7FEF"/>
    <w:rsid w:val="003C01AF"/>
    <w:rsid w:val="003C0BC7"/>
    <w:rsid w:val="003C2302"/>
    <w:rsid w:val="003C2381"/>
    <w:rsid w:val="003C240C"/>
    <w:rsid w:val="003C260B"/>
    <w:rsid w:val="003C3201"/>
    <w:rsid w:val="003C33BD"/>
    <w:rsid w:val="003C3AFB"/>
    <w:rsid w:val="003C3B93"/>
    <w:rsid w:val="003C40B7"/>
    <w:rsid w:val="003C45B8"/>
    <w:rsid w:val="003C4EDD"/>
    <w:rsid w:val="003C549E"/>
    <w:rsid w:val="003C56A6"/>
    <w:rsid w:val="003C6145"/>
    <w:rsid w:val="003C74F5"/>
    <w:rsid w:val="003C7F0C"/>
    <w:rsid w:val="003C7FD5"/>
    <w:rsid w:val="003D0547"/>
    <w:rsid w:val="003D0DE3"/>
    <w:rsid w:val="003D1623"/>
    <w:rsid w:val="003D1A2D"/>
    <w:rsid w:val="003D1A85"/>
    <w:rsid w:val="003D26C2"/>
    <w:rsid w:val="003D2C6E"/>
    <w:rsid w:val="003D2DDD"/>
    <w:rsid w:val="003D3976"/>
    <w:rsid w:val="003D407C"/>
    <w:rsid w:val="003D4310"/>
    <w:rsid w:val="003D445B"/>
    <w:rsid w:val="003D4A63"/>
    <w:rsid w:val="003D5C1B"/>
    <w:rsid w:val="003D62D3"/>
    <w:rsid w:val="003D65D8"/>
    <w:rsid w:val="003D7554"/>
    <w:rsid w:val="003D76D2"/>
    <w:rsid w:val="003D7B8D"/>
    <w:rsid w:val="003E05DB"/>
    <w:rsid w:val="003E074D"/>
    <w:rsid w:val="003E09DA"/>
    <w:rsid w:val="003E11A6"/>
    <w:rsid w:val="003E140E"/>
    <w:rsid w:val="003E2348"/>
    <w:rsid w:val="003E242B"/>
    <w:rsid w:val="003E2438"/>
    <w:rsid w:val="003E2EDE"/>
    <w:rsid w:val="003E3112"/>
    <w:rsid w:val="003E324E"/>
    <w:rsid w:val="003E446B"/>
    <w:rsid w:val="003E50E0"/>
    <w:rsid w:val="003E57C5"/>
    <w:rsid w:val="003E5E3C"/>
    <w:rsid w:val="003E6439"/>
    <w:rsid w:val="003E6D23"/>
    <w:rsid w:val="003E6D89"/>
    <w:rsid w:val="003E70BF"/>
    <w:rsid w:val="003E73C6"/>
    <w:rsid w:val="003E7475"/>
    <w:rsid w:val="003E7AE0"/>
    <w:rsid w:val="003F1C7F"/>
    <w:rsid w:val="003F2770"/>
    <w:rsid w:val="003F2858"/>
    <w:rsid w:val="003F303D"/>
    <w:rsid w:val="003F357B"/>
    <w:rsid w:val="003F364A"/>
    <w:rsid w:val="003F3DFA"/>
    <w:rsid w:val="003F4050"/>
    <w:rsid w:val="003F44FF"/>
    <w:rsid w:val="003F4FC5"/>
    <w:rsid w:val="003F5A50"/>
    <w:rsid w:val="003F5BF1"/>
    <w:rsid w:val="003F5C48"/>
    <w:rsid w:val="003F5D0C"/>
    <w:rsid w:val="003F601A"/>
    <w:rsid w:val="003F6227"/>
    <w:rsid w:val="003F6271"/>
    <w:rsid w:val="003F6B73"/>
    <w:rsid w:val="003F6EE2"/>
    <w:rsid w:val="003F6FE2"/>
    <w:rsid w:val="003F70F4"/>
    <w:rsid w:val="003F7D15"/>
    <w:rsid w:val="004006B2"/>
    <w:rsid w:val="00400ECB"/>
    <w:rsid w:val="00400F3E"/>
    <w:rsid w:val="004013C0"/>
    <w:rsid w:val="00401A75"/>
    <w:rsid w:val="00401B17"/>
    <w:rsid w:val="00401C9E"/>
    <w:rsid w:val="00401CC6"/>
    <w:rsid w:val="00401F7C"/>
    <w:rsid w:val="00402270"/>
    <w:rsid w:val="00403E28"/>
    <w:rsid w:val="00404293"/>
    <w:rsid w:val="004044A6"/>
    <w:rsid w:val="00404830"/>
    <w:rsid w:val="0040526E"/>
    <w:rsid w:val="00405284"/>
    <w:rsid w:val="00405B9E"/>
    <w:rsid w:val="00405F2A"/>
    <w:rsid w:val="004061FB"/>
    <w:rsid w:val="004062D8"/>
    <w:rsid w:val="004069A5"/>
    <w:rsid w:val="00406BD6"/>
    <w:rsid w:val="00406CA9"/>
    <w:rsid w:val="004074A0"/>
    <w:rsid w:val="00407730"/>
    <w:rsid w:val="00407794"/>
    <w:rsid w:val="00410350"/>
    <w:rsid w:val="004105B7"/>
    <w:rsid w:val="00410AF7"/>
    <w:rsid w:val="00410CA7"/>
    <w:rsid w:val="0041146A"/>
    <w:rsid w:val="00411BC9"/>
    <w:rsid w:val="00411DA6"/>
    <w:rsid w:val="004123CB"/>
    <w:rsid w:val="0041292A"/>
    <w:rsid w:val="004129BF"/>
    <w:rsid w:val="00412F90"/>
    <w:rsid w:val="004130B2"/>
    <w:rsid w:val="0041322D"/>
    <w:rsid w:val="00413C21"/>
    <w:rsid w:val="0041531C"/>
    <w:rsid w:val="0041547B"/>
    <w:rsid w:val="0041604C"/>
    <w:rsid w:val="0041646E"/>
    <w:rsid w:val="00416990"/>
    <w:rsid w:val="00416B08"/>
    <w:rsid w:val="004173EA"/>
    <w:rsid w:val="00417526"/>
    <w:rsid w:val="004177F5"/>
    <w:rsid w:val="00417C22"/>
    <w:rsid w:val="00417E00"/>
    <w:rsid w:val="0042011C"/>
    <w:rsid w:val="00420513"/>
    <w:rsid w:val="0042158B"/>
    <w:rsid w:val="004215CE"/>
    <w:rsid w:val="00421952"/>
    <w:rsid w:val="00421DE6"/>
    <w:rsid w:val="00422827"/>
    <w:rsid w:val="00422EC7"/>
    <w:rsid w:val="00422F68"/>
    <w:rsid w:val="004234B5"/>
    <w:rsid w:val="004251B1"/>
    <w:rsid w:val="0042547E"/>
    <w:rsid w:val="0042551D"/>
    <w:rsid w:val="0042598A"/>
    <w:rsid w:val="00425B63"/>
    <w:rsid w:val="00425ED3"/>
    <w:rsid w:val="00426113"/>
    <w:rsid w:val="004272FF"/>
    <w:rsid w:val="004278A8"/>
    <w:rsid w:val="00427B54"/>
    <w:rsid w:val="00430420"/>
    <w:rsid w:val="0043050A"/>
    <w:rsid w:val="00430979"/>
    <w:rsid w:val="00430B3C"/>
    <w:rsid w:val="00430BFF"/>
    <w:rsid w:val="004311E7"/>
    <w:rsid w:val="004318C6"/>
    <w:rsid w:val="00431ACC"/>
    <w:rsid w:val="0043267A"/>
    <w:rsid w:val="004329B9"/>
    <w:rsid w:val="00432AB4"/>
    <w:rsid w:val="00433001"/>
    <w:rsid w:val="00433E21"/>
    <w:rsid w:val="00434604"/>
    <w:rsid w:val="0043473D"/>
    <w:rsid w:val="004349D6"/>
    <w:rsid w:val="00434BC9"/>
    <w:rsid w:val="00435028"/>
    <w:rsid w:val="00435D58"/>
    <w:rsid w:val="00435EB5"/>
    <w:rsid w:val="004362B0"/>
    <w:rsid w:val="00436875"/>
    <w:rsid w:val="00437892"/>
    <w:rsid w:val="00437CFA"/>
    <w:rsid w:val="00437E10"/>
    <w:rsid w:val="00437F4A"/>
    <w:rsid w:val="00440913"/>
    <w:rsid w:val="00440F3B"/>
    <w:rsid w:val="004413D6"/>
    <w:rsid w:val="00442414"/>
    <w:rsid w:val="004424CB"/>
    <w:rsid w:val="00442CCC"/>
    <w:rsid w:val="00442E1F"/>
    <w:rsid w:val="00443288"/>
    <w:rsid w:val="00443453"/>
    <w:rsid w:val="0044378A"/>
    <w:rsid w:val="0044389C"/>
    <w:rsid w:val="004438FD"/>
    <w:rsid w:val="00443C33"/>
    <w:rsid w:val="00443F14"/>
    <w:rsid w:val="0044473D"/>
    <w:rsid w:val="00445479"/>
    <w:rsid w:val="00446441"/>
    <w:rsid w:val="004475F3"/>
    <w:rsid w:val="0045074C"/>
    <w:rsid w:val="00450A28"/>
    <w:rsid w:val="00450D5B"/>
    <w:rsid w:val="00450DD8"/>
    <w:rsid w:val="00451534"/>
    <w:rsid w:val="00451574"/>
    <w:rsid w:val="004516A4"/>
    <w:rsid w:val="0045197B"/>
    <w:rsid w:val="00451A7C"/>
    <w:rsid w:val="00451B60"/>
    <w:rsid w:val="00451EE4"/>
    <w:rsid w:val="004521E5"/>
    <w:rsid w:val="004526D9"/>
    <w:rsid w:val="004539C2"/>
    <w:rsid w:val="00454703"/>
    <w:rsid w:val="004550A1"/>
    <w:rsid w:val="00455660"/>
    <w:rsid w:val="00455BF6"/>
    <w:rsid w:val="00455CBA"/>
    <w:rsid w:val="00455E24"/>
    <w:rsid w:val="00456625"/>
    <w:rsid w:val="00456BFC"/>
    <w:rsid w:val="00457D27"/>
    <w:rsid w:val="00460324"/>
    <w:rsid w:val="00460B0D"/>
    <w:rsid w:val="00460BFC"/>
    <w:rsid w:val="004617FC"/>
    <w:rsid w:val="00461A33"/>
    <w:rsid w:val="00461D5E"/>
    <w:rsid w:val="00462169"/>
    <w:rsid w:val="0046361E"/>
    <w:rsid w:val="0046438E"/>
    <w:rsid w:val="004647BD"/>
    <w:rsid w:val="00465084"/>
    <w:rsid w:val="00465791"/>
    <w:rsid w:val="00465855"/>
    <w:rsid w:val="00465DA2"/>
    <w:rsid w:val="00465F72"/>
    <w:rsid w:val="0046645B"/>
    <w:rsid w:val="004666C2"/>
    <w:rsid w:val="004668AA"/>
    <w:rsid w:val="00466FE9"/>
    <w:rsid w:val="0046769E"/>
    <w:rsid w:val="00467A91"/>
    <w:rsid w:val="00467C9D"/>
    <w:rsid w:val="004701E5"/>
    <w:rsid w:val="00470502"/>
    <w:rsid w:val="00470844"/>
    <w:rsid w:val="00470BA1"/>
    <w:rsid w:val="004722DC"/>
    <w:rsid w:val="00472441"/>
    <w:rsid w:val="00472B1F"/>
    <w:rsid w:val="004730C1"/>
    <w:rsid w:val="004732B3"/>
    <w:rsid w:val="004736C6"/>
    <w:rsid w:val="00473B0F"/>
    <w:rsid w:val="00473B48"/>
    <w:rsid w:val="00473CE0"/>
    <w:rsid w:val="00473D63"/>
    <w:rsid w:val="00474023"/>
    <w:rsid w:val="00474768"/>
    <w:rsid w:val="0047594C"/>
    <w:rsid w:val="00475A59"/>
    <w:rsid w:val="00475F79"/>
    <w:rsid w:val="00476754"/>
    <w:rsid w:val="004769D8"/>
    <w:rsid w:val="00476B62"/>
    <w:rsid w:val="00476E08"/>
    <w:rsid w:val="00477853"/>
    <w:rsid w:val="00480431"/>
    <w:rsid w:val="00481299"/>
    <w:rsid w:val="004816F2"/>
    <w:rsid w:val="0048205A"/>
    <w:rsid w:val="004823CD"/>
    <w:rsid w:val="00482CEC"/>
    <w:rsid w:val="00482D2D"/>
    <w:rsid w:val="0048335B"/>
    <w:rsid w:val="004833A7"/>
    <w:rsid w:val="0048361A"/>
    <w:rsid w:val="0048365A"/>
    <w:rsid w:val="00483C6A"/>
    <w:rsid w:val="00483FA7"/>
    <w:rsid w:val="004845C4"/>
    <w:rsid w:val="00485310"/>
    <w:rsid w:val="00485721"/>
    <w:rsid w:val="00485AF3"/>
    <w:rsid w:val="00486124"/>
    <w:rsid w:val="00486989"/>
    <w:rsid w:val="00486B67"/>
    <w:rsid w:val="00486F40"/>
    <w:rsid w:val="00490F1C"/>
    <w:rsid w:val="004914AD"/>
    <w:rsid w:val="0049151B"/>
    <w:rsid w:val="0049158D"/>
    <w:rsid w:val="00491B67"/>
    <w:rsid w:val="00491CAC"/>
    <w:rsid w:val="0049291B"/>
    <w:rsid w:val="00492E06"/>
    <w:rsid w:val="004936B7"/>
    <w:rsid w:val="00493B54"/>
    <w:rsid w:val="00494246"/>
    <w:rsid w:val="00494C3B"/>
    <w:rsid w:val="00494F77"/>
    <w:rsid w:val="004956A9"/>
    <w:rsid w:val="00495831"/>
    <w:rsid w:val="00496CDA"/>
    <w:rsid w:val="00497195"/>
    <w:rsid w:val="004979B0"/>
    <w:rsid w:val="004979CD"/>
    <w:rsid w:val="00497C51"/>
    <w:rsid w:val="00497C84"/>
    <w:rsid w:val="004A0B11"/>
    <w:rsid w:val="004A0C0A"/>
    <w:rsid w:val="004A0EDB"/>
    <w:rsid w:val="004A13FB"/>
    <w:rsid w:val="004A14BE"/>
    <w:rsid w:val="004A16FB"/>
    <w:rsid w:val="004A18E9"/>
    <w:rsid w:val="004A1C58"/>
    <w:rsid w:val="004A2401"/>
    <w:rsid w:val="004A2B67"/>
    <w:rsid w:val="004A300F"/>
    <w:rsid w:val="004A386E"/>
    <w:rsid w:val="004A3AF0"/>
    <w:rsid w:val="004A404E"/>
    <w:rsid w:val="004A40EF"/>
    <w:rsid w:val="004A410E"/>
    <w:rsid w:val="004A49F5"/>
    <w:rsid w:val="004A4BB8"/>
    <w:rsid w:val="004A50A4"/>
    <w:rsid w:val="004A5234"/>
    <w:rsid w:val="004A5E83"/>
    <w:rsid w:val="004A62DE"/>
    <w:rsid w:val="004A73C0"/>
    <w:rsid w:val="004A7645"/>
    <w:rsid w:val="004A7C78"/>
    <w:rsid w:val="004B02A2"/>
    <w:rsid w:val="004B16C6"/>
    <w:rsid w:val="004B18B2"/>
    <w:rsid w:val="004B1A10"/>
    <w:rsid w:val="004B1A76"/>
    <w:rsid w:val="004B285C"/>
    <w:rsid w:val="004B2F84"/>
    <w:rsid w:val="004B32A8"/>
    <w:rsid w:val="004B344D"/>
    <w:rsid w:val="004B463B"/>
    <w:rsid w:val="004B468A"/>
    <w:rsid w:val="004B5073"/>
    <w:rsid w:val="004B5112"/>
    <w:rsid w:val="004B5433"/>
    <w:rsid w:val="004B555F"/>
    <w:rsid w:val="004B5C98"/>
    <w:rsid w:val="004B7279"/>
    <w:rsid w:val="004B74F5"/>
    <w:rsid w:val="004B7507"/>
    <w:rsid w:val="004B77BB"/>
    <w:rsid w:val="004C0081"/>
    <w:rsid w:val="004C022D"/>
    <w:rsid w:val="004C0405"/>
    <w:rsid w:val="004C08FE"/>
    <w:rsid w:val="004C0983"/>
    <w:rsid w:val="004C0B14"/>
    <w:rsid w:val="004C0BD6"/>
    <w:rsid w:val="004C0E10"/>
    <w:rsid w:val="004C10DB"/>
    <w:rsid w:val="004C14EC"/>
    <w:rsid w:val="004C1FE3"/>
    <w:rsid w:val="004C2D80"/>
    <w:rsid w:val="004C4512"/>
    <w:rsid w:val="004C4D09"/>
    <w:rsid w:val="004C5063"/>
    <w:rsid w:val="004C553D"/>
    <w:rsid w:val="004C6AF7"/>
    <w:rsid w:val="004C7731"/>
    <w:rsid w:val="004C77CD"/>
    <w:rsid w:val="004C7D9C"/>
    <w:rsid w:val="004D1214"/>
    <w:rsid w:val="004D12D0"/>
    <w:rsid w:val="004D1724"/>
    <w:rsid w:val="004D18B2"/>
    <w:rsid w:val="004D1F29"/>
    <w:rsid w:val="004D228B"/>
    <w:rsid w:val="004D28FA"/>
    <w:rsid w:val="004D30B2"/>
    <w:rsid w:val="004D3999"/>
    <w:rsid w:val="004D3F4C"/>
    <w:rsid w:val="004D42F6"/>
    <w:rsid w:val="004D463F"/>
    <w:rsid w:val="004D4974"/>
    <w:rsid w:val="004D4A84"/>
    <w:rsid w:val="004D4F35"/>
    <w:rsid w:val="004D616D"/>
    <w:rsid w:val="004D6675"/>
    <w:rsid w:val="004D6B27"/>
    <w:rsid w:val="004D717F"/>
    <w:rsid w:val="004D73AA"/>
    <w:rsid w:val="004D76EC"/>
    <w:rsid w:val="004D7833"/>
    <w:rsid w:val="004D7A03"/>
    <w:rsid w:val="004D7A13"/>
    <w:rsid w:val="004D7DA4"/>
    <w:rsid w:val="004D7E4F"/>
    <w:rsid w:val="004E002E"/>
    <w:rsid w:val="004E053A"/>
    <w:rsid w:val="004E086A"/>
    <w:rsid w:val="004E0C7C"/>
    <w:rsid w:val="004E13B9"/>
    <w:rsid w:val="004E1480"/>
    <w:rsid w:val="004E1A08"/>
    <w:rsid w:val="004E1BD3"/>
    <w:rsid w:val="004E1C99"/>
    <w:rsid w:val="004E240C"/>
    <w:rsid w:val="004E25B0"/>
    <w:rsid w:val="004E3294"/>
    <w:rsid w:val="004E34F6"/>
    <w:rsid w:val="004E375D"/>
    <w:rsid w:val="004E3EC2"/>
    <w:rsid w:val="004E4172"/>
    <w:rsid w:val="004E4518"/>
    <w:rsid w:val="004E4671"/>
    <w:rsid w:val="004E4A49"/>
    <w:rsid w:val="004E534D"/>
    <w:rsid w:val="004E546F"/>
    <w:rsid w:val="004E5BD4"/>
    <w:rsid w:val="004E5CC9"/>
    <w:rsid w:val="004E5DD7"/>
    <w:rsid w:val="004E6918"/>
    <w:rsid w:val="004E6D71"/>
    <w:rsid w:val="004E79EA"/>
    <w:rsid w:val="004E7D52"/>
    <w:rsid w:val="004F09EE"/>
    <w:rsid w:val="004F1612"/>
    <w:rsid w:val="004F1ACD"/>
    <w:rsid w:val="004F1E9F"/>
    <w:rsid w:val="004F28C7"/>
    <w:rsid w:val="004F2D19"/>
    <w:rsid w:val="004F30AC"/>
    <w:rsid w:val="004F314E"/>
    <w:rsid w:val="004F3E9D"/>
    <w:rsid w:val="004F3FAE"/>
    <w:rsid w:val="004F4039"/>
    <w:rsid w:val="004F499C"/>
    <w:rsid w:val="004F4A43"/>
    <w:rsid w:val="004F5315"/>
    <w:rsid w:val="004F539A"/>
    <w:rsid w:val="004F54F5"/>
    <w:rsid w:val="004F63F5"/>
    <w:rsid w:val="004F655B"/>
    <w:rsid w:val="004F6627"/>
    <w:rsid w:val="004F69D9"/>
    <w:rsid w:val="004F6AED"/>
    <w:rsid w:val="004F6B20"/>
    <w:rsid w:val="004F70C6"/>
    <w:rsid w:val="004F728B"/>
    <w:rsid w:val="004F794B"/>
    <w:rsid w:val="004F7B3E"/>
    <w:rsid w:val="00500897"/>
    <w:rsid w:val="005021CC"/>
    <w:rsid w:val="0050241D"/>
    <w:rsid w:val="005027B1"/>
    <w:rsid w:val="005033FB"/>
    <w:rsid w:val="005035B0"/>
    <w:rsid w:val="00503A77"/>
    <w:rsid w:val="005045C9"/>
    <w:rsid w:val="00504847"/>
    <w:rsid w:val="00504D1B"/>
    <w:rsid w:val="00504DC0"/>
    <w:rsid w:val="00504E88"/>
    <w:rsid w:val="00505155"/>
    <w:rsid w:val="00505507"/>
    <w:rsid w:val="005060B6"/>
    <w:rsid w:val="0050661D"/>
    <w:rsid w:val="00506AB5"/>
    <w:rsid w:val="0050784C"/>
    <w:rsid w:val="00507A97"/>
    <w:rsid w:val="00510CEF"/>
    <w:rsid w:val="00510F79"/>
    <w:rsid w:val="0051178C"/>
    <w:rsid w:val="0051253C"/>
    <w:rsid w:val="00512806"/>
    <w:rsid w:val="00513033"/>
    <w:rsid w:val="0051392A"/>
    <w:rsid w:val="00513B59"/>
    <w:rsid w:val="00513D99"/>
    <w:rsid w:val="0051483C"/>
    <w:rsid w:val="005149E7"/>
    <w:rsid w:val="00514A9E"/>
    <w:rsid w:val="00514B61"/>
    <w:rsid w:val="00514C1B"/>
    <w:rsid w:val="00514EF8"/>
    <w:rsid w:val="00515156"/>
    <w:rsid w:val="00515617"/>
    <w:rsid w:val="00515689"/>
    <w:rsid w:val="00515AF3"/>
    <w:rsid w:val="00515E2E"/>
    <w:rsid w:val="00515E9C"/>
    <w:rsid w:val="0051653C"/>
    <w:rsid w:val="005166CF"/>
    <w:rsid w:val="005169FF"/>
    <w:rsid w:val="0051701D"/>
    <w:rsid w:val="00517A75"/>
    <w:rsid w:val="00517C1B"/>
    <w:rsid w:val="00520504"/>
    <w:rsid w:val="00521A85"/>
    <w:rsid w:val="0052230E"/>
    <w:rsid w:val="00522489"/>
    <w:rsid w:val="00523D7E"/>
    <w:rsid w:val="00523D9E"/>
    <w:rsid w:val="00523EBC"/>
    <w:rsid w:val="005247FD"/>
    <w:rsid w:val="00524F38"/>
    <w:rsid w:val="00525068"/>
    <w:rsid w:val="00525A14"/>
    <w:rsid w:val="00525FBF"/>
    <w:rsid w:val="00526815"/>
    <w:rsid w:val="00527223"/>
    <w:rsid w:val="0052767F"/>
    <w:rsid w:val="005277D8"/>
    <w:rsid w:val="00527C96"/>
    <w:rsid w:val="00527CF9"/>
    <w:rsid w:val="005301C9"/>
    <w:rsid w:val="00530D00"/>
    <w:rsid w:val="0053118F"/>
    <w:rsid w:val="005311D9"/>
    <w:rsid w:val="00531763"/>
    <w:rsid w:val="00532015"/>
    <w:rsid w:val="00532157"/>
    <w:rsid w:val="0053229C"/>
    <w:rsid w:val="00532B14"/>
    <w:rsid w:val="00532EB7"/>
    <w:rsid w:val="00533688"/>
    <w:rsid w:val="0053373D"/>
    <w:rsid w:val="005359C5"/>
    <w:rsid w:val="00535D3A"/>
    <w:rsid w:val="00536560"/>
    <w:rsid w:val="00536E53"/>
    <w:rsid w:val="00537CB4"/>
    <w:rsid w:val="00537F24"/>
    <w:rsid w:val="00540249"/>
    <w:rsid w:val="005408F5"/>
    <w:rsid w:val="00540929"/>
    <w:rsid w:val="00541055"/>
    <w:rsid w:val="005411E8"/>
    <w:rsid w:val="00541409"/>
    <w:rsid w:val="0054157E"/>
    <w:rsid w:val="0054285A"/>
    <w:rsid w:val="00542B87"/>
    <w:rsid w:val="00542F92"/>
    <w:rsid w:val="005434C9"/>
    <w:rsid w:val="00543AF1"/>
    <w:rsid w:val="00544452"/>
    <w:rsid w:val="00544600"/>
    <w:rsid w:val="00544BAB"/>
    <w:rsid w:val="00544F67"/>
    <w:rsid w:val="005450F9"/>
    <w:rsid w:val="005451BC"/>
    <w:rsid w:val="00545CB7"/>
    <w:rsid w:val="005464A6"/>
    <w:rsid w:val="00546586"/>
    <w:rsid w:val="005467FD"/>
    <w:rsid w:val="00546D8C"/>
    <w:rsid w:val="005472E8"/>
    <w:rsid w:val="00547AE7"/>
    <w:rsid w:val="00550277"/>
    <w:rsid w:val="005502A9"/>
    <w:rsid w:val="00551498"/>
    <w:rsid w:val="00551A39"/>
    <w:rsid w:val="00552706"/>
    <w:rsid w:val="00552CE7"/>
    <w:rsid w:val="005534DC"/>
    <w:rsid w:val="005539A3"/>
    <w:rsid w:val="00553AE6"/>
    <w:rsid w:val="00553AEA"/>
    <w:rsid w:val="00553CC7"/>
    <w:rsid w:val="005546A8"/>
    <w:rsid w:val="00554ACA"/>
    <w:rsid w:val="00554CDC"/>
    <w:rsid w:val="005553A9"/>
    <w:rsid w:val="0055576D"/>
    <w:rsid w:val="0055650F"/>
    <w:rsid w:val="00556AA3"/>
    <w:rsid w:val="005573F7"/>
    <w:rsid w:val="00560254"/>
    <w:rsid w:val="0056028C"/>
    <w:rsid w:val="00560883"/>
    <w:rsid w:val="0056097C"/>
    <w:rsid w:val="00560A27"/>
    <w:rsid w:val="00560E4B"/>
    <w:rsid w:val="00560E5B"/>
    <w:rsid w:val="005611B5"/>
    <w:rsid w:val="00561814"/>
    <w:rsid w:val="00561E4A"/>
    <w:rsid w:val="005627D1"/>
    <w:rsid w:val="005629EC"/>
    <w:rsid w:val="00562A29"/>
    <w:rsid w:val="00562E75"/>
    <w:rsid w:val="00562FE0"/>
    <w:rsid w:val="00563541"/>
    <w:rsid w:val="005639C7"/>
    <w:rsid w:val="00563DA9"/>
    <w:rsid w:val="00564DC5"/>
    <w:rsid w:val="00564F41"/>
    <w:rsid w:val="0056513B"/>
    <w:rsid w:val="00565841"/>
    <w:rsid w:val="00565AD5"/>
    <w:rsid w:val="00566AA8"/>
    <w:rsid w:val="00566C48"/>
    <w:rsid w:val="0056703D"/>
    <w:rsid w:val="005674C9"/>
    <w:rsid w:val="00567D38"/>
    <w:rsid w:val="00567F4E"/>
    <w:rsid w:val="0057030F"/>
    <w:rsid w:val="00570384"/>
    <w:rsid w:val="005705B2"/>
    <w:rsid w:val="00570E7C"/>
    <w:rsid w:val="00570FAC"/>
    <w:rsid w:val="005717B7"/>
    <w:rsid w:val="00571F0D"/>
    <w:rsid w:val="0057246D"/>
    <w:rsid w:val="00572DB5"/>
    <w:rsid w:val="00572DD8"/>
    <w:rsid w:val="00573A0F"/>
    <w:rsid w:val="00573C11"/>
    <w:rsid w:val="0057485B"/>
    <w:rsid w:val="00574E53"/>
    <w:rsid w:val="00576318"/>
    <w:rsid w:val="00576C80"/>
    <w:rsid w:val="00576F55"/>
    <w:rsid w:val="00576F5F"/>
    <w:rsid w:val="00577DC9"/>
    <w:rsid w:val="00580307"/>
    <w:rsid w:val="0058243E"/>
    <w:rsid w:val="00582BAE"/>
    <w:rsid w:val="0058307A"/>
    <w:rsid w:val="005830B3"/>
    <w:rsid w:val="00583438"/>
    <w:rsid w:val="005837A5"/>
    <w:rsid w:val="00583EBD"/>
    <w:rsid w:val="005842B3"/>
    <w:rsid w:val="00584E94"/>
    <w:rsid w:val="0058500C"/>
    <w:rsid w:val="00585865"/>
    <w:rsid w:val="00585A8C"/>
    <w:rsid w:val="0058626D"/>
    <w:rsid w:val="0058730E"/>
    <w:rsid w:val="00587519"/>
    <w:rsid w:val="005875D8"/>
    <w:rsid w:val="00587D05"/>
    <w:rsid w:val="00590749"/>
    <w:rsid w:val="00590C75"/>
    <w:rsid w:val="0059100E"/>
    <w:rsid w:val="00591035"/>
    <w:rsid w:val="00591158"/>
    <w:rsid w:val="00591ADE"/>
    <w:rsid w:val="00591E6A"/>
    <w:rsid w:val="005924A7"/>
    <w:rsid w:val="00592D56"/>
    <w:rsid w:val="00592D71"/>
    <w:rsid w:val="0059353B"/>
    <w:rsid w:val="00593656"/>
    <w:rsid w:val="00593F06"/>
    <w:rsid w:val="00593F2A"/>
    <w:rsid w:val="00594F05"/>
    <w:rsid w:val="0059597F"/>
    <w:rsid w:val="00595CF3"/>
    <w:rsid w:val="005961AC"/>
    <w:rsid w:val="00596C6C"/>
    <w:rsid w:val="005A042E"/>
    <w:rsid w:val="005A0691"/>
    <w:rsid w:val="005A0FB9"/>
    <w:rsid w:val="005A0FF8"/>
    <w:rsid w:val="005A10D4"/>
    <w:rsid w:val="005A15FD"/>
    <w:rsid w:val="005A17D2"/>
    <w:rsid w:val="005A1BBC"/>
    <w:rsid w:val="005A3726"/>
    <w:rsid w:val="005A3A96"/>
    <w:rsid w:val="005A4E96"/>
    <w:rsid w:val="005A50DA"/>
    <w:rsid w:val="005A5419"/>
    <w:rsid w:val="005A57F8"/>
    <w:rsid w:val="005A585C"/>
    <w:rsid w:val="005A64A1"/>
    <w:rsid w:val="005A6D6F"/>
    <w:rsid w:val="005A71D9"/>
    <w:rsid w:val="005A7544"/>
    <w:rsid w:val="005A75F4"/>
    <w:rsid w:val="005A7645"/>
    <w:rsid w:val="005A76EE"/>
    <w:rsid w:val="005B034A"/>
    <w:rsid w:val="005B0801"/>
    <w:rsid w:val="005B0A6C"/>
    <w:rsid w:val="005B157E"/>
    <w:rsid w:val="005B17CB"/>
    <w:rsid w:val="005B1CDC"/>
    <w:rsid w:val="005B1FE6"/>
    <w:rsid w:val="005B2230"/>
    <w:rsid w:val="005B2B85"/>
    <w:rsid w:val="005B41FD"/>
    <w:rsid w:val="005B45F0"/>
    <w:rsid w:val="005B464E"/>
    <w:rsid w:val="005B4767"/>
    <w:rsid w:val="005B50DB"/>
    <w:rsid w:val="005B51E2"/>
    <w:rsid w:val="005B565B"/>
    <w:rsid w:val="005B64C7"/>
    <w:rsid w:val="005B6996"/>
    <w:rsid w:val="005B6BA7"/>
    <w:rsid w:val="005B6C10"/>
    <w:rsid w:val="005B70D3"/>
    <w:rsid w:val="005B7141"/>
    <w:rsid w:val="005B71BC"/>
    <w:rsid w:val="005B7A21"/>
    <w:rsid w:val="005B7D9B"/>
    <w:rsid w:val="005C0263"/>
    <w:rsid w:val="005C0E58"/>
    <w:rsid w:val="005C1381"/>
    <w:rsid w:val="005C1842"/>
    <w:rsid w:val="005C1CD1"/>
    <w:rsid w:val="005C1E73"/>
    <w:rsid w:val="005C210E"/>
    <w:rsid w:val="005C25E7"/>
    <w:rsid w:val="005C3045"/>
    <w:rsid w:val="005C358E"/>
    <w:rsid w:val="005C36AE"/>
    <w:rsid w:val="005C3BB1"/>
    <w:rsid w:val="005C3FD3"/>
    <w:rsid w:val="005C4120"/>
    <w:rsid w:val="005C433F"/>
    <w:rsid w:val="005C469A"/>
    <w:rsid w:val="005C476A"/>
    <w:rsid w:val="005C4845"/>
    <w:rsid w:val="005C4D1C"/>
    <w:rsid w:val="005C4D4A"/>
    <w:rsid w:val="005C541B"/>
    <w:rsid w:val="005C55A9"/>
    <w:rsid w:val="005C6233"/>
    <w:rsid w:val="005C64D1"/>
    <w:rsid w:val="005C6567"/>
    <w:rsid w:val="005C6642"/>
    <w:rsid w:val="005C7471"/>
    <w:rsid w:val="005C77A6"/>
    <w:rsid w:val="005C7EEB"/>
    <w:rsid w:val="005D092A"/>
    <w:rsid w:val="005D0B48"/>
    <w:rsid w:val="005D0B68"/>
    <w:rsid w:val="005D12BF"/>
    <w:rsid w:val="005D14BF"/>
    <w:rsid w:val="005D1AD8"/>
    <w:rsid w:val="005D1D34"/>
    <w:rsid w:val="005D2079"/>
    <w:rsid w:val="005D22F9"/>
    <w:rsid w:val="005D26BF"/>
    <w:rsid w:val="005D3610"/>
    <w:rsid w:val="005D43CD"/>
    <w:rsid w:val="005D4E6C"/>
    <w:rsid w:val="005D563D"/>
    <w:rsid w:val="005D58D6"/>
    <w:rsid w:val="005D6099"/>
    <w:rsid w:val="005D62A6"/>
    <w:rsid w:val="005D71C4"/>
    <w:rsid w:val="005D76F5"/>
    <w:rsid w:val="005D7938"/>
    <w:rsid w:val="005D7C13"/>
    <w:rsid w:val="005E0140"/>
    <w:rsid w:val="005E0B69"/>
    <w:rsid w:val="005E13BE"/>
    <w:rsid w:val="005E203F"/>
    <w:rsid w:val="005E235C"/>
    <w:rsid w:val="005E2B83"/>
    <w:rsid w:val="005E31B2"/>
    <w:rsid w:val="005E3715"/>
    <w:rsid w:val="005E3C2F"/>
    <w:rsid w:val="005E3EFF"/>
    <w:rsid w:val="005E4142"/>
    <w:rsid w:val="005E4984"/>
    <w:rsid w:val="005E5086"/>
    <w:rsid w:val="005E70C5"/>
    <w:rsid w:val="005E7942"/>
    <w:rsid w:val="005E7EB2"/>
    <w:rsid w:val="005F0469"/>
    <w:rsid w:val="005F0618"/>
    <w:rsid w:val="005F0746"/>
    <w:rsid w:val="005F091C"/>
    <w:rsid w:val="005F0C19"/>
    <w:rsid w:val="005F1AD5"/>
    <w:rsid w:val="005F2C13"/>
    <w:rsid w:val="005F302D"/>
    <w:rsid w:val="005F314D"/>
    <w:rsid w:val="005F334E"/>
    <w:rsid w:val="005F4447"/>
    <w:rsid w:val="005F47E6"/>
    <w:rsid w:val="005F4BDD"/>
    <w:rsid w:val="005F4C65"/>
    <w:rsid w:val="005F4D9B"/>
    <w:rsid w:val="005F4DE0"/>
    <w:rsid w:val="005F500B"/>
    <w:rsid w:val="005F5010"/>
    <w:rsid w:val="005F501F"/>
    <w:rsid w:val="005F5392"/>
    <w:rsid w:val="005F56CD"/>
    <w:rsid w:val="005F5BFD"/>
    <w:rsid w:val="005F676C"/>
    <w:rsid w:val="005F67D1"/>
    <w:rsid w:val="005F6F06"/>
    <w:rsid w:val="005F7693"/>
    <w:rsid w:val="005F7BD1"/>
    <w:rsid w:val="00600398"/>
    <w:rsid w:val="00600B1B"/>
    <w:rsid w:val="00601039"/>
    <w:rsid w:val="00601A6E"/>
    <w:rsid w:val="00601EB8"/>
    <w:rsid w:val="00601EC8"/>
    <w:rsid w:val="0060239B"/>
    <w:rsid w:val="00602B76"/>
    <w:rsid w:val="00602ED4"/>
    <w:rsid w:val="00603599"/>
    <w:rsid w:val="00603D6E"/>
    <w:rsid w:val="006040A7"/>
    <w:rsid w:val="00604642"/>
    <w:rsid w:val="006048A8"/>
    <w:rsid w:val="00604AD7"/>
    <w:rsid w:val="006054A9"/>
    <w:rsid w:val="00605D50"/>
    <w:rsid w:val="00606263"/>
    <w:rsid w:val="00606412"/>
    <w:rsid w:val="006066D3"/>
    <w:rsid w:val="00607480"/>
    <w:rsid w:val="006076DF"/>
    <w:rsid w:val="0060791F"/>
    <w:rsid w:val="00607967"/>
    <w:rsid w:val="0061016F"/>
    <w:rsid w:val="00610647"/>
    <w:rsid w:val="006109B4"/>
    <w:rsid w:val="00610E87"/>
    <w:rsid w:val="00610EF9"/>
    <w:rsid w:val="00611168"/>
    <w:rsid w:val="00611215"/>
    <w:rsid w:val="00611227"/>
    <w:rsid w:val="0061153E"/>
    <w:rsid w:val="00611596"/>
    <w:rsid w:val="00611A50"/>
    <w:rsid w:val="006123AC"/>
    <w:rsid w:val="006123E2"/>
    <w:rsid w:val="006124B4"/>
    <w:rsid w:val="006127C7"/>
    <w:rsid w:val="006135AD"/>
    <w:rsid w:val="00613841"/>
    <w:rsid w:val="00613956"/>
    <w:rsid w:val="00613999"/>
    <w:rsid w:val="00613DA4"/>
    <w:rsid w:val="00613FC9"/>
    <w:rsid w:val="00614880"/>
    <w:rsid w:val="006151BC"/>
    <w:rsid w:val="006151FE"/>
    <w:rsid w:val="006153ED"/>
    <w:rsid w:val="00615CE8"/>
    <w:rsid w:val="00615DB4"/>
    <w:rsid w:val="006160C8"/>
    <w:rsid w:val="006171B6"/>
    <w:rsid w:val="006172D7"/>
    <w:rsid w:val="006174B3"/>
    <w:rsid w:val="00617D8B"/>
    <w:rsid w:val="006205DF"/>
    <w:rsid w:val="006205ED"/>
    <w:rsid w:val="00620BD4"/>
    <w:rsid w:val="00620D91"/>
    <w:rsid w:val="00621151"/>
    <w:rsid w:val="00621406"/>
    <w:rsid w:val="00621ADB"/>
    <w:rsid w:val="00621DE4"/>
    <w:rsid w:val="00621F70"/>
    <w:rsid w:val="00622047"/>
    <w:rsid w:val="00622812"/>
    <w:rsid w:val="00622E23"/>
    <w:rsid w:val="00623118"/>
    <w:rsid w:val="006239F0"/>
    <w:rsid w:val="00623ED3"/>
    <w:rsid w:val="006241F1"/>
    <w:rsid w:val="006243C5"/>
    <w:rsid w:val="006247FF"/>
    <w:rsid w:val="00624E1D"/>
    <w:rsid w:val="00624EF0"/>
    <w:rsid w:val="0062537B"/>
    <w:rsid w:val="00625388"/>
    <w:rsid w:val="006257DA"/>
    <w:rsid w:val="00625A2C"/>
    <w:rsid w:val="00625DEF"/>
    <w:rsid w:val="00625DFE"/>
    <w:rsid w:val="00626081"/>
    <w:rsid w:val="00626469"/>
    <w:rsid w:val="00626A71"/>
    <w:rsid w:val="006274CE"/>
    <w:rsid w:val="0062781B"/>
    <w:rsid w:val="0062793F"/>
    <w:rsid w:val="00627CE0"/>
    <w:rsid w:val="00627CF2"/>
    <w:rsid w:val="006305AA"/>
    <w:rsid w:val="006305C6"/>
    <w:rsid w:val="0063088A"/>
    <w:rsid w:val="00630DA8"/>
    <w:rsid w:val="00630DAE"/>
    <w:rsid w:val="00630EF7"/>
    <w:rsid w:val="006310A2"/>
    <w:rsid w:val="00631579"/>
    <w:rsid w:val="00631831"/>
    <w:rsid w:val="00631ED5"/>
    <w:rsid w:val="00632971"/>
    <w:rsid w:val="00632CB5"/>
    <w:rsid w:val="00632F04"/>
    <w:rsid w:val="00633095"/>
    <w:rsid w:val="0063348F"/>
    <w:rsid w:val="00633699"/>
    <w:rsid w:val="00633A6A"/>
    <w:rsid w:val="00633DDC"/>
    <w:rsid w:val="00634300"/>
    <w:rsid w:val="006343B7"/>
    <w:rsid w:val="00634C4F"/>
    <w:rsid w:val="0063526A"/>
    <w:rsid w:val="00635448"/>
    <w:rsid w:val="00635B71"/>
    <w:rsid w:val="00635BF6"/>
    <w:rsid w:val="00635C2C"/>
    <w:rsid w:val="006363F8"/>
    <w:rsid w:val="00636451"/>
    <w:rsid w:val="0063680D"/>
    <w:rsid w:val="00636B2C"/>
    <w:rsid w:val="00636C5B"/>
    <w:rsid w:val="00637F7C"/>
    <w:rsid w:val="0064007C"/>
    <w:rsid w:val="00640463"/>
    <w:rsid w:val="006406E2"/>
    <w:rsid w:val="00640A3C"/>
    <w:rsid w:val="00640D1D"/>
    <w:rsid w:val="00641637"/>
    <w:rsid w:val="0064234B"/>
    <w:rsid w:val="00643303"/>
    <w:rsid w:val="00643420"/>
    <w:rsid w:val="00644369"/>
    <w:rsid w:val="0064464A"/>
    <w:rsid w:val="0064471E"/>
    <w:rsid w:val="00645035"/>
    <w:rsid w:val="006453B3"/>
    <w:rsid w:val="00645B01"/>
    <w:rsid w:val="00645EC3"/>
    <w:rsid w:val="00645F46"/>
    <w:rsid w:val="00647024"/>
    <w:rsid w:val="00647E6E"/>
    <w:rsid w:val="00647F96"/>
    <w:rsid w:val="0065028B"/>
    <w:rsid w:val="00650394"/>
    <w:rsid w:val="00650509"/>
    <w:rsid w:val="006505F5"/>
    <w:rsid w:val="00650E16"/>
    <w:rsid w:val="00651256"/>
    <w:rsid w:val="006514EE"/>
    <w:rsid w:val="006516A7"/>
    <w:rsid w:val="00651741"/>
    <w:rsid w:val="0065200D"/>
    <w:rsid w:val="00652378"/>
    <w:rsid w:val="00652A13"/>
    <w:rsid w:val="0065343B"/>
    <w:rsid w:val="00654B2E"/>
    <w:rsid w:val="00654B47"/>
    <w:rsid w:val="00654E3F"/>
    <w:rsid w:val="006553C9"/>
    <w:rsid w:val="00655791"/>
    <w:rsid w:val="00655B93"/>
    <w:rsid w:val="00656AEF"/>
    <w:rsid w:val="006572BD"/>
    <w:rsid w:val="006575CC"/>
    <w:rsid w:val="00660678"/>
    <w:rsid w:val="006607A5"/>
    <w:rsid w:val="00660B4B"/>
    <w:rsid w:val="006611DC"/>
    <w:rsid w:val="00661715"/>
    <w:rsid w:val="006627D3"/>
    <w:rsid w:val="0066363C"/>
    <w:rsid w:val="0066364A"/>
    <w:rsid w:val="00663B57"/>
    <w:rsid w:val="00663EC6"/>
    <w:rsid w:val="00664410"/>
    <w:rsid w:val="00664762"/>
    <w:rsid w:val="00664B70"/>
    <w:rsid w:val="00664FBE"/>
    <w:rsid w:val="006650AC"/>
    <w:rsid w:val="00665F8F"/>
    <w:rsid w:val="006661FF"/>
    <w:rsid w:val="00667808"/>
    <w:rsid w:val="006702DF"/>
    <w:rsid w:val="00670573"/>
    <w:rsid w:val="006709E8"/>
    <w:rsid w:val="00670A33"/>
    <w:rsid w:val="0067126C"/>
    <w:rsid w:val="00671294"/>
    <w:rsid w:val="006722BD"/>
    <w:rsid w:val="00672B05"/>
    <w:rsid w:val="0067309D"/>
    <w:rsid w:val="00673406"/>
    <w:rsid w:val="00674058"/>
    <w:rsid w:val="00674789"/>
    <w:rsid w:val="00674C85"/>
    <w:rsid w:val="00674DB0"/>
    <w:rsid w:val="0067537C"/>
    <w:rsid w:val="006753DB"/>
    <w:rsid w:val="006756A7"/>
    <w:rsid w:val="00675790"/>
    <w:rsid w:val="00675A79"/>
    <w:rsid w:val="00675D58"/>
    <w:rsid w:val="006760FA"/>
    <w:rsid w:val="0067639A"/>
    <w:rsid w:val="00676704"/>
    <w:rsid w:val="00676BF9"/>
    <w:rsid w:val="0067710D"/>
    <w:rsid w:val="0067711E"/>
    <w:rsid w:val="00677235"/>
    <w:rsid w:val="006779FF"/>
    <w:rsid w:val="00677DE6"/>
    <w:rsid w:val="00682567"/>
    <w:rsid w:val="00682B52"/>
    <w:rsid w:val="00683C44"/>
    <w:rsid w:val="00683D9E"/>
    <w:rsid w:val="00683EDD"/>
    <w:rsid w:val="00683F13"/>
    <w:rsid w:val="006843FD"/>
    <w:rsid w:val="00684553"/>
    <w:rsid w:val="00685539"/>
    <w:rsid w:val="006855B1"/>
    <w:rsid w:val="006856D8"/>
    <w:rsid w:val="00685ADC"/>
    <w:rsid w:val="00686826"/>
    <w:rsid w:val="00686B6C"/>
    <w:rsid w:val="00687319"/>
    <w:rsid w:val="006877F2"/>
    <w:rsid w:val="00687E8B"/>
    <w:rsid w:val="00687EF1"/>
    <w:rsid w:val="00690054"/>
    <w:rsid w:val="00690236"/>
    <w:rsid w:val="006902A5"/>
    <w:rsid w:val="006908E5"/>
    <w:rsid w:val="006910B0"/>
    <w:rsid w:val="00691185"/>
    <w:rsid w:val="006912FC"/>
    <w:rsid w:val="00691493"/>
    <w:rsid w:val="006915D1"/>
    <w:rsid w:val="00691B8A"/>
    <w:rsid w:val="00692755"/>
    <w:rsid w:val="00692F40"/>
    <w:rsid w:val="00693B85"/>
    <w:rsid w:val="00693D23"/>
    <w:rsid w:val="00695AF7"/>
    <w:rsid w:val="00695B94"/>
    <w:rsid w:val="00695D4B"/>
    <w:rsid w:val="00696663"/>
    <w:rsid w:val="0069750E"/>
    <w:rsid w:val="00697670"/>
    <w:rsid w:val="0069779A"/>
    <w:rsid w:val="006978A4"/>
    <w:rsid w:val="00697A0E"/>
    <w:rsid w:val="00697FDD"/>
    <w:rsid w:val="006A0293"/>
    <w:rsid w:val="006A0BB9"/>
    <w:rsid w:val="006A0D7B"/>
    <w:rsid w:val="006A14ED"/>
    <w:rsid w:val="006A1FF3"/>
    <w:rsid w:val="006A2805"/>
    <w:rsid w:val="006A2E83"/>
    <w:rsid w:val="006A2F52"/>
    <w:rsid w:val="006A3907"/>
    <w:rsid w:val="006A3C90"/>
    <w:rsid w:val="006A4236"/>
    <w:rsid w:val="006A4850"/>
    <w:rsid w:val="006A52B8"/>
    <w:rsid w:val="006A5504"/>
    <w:rsid w:val="006A5534"/>
    <w:rsid w:val="006A5ADF"/>
    <w:rsid w:val="006A671C"/>
    <w:rsid w:val="006A78B2"/>
    <w:rsid w:val="006A7B15"/>
    <w:rsid w:val="006B0BB7"/>
    <w:rsid w:val="006B16EB"/>
    <w:rsid w:val="006B17D9"/>
    <w:rsid w:val="006B187D"/>
    <w:rsid w:val="006B1EE0"/>
    <w:rsid w:val="006B4192"/>
    <w:rsid w:val="006B47EC"/>
    <w:rsid w:val="006B48E4"/>
    <w:rsid w:val="006B4937"/>
    <w:rsid w:val="006B4E5B"/>
    <w:rsid w:val="006B5168"/>
    <w:rsid w:val="006B5C62"/>
    <w:rsid w:val="006B6061"/>
    <w:rsid w:val="006B60CB"/>
    <w:rsid w:val="006B6404"/>
    <w:rsid w:val="006B6EEF"/>
    <w:rsid w:val="006C0307"/>
    <w:rsid w:val="006C0521"/>
    <w:rsid w:val="006C069F"/>
    <w:rsid w:val="006C0765"/>
    <w:rsid w:val="006C193E"/>
    <w:rsid w:val="006C1AA5"/>
    <w:rsid w:val="006C1C8A"/>
    <w:rsid w:val="006C2239"/>
    <w:rsid w:val="006C226B"/>
    <w:rsid w:val="006C2752"/>
    <w:rsid w:val="006C2ACB"/>
    <w:rsid w:val="006C328C"/>
    <w:rsid w:val="006C375B"/>
    <w:rsid w:val="006C3A4A"/>
    <w:rsid w:val="006C3A9B"/>
    <w:rsid w:val="006C3DDE"/>
    <w:rsid w:val="006C4312"/>
    <w:rsid w:val="006C4E86"/>
    <w:rsid w:val="006C50EF"/>
    <w:rsid w:val="006C53F4"/>
    <w:rsid w:val="006C5B64"/>
    <w:rsid w:val="006C5B95"/>
    <w:rsid w:val="006C5C36"/>
    <w:rsid w:val="006C70C4"/>
    <w:rsid w:val="006C70EC"/>
    <w:rsid w:val="006C74D2"/>
    <w:rsid w:val="006C7582"/>
    <w:rsid w:val="006C7660"/>
    <w:rsid w:val="006D002B"/>
    <w:rsid w:val="006D076E"/>
    <w:rsid w:val="006D0EF6"/>
    <w:rsid w:val="006D11C6"/>
    <w:rsid w:val="006D2582"/>
    <w:rsid w:val="006D26CD"/>
    <w:rsid w:val="006D2943"/>
    <w:rsid w:val="006D2CE1"/>
    <w:rsid w:val="006D2CF9"/>
    <w:rsid w:val="006D304C"/>
    <w:rsid w:val="006D36A5"/>
    <w:rsid w:val="006D3F58"/>
    <w:rsid w:val="006D50D2"/>
    <w:rsid w:val="006D52BB"/>
    <w:rsid w:val="006D57D9"/>
    <w:rsid w:val="006D5A25"/>
    <w:rsid w:val="006D6122"/>
    <w:rsid w:val="006D70D4"/>
    <w:rsid w:val="006D74C8"/>
    <w:rsid w:val="006D76CB"/>
    <w:rsid w:val="006D77F7"/>
    <w:rsid w:val="006D789A"/>
    <w:rsid w:val="006E0164"/>
    <w:rsid w:val="006E04D0"/>
    <w:rsid w:val="006E06A3"/>
    <w:rsid w:val="006E08F5"/>
    <w:rsid w:val="006E0F57"/>
    <w:rsid w:val="006E0F76"/>
    <w:rsid w:val="006E1857"/>
    <w:rsid w:val="006E2186"/>
    <w:rsid w:val="006E288D"/>
    <w:rsid w:val="006E2AF9"/>
    <w:rsid w:val="006E31F5"/>
    <w:rsid w:val="006E38A1"/>
    <w:rsid w:val="006E68A0"/>
    <w:rsid w:val="006E6FFB"/>
    <w:rsid w:val="006E70E7"/>
    <w:rsid w:val="006E7161"/>
    <w:rsid w:val="006E7E51"/>
    <w:rsid w:val="006F036A"/>
    <w:rsid w:val="006F0713"/>
    <w:rsid w:val="006F0B48"/>
    <w:rsid w:val="006F0CC0"/>
    <w:rsid w:val="006F0CE2"/>
    <w:rsid w:val="006F12C4"/>
    <w:rsid w:val="006F17EB"/>
    <w:rsid w:val="006F19BA"/>
    <w:rsid w:val="006F1E93"/>
    <w:rsid w:val="006F2461"/>
    <w:rsid w:val="006F25BB"/>
    <w:rsid w:val="006F25C9"/>
    <w:rsid w:val="006F2688"/>
    <w:rsid w:val="006F2A15"/>
    <w:rsid w:val="006F2E41"/>
    <w:rsid w:val="006F318A"/>
    <w:rsid w:val="006F35AA"/>
    <w:rsid w:val="006F3A6A"/>
    <w:rsid w:val="006F3AA0"/>
    <w:rsid w:val="006F4AE7"/>
    <w:rsid w:val="006F54F2"/>
    <w:rsid w:val="006F5A91"/>
    <w:rsid w:val="006F610C"/>
    <w:rsid w:val="006F66C6"/>
    <w:rsid w:val="006F70DE"/>
    <w:rsid w:val="006F71BD"/>
    <w:rsid w:val="006F7268"/>
    <w:rsid w:val="006F7718"/>
    <w:rsid w:val="006F77D6"/>
    <w:rsid w:val="006F7D26"/>
    <w:rsid w:val="007007CF"/>
    <w:rsid w:val="00701960"/>
    <w:rsid w:val="00701CCF"/>
    <w:rsid w:val="0070262A"/>
    <w:rsid w:val="00702A54"/>
    <w:rsid w:val="00702B26"/>
    <w:rsid w:val="007036B7"/>
    <w:rsid w:val="00703971"/>
    <w:rsid w:val="007040CC"/>
    <w:rsid w:val="00704817"/>
    <w:rsid w:val="00704D88"/>
    <w:rsid w:val="007052EE"/>
    <w:rsid w:val="007054E3"/>
    <w:rsid w:val="00705647"/>
    <w:rsid w:val="00705A7A"/>
    <w:rsid w:val="00705AAD"/>
    <w:rsid w:val="00705E8A"/>
    <w:rsid w:val="00706AE6"/>
    <w:rsid w:val="00707830"/>
    <w:rsid w:val="00707C80"/>
    <w:rsid w:val="00710130"/>
    <w:rsid w:val="007101FD"/>
    <w:rsid w:val="007105F0"/>
    <w:rsid w:val="00710C70"/>
    <w:rsid w:val="00711ACD"/>
    <w:rsid w:val="00712FDB"/>
    <w:rsid w:val="00713216"/>
    <w:rsid w:val="007133A0"/>
    <w:rsid w:val="00713468"/>
    <w:rsid w:val="00713A92"/>
    <w:rsid w:val="007153D4"/>
    <w:rsid w:val="00715991"/>
    <w:rsid w:val="00715CE7"/>
    <w:rsid w:val="00715D83"/>
    <w:rsid w:val="00715DE8"/>
    <w:rsid w:val="007163CA"/>
    <w:rsid w:val="007166F1"/>
    <w:rsid w:val="007170F4"/>
    <w:rsid w:val="00717323"/>
    <w:rsid w:val="00717540"/>
    <w:rsid w:val="007176FE"/>
    <w:rsid w:val="0071774A"/>
    <w:rsid w:val="007177AC"/>
    <w:rsid w:val="0072002D"/>
    <w:rsid w:val="00720C80"/>
    <w:rsid w:val="00721B65"/>
    <w:rsid w:val="0072296A"/>
    <w:rsid w:val="00722DF9"/>
    <w:rsid w:val="007237B6"/>
    <w:rsid w:val="00723C66"/>
    <w:rsid w:val="00724215"/>
    <w:rsid w:val="00724323"/>
    <w:rsid w:val="00724E91"/>
    <w:rsid w:val="00724F1A"/>
    <w:rsid w:val="0072543D"/>
    <w:rsid w:val="00726072"/>
    <w:rsid w:val="007263B0"/>
    <w:rsid w:val="00727512"/>
    <w:rsid w:val="00727AEB"/>
    <w:rsid w:val="00727CFD"/>
    <w:rsid w:val="00730BA4"/>
    <w:rsid w:val="007313B0"/>
    <w:rsid w:val="00731916"/>
    <w:rsid w:val="00731926"/>
    <w:rsid w:val="00731D53"/>
    <w:rsid w:val="00733CAA"/>
    <w:rsid w:val="00734873"/>
    <w:rsid w:val="00734887"/>
    <w:rsid w:val="007348BA"/>
    <w:rsid w:val="00734967"/>
    <w:rsid w:val="00734FC8"/>
    <w:rsid w:val="00735899"/>
    <w:rsid w:val="00735BB5"/>
    <w:rsid w:val="0073661D"/>
    <w:rsid w:val="00736BD2"/>
    <w:rsid w:val="00736E4F"/>
    <w:rsid w:val="007372E4"/>
    <w:rsid w:val="00737337"/>
    <w:rsid w:val="0073766D"/>
    <w:rsid w:val="007401A5"/>
    <w:rsid w:val="007406BA"/>
    <w:rsid w:val="007406D1"/>
    <w:rsid w:val="0074123B"/>
    <w:rsid w:val="007414D7"/>
    <w:rsid w:val="007415EA"/>
    <w:rsid w:val="007418C2"/>
    <w:rsid w:val="0074256D"/>
    <w:rsid w:val="0074294E"/>
    <w:rsid w:val="007436D7"/>
    <w:rsid w:val="007436DC"/>
    <w:rsid w:val="00743AAB"/>
    <w:rsid w:val="00743BF5"/>
    <w:rsid w:val="00743D40"/>
    <w:rsid w:val="007443CC"/>
    <w:rsid w:val="0074488D"/>
    <w:rsid w:val="00745B19"/>
    <w:rsid w:val="00745D4F"/>
    <w:rsid w:val="00745DDC"/>
    <w:rsid w:val="00746CB5"/>
    <w:rsid w:val="00747018"/>
    <w:rsid w:val="00747CE9"/>
    <w:rsid w:val="00747EEC"/>
    <w:rsid w:val="0075000A"/>
    <w:rsid w:val="007504B3"/>
    <w:rsid w:val="0075069D"/>
    <w:rsid w:val="007509EF"/>
    <w:rsid w:val="00750F1E"/>
    <w:rsid w:val="0075101B"/>
    <w:rsid w:val="0075109C"/>
    <w:rsid w:val="00751E33"/>
    <w:rsid w:val="00752843"/>
    <w:rsid w:val="00752D5D"/>
    <w:rsid w:val="00752D88"/>
    <w:rsid w:val="00752EB2"/>
    <w:rsid w:val="0075304C"/>
    <w:rsid w:val="007531C2"/>
    <w:rsid w:val="007531D8"/>
    <w:rsid w:val="00753398"/>
    <w:rsid w:val="007542B7"/>
    <w:rsid w:val="007544F0"/>
    <w:rsid w:val="00754C5E"/>
    <w:rsid w:val="00755564"/>
    <w:rsid w:val="00755871"/>
    <w:rsid w:val="007563D8"/>
    <w:rsid w:val="0075643F"/>
    <w:rsid w:val="00756681"/>
    <w:rsid w:val="007567DC"/>
    <w:rsid w:val="00756D9B"/>
    <w:rsid w:val="00756E8B"/>
    <w:rsid w:val="00756FF9"/>
    <w:rsid w:val="0075720A"/>
    <w:rsid w:val="007574AB"/>
    <w:rsid w:val="00757BEC"/>
    <w:rsid w:val="00757D2F"/>
    <w:rsid w:val="00757D5D"/>
    <w:rsid w:val="007602B6"/>
    <w:rsid w:val="007605EF"/>
    <w:rsid w:val="00760B33"/>
    <w:rsid w:val="007610ED"/>
    <w:rsid w:val="007616D6"/>
    <w:rsid w:val="007616EA"/>
    <w:rsid w:val="00762679"/>
    <w:rsid w:val="007629FA"/>
    <w:rsid w:val="00763295"/>
    <w:rsid w:val="007638C4"/>
    <w:rsid w:val="00763DC6"/>
    <w:rsid w:val="00763F33"/>
    <w:rsid w:val="00764441"/>
    <w:rsid w:val="0076484F"/>
    <w:rsid w:val="00764C44"/>
    <w:rsid w:val="00765098"/>
    <w:rsid w:val="00765364"/>
    <w:rsid w:val="00766EB7"/>
    <w:rsid w:val="007675C0"/>
    <w:rsid w:val="007679D7"/>
    <w:rsid w:val="00770272"/>
    <w:rsid w:val="007704B2"/>
    <w:rsid w:val="00770C3C"/>
    <w:rsid w:val="00770FBB"/>
    <w:rsid w:val="00771642"/>
    <w:rsid w:val="00771F16"/>
    <w:rsid w:val="00772F21"/>
    <w:rsid w:val="007737BE"/>
    <w:rsid w:val="00773F96"/>
    <w:rsid w:val="00774606"/>
    <w:rsid w:val="007753FB"/>
    <w:rsid w:val="0077546F"/>
    <w:rsid w:val="007759CC"/>
    <w:rsid w:val="00776766"/>
    <w:rsid w:val="0077694B"/>
    <w:rsid w:val="00777B3C"/>
    <w:rsid w:val="00777DF8"/>
    <w:rsid w:val="007800DD"/>
    <w:rsid w:val="00780356"/>
    <w:rsid w:val="0078067A"/>
    <w:rsid w:val="0078090F"/>
    <w:rsid w:val="00780D95"/>
    <w:rsid w:val="00781E59"/>
    <w:rsid w:val="00781F73"/>
    <w:rsid w:val="00782A18"/>
    <w:rsid w:val="00782B40"/>
    <w:rsid w:val="00782E79"/>
    <w:rsid w:val="007835C6"/>
    <w:rsid w:val="00783698"/>
    <w:rsid w:val="00783CB7"/>
    <w:rsid w:val="00783D00"/>
    <w:rsid w:val="00784267"/>
    <w:rsid w:val="007847D2"/>
    <w:rsid w:val="00784B92"/>
    <w:rsid w:val="00784BF7"/>
    <w:rsid w:val="00784E7B"/>
    <w:rsid w:val="00784FC3"/>
    <w:rsid w:val="00786A52"/>
    <w:rsid w:val="00786EC3"/>
    <w:rsid w:val="00787576"/>
    <w:rsid w:val="00787928"/>
    <w:rsid w:val="00790956"/>
    <w:rsid w:val="00790BD3"/>
    <w:rsid w:val="00790C51"/>
    <w:rsid w:val="00790D6B"/>
    <w:rsid w:val="0079129F"/>
    <w:rsid w:val="00791F00"/>
    <w:rsid w:val="00791F3A"/>
    <w:rsid w:val="00792880"/>
    <w:rsid w:val="00793039"/>
    <w:rsid w:val="00793236"/>
    <w:rsid w:val="007935F7"/>
    <w:rsid w:val="00793778"/>
    <w:rsid w:val="007940E2"/>
    <w:rsid w:val="007943C8"/>
    <w:rsid w:val="00794B40"/>
    <w:rsid w:val="00794E56"/>
    <w:rsid w:val="00795A1F"/>
    <w:rsid w:val="00795B9A"/>
    <w:rsid w:val="0079605B"/>
    <w:rsid w:val="00796AE4"/>
    <w:rsid w:val="00796E48"/>
    <w:rsid w:val="007974A2"/>
    <w:rsid w:val="00797FA7"/>
    <w:rsid w:val="007A0633"/>
    <w:rsid w:val="007A0CDC"/>
    <w:rsid w:val="007A221C"/>
    <w:rsid w:val="007A2622"/>
    <w:rsid w:val="007A26E8"/>
    <w:rsid w:val="007A2853"/>
    <w:rsid w:val="007A2A5D"/>
    <w:rsid w:val="007A300F"/>
    <w:rsid w:val="007A42A7"/>
    <w:rsid w:val="007A43B9"/>
    <w:rsid w:val="007A4FF1"/>
    <w:rsid w:val="007A55EA"/>
    <w:rsid w:val="007A5A7C"/>
    <w:rsid w:val="007A5DD8"/>
    <w:rsid w:val="007A5FE5"/>
    <w:rsid w:val="007A638A"/>
    <w:rsid w:val="007A6B8B"/>
    <w:rsid w:val="007A6ED1"/>
    <w:rsid w:val="007A7316"/>
    <w:rsid w:val="007A73C2"/>
    <w:rsid w:val="007A73D2"/>
    <w:rsid w:val="007A79B3"/>
    <w:rsid w:val="007B0324"/>
    <w:rsid w:val="007B053C"/>
    <w:rsid w:val="007B0A9D"/>
    <w:rsid w:val="007B1700"/>
    <w:rsid w:val="007B2314"/>
    <w:rsid w:val="007B2CDA"/>
    <w:rsid w:val="007B30E8"/>
    <w:rsid w:val="007B34AD"/>
    <w:rsid w:val="007B3A11"/>
    <w:rsid w:val="007B3CC6"/>
    <w:rsid w:val="007B4660"/>
    <w:rsid w:val="007B51F6"/>
    <w:rsid w:val="007B6623"/>
    <w:rsid w:val="007B67EB"/>
    <w:rsid w:val="007B707F"/>
    <w:rsid w:val="007B7C67"/>
    <w:rsid w:val="007C0647"/>
    <w:rsid w:val="007C09A8"/>
    <w:rsid w:val="007C10FD"/>
    <w:rsid w:val="007C17F8"/>
    <w:rsid w:val="007C2B26"/>
    <w:rsid w:val="007C309F"/>
    <w:rsid w:val="007C316E"/>
    <w:rsid w:val="007C3CDB"/>
    <w:rsid w:val="007C4290"/>
    <w:rsid w:val="007C4355"/>
    <w:rsid w:val="007C4CEE"/>
    <w:rsid w:val="007C511E"/>
    <w:rsid w:val="007C5285"/>
    <w:rsid w:val="007C5312"/>
    <w:rsid w:val="007C5355"/>
    <w:rsid w:val="007C585B"/>
    <w:rsid w:val="007C64AA"/>
    <w:rsid w:val="007C6709"/>
    <w:rsid w:val="007C6936"/>
    <w:rsid w:val="007C6AD4"/>
    <w:rsid w:val="007C7200"/>
    <w:rsid w:val="007C76C4"/>
    <w:rsid w:val="007C770A"/>
    <w:rsid w:val="007D0082"/>
    <w:rsid w:val="007D03AD"/>
    <w:rsid w:val="007D03E3"/>
    <w:rsid w:val="007D06B2"/>
    <w:rsid w:val="007D08C9"/>
    <w:rsid w:val="007D0E89"/>
    <w:rsid w:val="007D0EEE"/>
    <w:rsid w:val="007D1E90"/>
    <w:rsid w:val="007D23C9"/>
    <w:rsid w:val="007D2642"/>
    <w:rsid w:val="007D3304"/>
    <w:rsid w:val="007D4417"/>
    <w:rsid w:val="007D44EB"/>
    <w:rsid w:val="007D4675"/>
    <w:rsid w:val="007D5469"/>
    <w:rsid w:val="007D548F"/>
    <w:rsid w:val="007D5CF0"/>
    <w:rsid w:val="007D5F3B"/>
    <w:rsid w:val="007D5F40"/>
    <w:rsid w:val="007D680B"/>
    <w:rsid w:val="007D7437"/>
    <w:rsid w:val="007D7B1D"/>
    <w:rsid w:val="007E2367"/>
    <w:rsid w:val="007E2931"/>
    <w:rsid w:val="007E2BE2"/>
    <w:rsid w:val="007E3427"/>
    <w:rsid w:val="007E3585"/>
    <w:rsid w:val="007E370A"/>
    <w:rsid w:val="007E4266"/>
    <w:rsid w:val="007E48E6"/>
    <w:rsid w:val="007E4A86"/>
    <w:rsid w:val="007E5F7C"/>
    <w:rsid w:val="007E6A06"/>
    <w:rsid w:val="007E6B18"/>
    <w:rsid w:val="007E6EC1"/>
    <w:rsid w:val="007E726F"/>
    <w:rsid w:val="007E7360"/>
    <w:rsid w:val="007E75ED"/>
    <w:rsid w:val="007E7705"/>
    <w:rsid w:val="007F054C"/>
    <w:rsid w:val="007F0BD9"/>
    <w:rsid w:val="007F0D81"/>
    <w:rsid w:val="007F0EB4"/>
    <w:rsid w:val="007F0EBF"/>
    <w:rsid w:val="007F0F00"/>
    <w:rsid w:val="007F11AF"/>
    <w:rsid w:val="007F126C"/>
    <w:rsid w:val="007F1FB0"/>
    <w:rsid w:val="007F2273"/>
    <w:rsid w:val="007F2795"/>
    <w:rsid w:val="007F28A7"/>
    <w:rsid w:val="007F3112"/>
    <w:rsid w:val="007F3650"/>
    <w:rsid w:val="007F3669"/>
    <w:rsid w:val="007F38A5"/>
    <w:rsid w:val="007F3F8F"/>
    <w:rsid w:val="007F4692"/>
    <w:rsid w:val="007F558A"/>
    <w:rsid w:val="007F5ED8"/>
    <w:rsid w:val="007F6233"/>
    <w:rsid w:val="007F6E08"/>
    <w:rsid w:val="007F710F"/>
    <w:rsid w:val="007F729B"/>
    <w:rsid w:val="007F73F0"/>
    <w:rsid w:val="007F73FC"/>
    <w:rsid w:val="007F742A"/>
    <w:rsid w:val="00800100"/>
    <w:rsid w:val="00800574"/>
    <w:rsid w:val="00800897"/>
    <w:rsid w:val="008009B0"/>
    <w:rsid w:val="00800A2E"/>
    <w:rsid w:val="00800BCA"/>
    <w:rsid w:val="008016F6"/>
    <w:rsid w:val="00801A8C"/>
    <w:rsid w:val="00801BD5"/>
    <w:rsid w:val="00802138"/>
    <w:rsid w:val="008021CA"/>
    <w:rsid w:val="008024D5"/>
    <w:rsid w:val="008029F6"/>
    <w:rsid w:val="00802A32"/>
    <w:rsid w:val="00802C2F"/>
    <w:rsid w:val="00803D3A"/>
    <w:rsid w:val="00803D6E"/>
    <w:rsid w:val="008048B5"/>
    <w:rsid w:val="00804F11"/>
    <w:rsid w:val="00804FBB"/>
    <w:rsid w:val="0080518B"/>
    <w:rsid w:val="008052BB"/>
    <w:rsid w:val="00805805"/>
    <w:rsid w:val="008059D6"/>
    <w:rsid w:val="00805B4D"/>
    <w:rsid w:val="00805F8B"/>
    <w:rsid w:val="00805FCA"/>
    <w:rsid w:val="00806917"/>
    <w:rsid w:val="00807002"/>
    <w:rsid w:val="008077E4"/>
    <w:rsid w:val="00807C0B"/>
    <w:rsid w:val="0081051C"/>
    <w:rsid w:val="00810686"/>
    <w:rsid w:val="008109AF"/>
    <w:rsid w:val="008110AA"/>
    <w:rsid w:val="00811275"/>
    <w:rsid w:val="008114BC"/>
    <w:rsid w:val="008124D8"/>
    <w:rsid w:val="00812DD8"/>
    <w:rsid w:val="00812F8C"/>
    <w:rsid w:val="0081330C"/>
    <w:rsid w:val="00813398"/>
    <w:rsid w:val="008137A9"/>
    <w:rsid w:val="00813C90"/>
    <w:rsid w:val="00813CF0"/>
    <w:rsid w:val="00814857"/>
    <w:rsid w:val="008149FA"/>
    <w:rsid w:val="00814DEA"/>
    <w:rsid w:val="00815609"/>
    <w:rsid w:val="00815E7F"/>
    <w:rsid w:val="00815EB2"/>
    <w:rsid w:val="008168B2"/>
    <w:rsid w:val="0081715D"/>
    <w:rsid w:val="00817CFF"/>
    <w:rsid w:val="00817F4D"/>
    <w:rsid w:val="008201DE"/>
    <w:rsid w:val="008209D8"/>
    <w:rsid w:val="00821007"/>
    <w:rsid w:val="008214EE"/>
    <w:rsid w:val="00821933"/>
    <w:rsid w:val="00821B48"/>
    <w:rsid w:val="008221F3"/>
    <w:rsid w:val="00822A23"/>
    <w:rsid w:val="00822D73"/>
    <w:rsid w:val="00822FBA"/>
    <w:rsid w:val="00823822"/>
    <w:rsid w:val="00824532"/>
    <w:rsid w:val="00824B04"/>
    <w:rsid w:val="008250A3"/>
    <w:rsid w:val="0082619E"/>
    <w:rsid w:val="00826218"/>
    <w:rsid w:val="008266B1"/>
    <w:rsid w:val="00826913"/>
    <w:rsid w:val="0082705C"/>
    <w:rsid w:val="008270CC"/>
    <w:rsid w:val="00827166"/>
    <w:rsid w:val="00827C61"/>
    <w:rsid w:val="00827D8B"/>
    <w:rsid w:val="008302FB"/>
    <w:rsid w:val="00830B09"/>
    <w:rsid w:val="00831092"/>
    <w:rsid w:val="008311E3"/>
    <w:rsid w:val="008318D1"/>
    <w:rsid w:val="00831FB6"/>
    <w:rsid w:val="0083284D"/>
    <w:rsid w:val="00832A03"/>
    <w:rsid w:val="00832A6D"/>
    <w:rsid w:val="00832CB3"/>
    <w:rsid w:val="008330D2"/>
    <w:rsid w:val="008337CA"/>
    <w:rsid w:val="008343FB"/>
    <w:rsid w:val="0083452F"/>
    <w:rsid w:val="00834915"/>
    <w:rsid w:val="00834B17"/>
    <w:rsid w:val="008350BE"/>
    <w:rsid w:val="00835684"/>
    <w:rsid w:val="00835A79"/>
    <w:rsid w:val="00835C67"/>
    <w:rsid w:val="00836808"/>
    <w:rsid w:val="00836BD1"/>
    <w:rsid w:val="00836D6F"/>
    <w:rsid w:val="0083732C"/>
    <w:rsid w:val="0083751D"/>
    <w:rsid w:val="0083768E"/>
    <w:rsid w:val="00840037"/>
    <w:rsid w:val="00840A45"/>
    <w:rsid w:val="00840AC9"/>
    <w:rsid w:val="00840B7E"/>
    <w:rsid w:val="00841183"/>
    <w:rsid w:val="00841565"/>
    <w:rsid w:val="008416B3"/>
    <w:rsid w:val="00841A92"/>
    <w:rsid w:val="00841DAF"/>
    <w:rsid w:val="008426BF"/>
    <w:rsid w:val="00842BF2"/>
    <w:rsid w:val="00842D96"/>
    <w:rsid w:val="008434E8"/>
    <w:rsid w:val="00843509"/>
    <w:rsid w:val="00843973"/>
    <w:rsid w:val="00843A1F"/>
    <w:rsid w:val="00844393"/>
    <w:rsid w:val="008445AF"/>
    <w:rsid w:val="00844917"/>
    <w:rsid w:val="00844DD2"/>
    <w:rsid w:val="008450BA"/>
    <w:rsid w:val="00845168"/>
    <w:rsid w:val="00845981"/>
    <w:rsid w:val="00845CE4"/>
    <w:rsid w:val="00846120"/>
    <w:rsid w:val="00846760"/>
    <w:rsid w:val="00846A00"/>
    <w:rsid w:val="00847225"/>
    <w:rsid w:val="00847BEB"/>
    <w:rsid w:val="0085054E"/>
    <w:rsid w:val="008506EB"/>
    <w:rsid w:val="0085113D"/>
    <w:rsid w:val="0085144A"/>
    <w:rsid w:val="00851CD2"/>
    <w:rsid w:val="00851ECC"/>
    <w:rsid w:val="0085237A"/>
    <w:rsid w:val="00852EC1"/>
    <w:rsid w:val="00853202"/>
    <w:rsid w:val="00853A2C"/>
    <w:rsid w:val="00854267"/>
    <w:rsid w:val="00854349"/>
    <w:rsid w:val="00854F60"/>
    <w:rsid w:val="008554AD"/>
    <w:rsid w:val="0085556F"/>
    <w:rsid w:val="00855591"/>
    <w:rsid w:val="00855766"/>
    <w:rsid w:val="00856165"/>
    <w:rsid w:val="008566CD"/>
    <w:rsid w:val="00856CF2"/>
    <w:rsid w:val="00857453"/>
    <w:rsid w:val="0085762C"/>
    <w:rsid w:val="00857789"/>
    <w:rsid w:val="008577EB"/>
    <w:rsid w:val="00857D4D"/>
    <w:rsid w:val="0086022F"/>
    <w:rsid w:val="008607FC"/>
    <w:rsid w:val="00860B78"/>
    <w:rsid w:val="00861862"/>
    <w:rsid w:val="00863202"/>
    <w:rsid w:val="008635AF"/>
    <w:rsid w:val="0086385A"/>
    <w:rsid w:val="00863864"/>
    <w:rsid w:val="00864290"/>
    <w:rsid w:val="0086462B"/>
    <w:rsid w:val="008655AE"/>
    <w:rsid w:val="008656A4"/>
    <w:rsid w:val="00865DA2"/>
    <w:rsid w:val="0086612C"/>
    <w:rsid w:val="0086613A"/>
    <w:rsid w:val="008662AF"/>
    <w:rsid w:val="0086630C"/>
    <w:rsid w:val="00866D4D"/>
    <w:rsid w:val="00867147"/>
    <w:rsid w:val="0086799A"/>
    <w:rsid w:val="00867E26"/>
    <w:rsid w:val="008704CB"/>
    <w:rsid w:val="00870D31"/>
    <w:rsid w:val="008718B8"/>
    <w:rsid w:val="0087291A"/>
    <w:rsid w:val="00873386"/>
    <w:rsid w:val="00873477"/>
    <w:rsid w:val="00873C39"/>
    <w:rsid w:val="008740AF"/>
    <w:rsid w:val="0087484A"/>
    <w:rsid w:val="00874CFD"/>
    <w:rsid w:val="00874FA6"/>
    <w:rsid w:val="00875010"/>
    <w:rsid w:val="008761F9"/>
    <w:rsid w:val="00876679"/>
    <w:rsid w:val="00876B09"/>
    <w:rsid w:val="00876B2D"/>
    <w:rsid w:val="008777C9"/>
    <w:rsid w:val="00877B7B"/>
    <w:rsid w:val="00877D4E"/>
    <w:rsid w:val="00877EEB"/>
    <w:rsid w:val="0088069B"/>
    <w:rsid w:val="00880F27"/>
    <w:rsid w:val="00881A80"/>
    <w:rsid w:val="008820AA"/>
    <w:rsid w:val="0088272A"/>
    <w:rsid w:val="008833CA"/>
    <w:rsid w:val="008833D7"/>
    <w:rsid w:val="008835BC"/>
    <w:rsid w:val="008839D2"/>
    <w:rsid w:val="00883C40"/>
    <w:rsid w:val="00883EB8"/>
    <w:rsid w:val="00884282"/>
    <w:rsid w:val="00884559"/>
    <w:rsid w:val="00885349"/>
    <w:rsid w:val="0088639F"/>
    <w:rsid w:val="008866E3"/>
    <w:rsid w:val="00886D56"/>
    <w:rsid w:val="00886EB7"/>
    <w:rsid w:val="00887066"/>
    <w:rsid w:val="00887C12"/>
    <w:rsid w:val="00887D1F"/>
    <w:rsid w:val="00887F31"/>
    <w:rsid w:val="0089016E"/>
    <w:rsid w:val="00890A85"/>
    <w:rsid w:val="0089103E"/>
    <w:rsid w:val="00891706"/>
    <w:rsid w:val="00891DEC"/>
    <w:rsid w:val="00891FB3"/>
    <w:rsid w:val="008923B7"/>
    <w:rsid w:val="00892BEC"/>
    <w:rsid w:val="00893FCA"/>
    <w:rsid w:val="00894640"/>
    <w:rsid w:val="00894C3E"/>
    <w:rsid w:val="00894D81"/>
    <w:rsid w:val="00895428"/>
    <w:rsid w:val="00895823"/>
    <w:rsid w:val="00895A30"/>
    <w:rsid w:val="00895C58"/>
    <w:rsid w:val="00896178"/>
    <w:rsid w:val="00896C54"/>
    <w:rsid w:val="00896DFA"/>
    <w:rsid w:val="00896E0C"/>
    <w:rsid w:val="0089723D"/>
    <w:rsid w:val="00897499"/>
    <w:rsid w:val="00897527"/>
    <w:rsid w:val="008975F7"/>
    <w:rsid w:val="00897B3C"/>
    <w:rsid w:val="008A06ED"/>
    <w:rsid w:val="008A0C5D"/>
    <w:rsid w:val="008A0D1E"/>
    <w:rsid w:val="008A168A"/>
    <w:rsid w:val="008A1BAB"/>
    <w:rsid w:val="008A1D40"/>
    <w:rsid w:val="008A1E70"/>
    <w:rsid w:val="008A35BB"/>
    <w:rsid w:val="008A35C6"/>
    <w:rsid w:val="008A3E79"/>
    <w:rsid w:val="008A3F31"/>
    <w:rsid w:val="008A4991"/>
    <w:rsid w:val="008A5342"/>
    <w:rsid w:val="008A6434"/>
    <w:rsid w:val="008A6D19"/>
    <w:rsid w:val="008A6E1A"/>
    <w:rsid w:val="008A71AE"/>
    <w:rsid w:val="008B0250"/>
    <w:rsid w:val="008B0F5B"/>
    <w:rsid w:val="008B11F0"/>
    <w:rsid w:val="008B1263"/>
    <w:rsid w:val="008B14B4"/>
    <w:rsid w:val="008B16D4"/>
    <w:rsid w:val="008B18C1"/>
    <w:rsid w:val="008B1CD8"/>
    <w:rsid w:val="008B203D"/>
    <w:rsid w:val="008B20D8"/>
    <w:rsid w:val="008B221F"/>
    <w:rsid w:val="008B2C20"/>
    <w:rsid w:val="008B3138"/>
    <w:rsid w:val="008B3375"/>
    <w:rsid w:val="008B3860"/>
    <w:rsid w:val="008B5839"/>
    <w:rsid w:val="008B5F7D"/>
    <w:rsid w:val="008B6878"/>
    <w:rsid w:val="008B70AF"/>
    <w:rsid w:val="008B7207"/>
    <w:rsid w:val="008B7744"/>
    <w:rsid w:val="008B7D41"/>
    <w:rsid w:val="008B7EE5"/>
    <w:rsid w:val="008C017F"/>
    <w:rsid w:val="008C0509"/>
    <w:rsid w:val="008C078C"/>
    <w:rsid w:val="008C1901"/>
    <w:rsid w:val="008C1B3C"/>
    <w:rsid w:val="008C1F3C"/>
    <w:rsid w:val="008C24D1"/>
    <w:rsid w:val="008C24DF"/>
    <w:rsid w:val="008C2629"/>
    <w:rsid w:val="008C2B62"/>
    <w:rsid w:val="008C30FB"/>
    <w:rsid w:val="008C39F1"/>
    <w:rsid w:val="008C46C3"/>
    <w:rsid w:val="008C5760"/>
    <w:rsid w:val="008C59BC"/>
    <w:rsid w:val="008C5AC5"/>
    <w:rsid w:val="008C5DC7"/>
    <w:rsid w:val="008C6B54"/>
    <w:rsid w:val="008C6C9B"/>
    <w:rsid w:val="008C7044"/>
    <w:rsid w:val="008C711A"/>
    <w:rsid w:val="008C737D"/>
    <w:rsid w:val="008C74DB"/>
    <w:rsid w:val="008C76E8"/>
    <w:rsid w:val="008C7705"/>
    <w:rsid w:val="008C794D"/>
    <w:rsid w:val="008C7FB4"/>
    <w:rsid w:val="008D0349"/>
    <w:rsid w:val="008D04F0"/>
    <w:rsid w:val="008D06AA"/>
    <w:rsid w:val="008D074F"/>
    <w:rsid w:val="008D0F3C"/>
    <w:rsid w:val="008D165C"/>
    <w:rsid w:val="008D1784"/>
    <w:rsid w:val="008D1969"/>
    <w:rsid w:val="008D1DB8"/>
    <w:rsid w:val="008D1FEA"/>
    <w:rsid w:val="008D2258"/>
    <w:rsid w:val="008D28BA"/>
    <w:rsid w:val="008D34F5"/>
    <w:rsid w:val="008D3580"/>
    <w:rsid w:val="008D3AE2"/>
    <w:rsid w:val="008D3AEB"/>
    <w:rsid w:val="008D3C8D"/>
    <w:rsid w:val="008D3E24"/>
    <w:rsid w:val="008D4DED"/>
    <w:rsid w:val="008D4E44"/>
    <w:rsid w:val="008D4FBA"/>
    <w:rsid w:val="008D58BC"/>
    <w:rsid w:val="008D5ACB"/>
    <w:rsid w:val="008D5C8C"/>
    <w:rsid w:val="008D5CA8"/>
    <w:rsid w:val="008D6567"/>
    <w:rsid w:val="008D7051"/>
    <w:rsid w:val="008D793D"/>
    <w:rsid w:val="008D7E95"/>
    <w:rsid w:val="008E0605"/>
    <w:rsid w:val="008E06CC"/>
    <w:rsid w:val="008E0A33"/>
    <w:rsid w:val="008E0D4D"/>
    <w:rsid w:val="008E0D7C"/>
    <w:rsid w:val="008E189D"/>
    <w:rsid w:val="008E1D75"/>
    <w:rsid w:val="008E1DDD"/>
    <w:rsid w:val="008E2369"/>
    <w:rsid w:val="008E237C"/>
    <w:rsid w:val="008E289D"/>
    <w:rsid w:val="008E297B"/>
    <w:rsid w:val="008E393D"/>
    <w:rsid w:val="008E3992"/>
    <w:rsid w:val="008E3E82"/>
    <w:rsid w:val="008E446A"/>
    <w:rsid w:val="008E4787"/>
    <w:rsid w:val="008E50DE"/>
    <w:rsid w:val="008E54A5"/>
    <w:rsid w:val="008E5864"/>
    <w:rsid w:val="008E5BA6"/>
    <w:rsid w:val="008E66E5"/>
    <w:rsid w:val="008E72A4"/>
    <w:rsid w:val="008E7480"/>
    <w:rsid w:val="008E78FF"/>
    <w:rsid w:val="008E7ABE"/>
    <w:rsid w:val="008E7C16"/>
    <w:rsid w:val="008E7CB3"/>
    <w:rsid w:val="008E7D02"/>
    <w:rsid w:val="008F018F"/>
    <w:rsid w:val="008F0AFF"/>
    <w:rsid w:val="008F0D3D"/>
    <w:rsid w:val="008F12AB"/>
    <w:rsid w:val="008F12E6"/>
    <w:rsid w:val="008F3A35"/>
    <w:rsid w:val="008F4D8C"/>
    <w:rsid w:val="008F5536"/>
    <w:rsid w:val="008F5A82"/>
    <w:rsid w:val="008F5D83"/>
    <w:rsid w:val="008F63B4"/>
    <w:rsid w:val="008F6A7E"/>
    <w:rsid w:val="008F6B4F"/>
    <w:rsid w:val="008F6C9D"/>
    <w:rsid w:val="008F7528"/>
    <w:rsid w:val="008F7CED"/>
    <w:rsid w:val="009001CB"/>
    <w:rsid w:val="00901B7E"/>
    <w:rsid w:val="0090277B"/>
    <w:rsid w:val="00902952"/>
    <w:rsid w:val="00902C82"/>
    <w:rsid w:val="009034DC"/>
    <w:rsid w:val="009037CB"/>
    <w:rsid w:val="0090426E"/>
    <w:rsid w:val="0090431C"/>
    <w:rsid w:val="00904370"/>
    <w:rsid w:val="00904B00"/>
    <w:rsid w:val="00904C5A"/>
    <w:rsid w:val="00905476"/>
    <w:rsid w:val="009058DB"/>
    <w:rsid w:val="009062ED"/>
    <w:rsid w:val="0090686B"/>
    <w:rsid w:val="0090764C"/>
    <w:rsid w:val="00907CC6"/>
    <w:rsid w:val="009107DD"/>
    <w:rsid w:val="009107E0"/>
    <w:rsid w:val="009113AA"/>
    <w:rsid w:val="009119E1"/>
    <w:rsid w:val="00911C78"/>
    <w:rsid w:val="00912685"/>
    <w:rsid w:val="00912FA8"/>
    <w:rsid w:val="009133FA"/>
    <w:rsid w:val="00913502"/>
    <w:rsid w:val="009136F7"/>
    <w:rsid w:val="00913BDF"/>
    <w:rsid w:val="00913E63"/>
    <w:rsid w:val="00913FFC"/>
    <w:rsid w:val="00914917"/>
    <w:rsid w:val="00915588"/>
    <w:rsid w:val="0091583B"/>
    <w:rsid w:val="00916461"/>
    <w:rsid w:val="0091688C"/>
    <w:rsid w:val="00916B23"/>
    <w:rsid w:val="00916DAB"/>
    <w:rsid w:val="00916FC1"/>
    <w:rsid w:val="00917077"/>
    <w:rsid w:val="009171D3"/>
    <w:rsid w:val="00921638"/>
    <w:rsid w:val="00921B4A"/>
    <w:rsid w:val="009223F3"/>
    <w:rsid w:val="00922812"/>
    <w:rsid w:val="00922D1E"/>
    <w:rsid w:val="00922EA8"/>
    <w:rsid w:val="00923631"/>
    <w:rsid w:val="00923714"/>
    <w:rsid w:val="00923864"/>
    <w:rsid w:val="00923D3C"/>
    <w:rsid w:val="0092483B"/>
    <w:rsid w:val="00924A77"/>
    <w:rsid w:val="00924B20"/>
    <w:rsid w:val="00924B48"/>
    <w:rsid w:val="00924B61"/>
    <w:rsid w:val="00924CA0"/>
    <w:rsid w:val="00925245"/>
    <w:rsid w:val="0092554B"/>
    <w:rsid w:val="009262D8"/>
    <w:rsid w:val="00926308"/>
    <w:rsid w:val="00926D8C"/>
    <w:rsid w:val="00926EC6"/>
    <w:rsid w:val="00926FA1"/>
    <w:rsid w:val="00927018"/>
    <w:rsid w:val="00927477"/>
    <w:rsid w:val="00927595"/>
    <w:rsid w:val="0092784D"/>
    <w:rsid w:val="00930683"/>
    <w:rsid w:val="009314B3"/>
    <w:rsid w:val="00931658"/>
    <w:rsid w:val="00931A29"/>
    <w:rsid w:val="00931B98"/>
    <w:rsid w:val="0093205F"/>
    <w:rsid w:val="009328BF"/>
    <w:rsid w:val="00932DA0"/>
    <w:rsid w:val="00933634"/>
    <w:rsid w:val="00933910"/>
    <w:rsid w:val="00933BCC"/>
    <w:rsid w:val="00934BB2"/>
    <w:rsid w:val="00934E4D"/>
    <w:rsid w:val="0093613C"/>
    <w:rsid w:val="00936F2A"/>
    <w:rsid w:val="00936F9B"/>
    <w:rsid w:val="0093756A"/>
    <w:rsid w:val="00937B79"/>
    <w:rsid w:val="00937C7A"/>
    <w:rsid w:val="00937DBA"/>
    <w:rsid w:val="00937F4F"/>
    <w:rsid w:val="009404A5"/>
    <w:rsid w:val="00940DB4"/>
    <w:rsid w:val="00940F41"/>
    <w:rsid w:val="009419F5"/>
    <w:rsid w:val="00941A4F"/>
    <w:rsid w:val="00941B28"/>
    <w:rsid w:val="00941D67"/>
    <w:rsid w:val="0094208F"/>
    <w:rsid w:val="0094314C"/>
    <w:rsid w:val="009432E9"/>
    <w:rsid w:val="0094331D"/>
    <w:rsid w:val="00943A6B"/>
    <w:rsid w:val="00943F31"/>
    <w:rsid w:val="0094417E"/>
    <w:rsid w:val="009443D0"/>
    <w:rsid w:val="0094467D"/>
    <w:rsid w:val="00944998"/>
    <w:rsid w:val="00944D4B"/>
    <w:rsid w:val="00944E1D"/>
    <w:rsid w:val="00944F0D"/>
    <w:rsid w:val="00945380"/>
    <w:rsid w:val="00945A17"/>
    <w:rsid w:val="009465A6"/>
    <w:rsid w:val="009467FF"/>
    <w:rsid w:val="009469EC"/>
    <w:rsid w:val="009473BE"/>
    <w:rsid w:val="00947E3F"/>
    <w:rsid w:val="00950A9A"/>
    <w:rsid w:val="0095169C"/>
    <w:rsid w:val="00951B86"/>
    <w:rsid w:val="00951DD0"/>
    <w:rsid w:val="009522C3"/>
    <w:rsid w:val="009525B7"/>
    <w:rsid w:val="00952BC2"/>
    <w:rsid w:val="0095343A"/>
    <w:rsid w:val="00953F78"/>
    <w:rsid w:val="0095400E"/>
    <w:rsid w:val="0095431A"/>
    <w:rsid w:val="009543D4"/>
    <w:rsid w:val="00954FA0"/>
    <w:rsid w:val="00954FD3"/>
    <w:rsid w:val="00955172"/>
    <w:rsid w:val="00955334"/>
    <w:rsid w:val="00955384"/>
    <w:rsid w:val="0095550A"/>
    <w:rsid w:val="00955630"/>
    <w:rsid w:val="00955FEC"/>
    <w:rsid w:val="009561DE"/>
    <w:rsid w:val="009573DD"/>
    <w:rsid w:val="009576E9"/>
    <w:rsid w:val="00957E1B"/>
    <w:rsid w:val="009609CA"/>
    <w:rsid w:val="00960D4A"/>
    <w:rsid w:val="009615E1"/>
    <w:rsid w:val="00961CD5"/>
    <w:rsid w:val="00962346"/>
    <w:rsid w:val="009624C8"/>
    <w:rsid w:val="00962766"/>
    <w:rsid w:val="009628BE"/>
    <w:rsid w:val="00962DAC"/>
    <w:rsid w:val="0096367F"/>
    <w:rsid w:val="00964187"/>
    <w:rsid w:val="00964763"/>
    <w:rsid w:val="00964CAB"/>
    <w:rsid w:val="00964D12"/>
    <w:rsid w:val="00964F83"/>
    <w:rsid w:val="0096557A"/>
    <w:rsid w:val="00965C80"/>
    <w:rsid w:val="00965D04"/>
    <w:rsid w:val="00966221"/>
    <w:rsid w:val="0096657F"/>
    <w:rsid w:val="00966E71"/>
    <w:rsid w:val="00967686"/>
    <w:rsid w:val="009676F0"/>
    <w:rsid w:val="009706DA"/>
    <w:rsid w:val="00970858"/>
    <w:rsid w:val="009709C5"/>
    <w:rsid w:val="00970A34"/>
    <w:rsid w:val="00970BDD"/>
    <w:rsid w:val="009712CA"/>
    <w:rsid w:val="00971B7E"/>
    <w:rsid w:val="00971BAB"/>
    <w:rsid w:val="009721CA"/>
    <w:rsid w:val="0097244D"/>
    <w:rsid w:val="0097291D"/>
    <w:rsid w:val="00972C6C"/>
    <w:rsid w:val="009736BB"/>
    <w:rsid w:val="009737E0"/>
    <w:rsid w:val="009737E1"/>
    <w:rsid w:val="0097393F"/>
    <w:rsid w:val="00973EB1"/>
    <w:rsid w:val="00974058"/>
    <w:rsid w:val="00974706"/>
    <w:rsid w:val="00974ED1"/>
    <w:rsid w:val="00975754"/>
    <w:rsid w:val="00976B9F"/>
    <w:rsid w:val="00976D49"/>
    <w:rsid w:val="00976ED2"/>
    <w:rsid w:val="009770F0"/>
    <w:rsid w:val="009775F9"/>
    <w:rsid w:val="0097764C"/>
    <w:rsid w:val="00977662"/>
    <w:rsid w:val="009800FA"/>
    <w:rsid w:val="00980201"/>
    <w:rsid w:val="00980303"/>
    <w:rsid w:val="009809B9"/>
    <w:rsid w:val="00980DE6"/>
    <w:rsid w:val="0098172D"/>
    <w:rsid w:val="009819E7"/>
    <w:rsid w:val="00981E1E"/>
    <w:rsid w:val="0098201F"/>
    <w:rsid w:val="00982651"/>
    <w:rsid w:val="00982890"/>
    <w:rsid w:val="00982C43"/>
    <w:rsid w:val="00982EE2"/>
    <w:rsid w:val="009831F4"/>
    <w:rsid w:val="00983846"/>
    <w:rsid w:val="00983AF1"/>
    <w:rsid w:val="00983EE1"/>
    <w:rsid w:val="00984307"/>
    <w:rsid w:val="00984CFA"/>
    <w:rsid w:val="00985A11"/>
    <w:rsid w:val="00985BB4"/>
    <w:rsid w:val="00985E16"/>
    <w:rsid w:val="0098672F"/>
    <w:rsid w:val="0098718D"/>
    <w:rsid w:val="00987E18"/>
    <w:rsid w:val="00987FC0"/>
    <w:rsid w:val="009904AC"/>
    <w:rsid w:val="009907C9"/>
    <w:rsid w:val="00990B09"/>
    <w:rsid w:val="00990D67"/>
    <w:rsid w:val="00990FAC"/>
    <w:rsid w:val="00991583"/>
    <w:rsid w:val="00993FC9"/>
    <w:rsid w:val="00994294"/>
    <w:rsid w:val="00994803"/>
    <w:rsid w:val="00994CFC"/>
    <w:rsid w:val="00995B10"/>
    <w:rsid w:val="00995BA3"/>
    <w:rsid w:val="00995DED"/>
    <w:rsid w:val="0099641A"/>
    <w:rsid w:val="009A02B8"/>
    <w:rsid w:val="009A0368"/>
    <w:rsid w:val="009A03B0"/>
    <w:rsid w:val="009A082E"/>
    <w:rsid w:val="009A1633"/>
    <w:rsid w:val="009A2100"/>
    <w:rsid w:val="009A2FF2"/>
    <w:rsid w:val="009A3012"/>
    <w:rsid w:val="009A31C6"/>
    <w:rsid w:val="009A31F3"/>
    <w:rsid w:val="009A3DB7"/>
    <w:rsid w:val="009A48D6"/>
    <w:rsid w:val="009A4B18"/>
    <w:rsid w:val="009A4B6F"/>
    <w:rsid w:val="009A4B8E"/>
    <w:rsid w:val="009A4BF9"/>
    <w:rsid w:val="009A4C7A"/>
    <w:rsid w:val="009A5273"/>
    <w:rsid w:val="009A528D"/>
    <w:rsid w:val="009A5E66"/>
    <w:rsid w:val="009A6331"/>
    <w:rsid w:val="009A6660"/>
    <w:rsid w:val="009A6BFB"/>
    <w:rsid w:val="009A6C82"/>
    <w:rsid w:val="009A6CB4"/>
    <w:rsid w:val="009A7019"/>
    <w:rsid w:val="009A756C"/>
    <w:rsid w:val="009A7BFB"/>
    <w:rsid w:val="009A7CEA"/>
    <w:rsid w:val="009B00F8"/>
    <w:rsid w:val="009B0E4F"/>
    <w:rsid w:val="009B0F0A"/>
    <w:rsid w:val="009B1921"/>
    <w:rsid w:val="009B1BFC"/>
    <w:rsid w:val="009B1DB5"/>
    <w:rsid w:val="009B2302"/>
    <w:rsid w:val="009B2A3F"/>
    <w:rsid w:val="009B3101"/>
    <w:rsid w:val="009B3356"/>
    <w:rsid w:val="009B33AC"/>
    <w:rsid w:val="009B3671"/>
    <w:rsid w:val="009B3A5E"/>
    <w:rsid w:val="009B59EA"/>
    <w:rsid w:val="009B5E06"/>
    <w:rsid w:val="009B5F25"/>
    <w:rsid w:val="009B5F92"/>
    <w:rsid w:val="009B67CF"/>
    <w:rsid w:val="009B6C77"/>
    <w:rsid w:val="009B6F0A"/>
    <w:rsid w:val="009B7CFF"/>
    <w:rsid w:val="009B7E5B"/>
    <w:rsid w:val="009C06EE"/>
    <w:rsid w:val="009C06F7"/>
    <w:rsid w:val="009C08E4"/>
    <w:rsid w:val="009C0B77"/>
    <w:rsid w:val="009C150A"/>
    <w:rsid w:val="009C1F66"/>
    <w:rsid w:val="009C2872"/>
    <w:rsid w:val="009C29B3"/>
    <w:rsid w:val="009C2FC7"/>
    <w:rsid w:val="009C35A3"/>
    <w:rsid w:val="009C3626"/>
    <w:rsid w:val="009C3FE5"/>
    <w:rsid w:val="009C4035"/>
    <w:rsid w:val="009C4D02"/>
    <w:rsid w:val="009C52C7"/>
    <w:rsid w:val="009C5581"/>
    <w:rsid w:val="009C5E83"/>
    <w:rsid w:val="009C5FFC"/>
    <w:rsid w:val="009C64DB"/>
    <w:rsid w:val="009C6F8D"/>
    <w:rsid w:val="009C7F51"/>
    <w:rsid w:val="009C7F59"/>
    <w:rsid w:val="009D05E9"/>
    <w:rsid w:val="009D0638"/>
    <w:rsid w:val="009D0BBA"/>
    <w:rsid w:val="009D1AB7"/>
    <w:rsid w:val="009D1B51"/>
    <w:rsid w:val="009D1C69"/>
    <w:rsid w:val="009D2341"/>
    <w:rsid w:val="009D2B05"/>
    <w:rsid w:val="009D2DAF"/>
    <w:rsid w:val="009D2E80"/>
    <w:rsid w:val="009D31B1"/>
    <w:rsid w:val="009D3805"/>
    <w:rsid w:val="009D4751"/>
    <w:rsid w:val="009D5542"/>
    <w:rsid w:val="009D5730"/>
    <w:rsid w:val="009D5884"/>
    <w:rsid w:val="009D64FE"/>
    <w:rsid w:val="009D69CE"/>
    <w:rsid w:val="009D6D83"/>
    <w:rsid w:val="009D7BDE"/>
    <w:rsid w:val="009D7DB9"/>
    <w:rsid w:val="009E02E3"/>
    <w:rsid w:val="009E1223"/>
    <w:rsid w:val="009E152A"/>
    <w:rsid w:val="009E16BE"/>
    <w:rsid w:val="009E1B7A"/>
    <w:rsid w:val="009E1DF5"/>
    <w:rsid w:val="009E20E9"/>
    <w:rsid w:val="009E2769"/>
    <w:rsid w:val="009E27BD"/>
    <w:rsid w:val="009E2817"/>
    <w:rsid w:val="009E2C00"/>
    <w:rsid w:val="009E3404"/>
    <w:rsid w:val="009E3B39"/>
    <w:rsid w:val="009E407F"/>
    <w:rsid w:val="009E44D1"/>
    <w:rsid w:val="009E460A"/>
    <w:rsid w:val="009E48DA"/>
    <w:rsid w:val="009E4BE6"/>
    <w:rsid w:val="009E54E9"/>
    <w:rsid w:val="009E5B90"/>
    <w:rsid w:val="009E5EAD"/>
    <w:rsid w:val="009E6143"/>
    <w:rsid w:val="009E7D01"/>
    <w:rsid w:val="009F07A8"/>
    <w:rsid w:val="009F0925"/>
    <w:rsid w:val="009F1400"/>
    <w:rsid w:val="009F1BB0"/>
    <w:rsid w:val="009F20DD"/>
    <w:rsid w:val="009F221C"/>
    <w:rsid w:val="009F253E"/>
    <w:rsid w:val="009F298D"/>
    <w:rsid w:val="009F38FA"/>
    <w:rsid w:val="009F3C6A"/>
    <w:rsid w:val="009F40D2"/>
    <w:rsid w:val="009F47AC"/>
    <w:rsid w:val="009F48A7"/>
    <w:rsid w:val="009F4915"/>
    <w:rsid w:val="009F5135"/>
    <w:rsid w:val="009F64C0"/>
    <w:rsid w:val="009F66E4"/>
    <w:rsid w:val="009F71A1"/>
    <w:rsid w:val="009F7561"/>
    <w:rsid w:val="00A0037A"/>
    <w:rsid w:val="00A00C57"/>
    <w:rsid w:val="00A00C76"/>
    <w:rsid w:val="00A010CA"/>
    <w:rsid w:val="00A01A13"/>
    <w:rsid w:val="00A01D09"/>
    <w:rsid w:val="00A0219E"/>
    <w:rsid w:val="00A02553"/>
    <w:rsid w:val="00A0290F"/>
    <w:rsid w:val="00A035FE"/>
    <w:rsid w:val="00A044A3"/>
    <w:rsid w:val="00A04612"/>
    <w:rsid w:val="00A050CC"/>
    <w:rsid w:val="00A0524A"/>
    <w:rsid w:val="00A05B96"/>
    <w:rsid w:val="00A069A3"/>
    <w:rsid w:val="00A06F8A"/>
    <w:rsid w:val="00A07435"/>
    <w:rsid w:val="00A07676"/>
    <w:rsid w:val="00A076B6"/>
    <w:rsid w:val="00A07A58"/>
    <w:rsid w:val="00A106F4"/>
    <w:rsid w:val="00A1079D"/>
    <w:rsid w:val="00A10D13"/>
    <w:rsid w:val="00A1123D"/>
    <w:rsid w:val="00A11537"/>
    <w:rsid w:val="00A116E5"/>
    <w:rsid w:val="00A120B8"/>
    <w:rsid w:val="00A123A9"/>
    <w:rsid w:val="00A124A9"/>
    <w:rsid w:val="00A124CA"/>
    <w:rsid w:val="00A12592"/>
    <w:rsid w:val="00A12662"/>
    <w:rsid w:val="00A126E5"/>
    <w:rsid w:val="00A12945"/>
    <w:rsid w:val="00A12A11"/>
    <w:rsid w:val="00A13AFA"/>
    <w:rsid w:val="00A143EF"/>
    <w:rsid w:val="00A149BF"/>
    <w:rsid w:val="00A14B7D"/>
    <w:rsid w:val="00A14EB6"/>
    <w:rsid w:val="00A15365"/>
    <w:rsid w:val="00A1537A"/>
    <w:rsid w:val="00A1584C"/>
    <w:rsid w:val="00A15B30"/>
    <w:rsid w:val="00A15C19"/>
    <w:rsid w:val="00A15D65"/>
    <w:rsid w:val="00A15D82"/>
    <w:rsid w:val="00A16027"/>
    <w:rsid w:val="00A16BA8"/>
    <w:rsid w:val="00A1750E"/>
    <w:rsid w:val="00A1771F"/>
    <w:rsid w:val="00A17F38"/>
    <w:rsid w:val="00A2038B"/>
    <w:rsid w:val="00A203C1"/>
    <w:rsid w:val="00A209EF"/>
    <w:rsid w:val="00A218F4"/>
    <w:rsid w:val="00A228AA"/>
    <w:rsid w:val="00A23354"/>
    <w:rsid w:val="00A23519"/>
    <w:rsid w:val="00A23EA4"/>
    <w:rsid w:val="00A23F83"/>
    <w:rsid w:val="00A24442"/>
    <w:rsid w:val="00A2476B"/>
    <w:rsid w:val="00A24919"/>
    <w:rsid w:val="00A24B54"/>
    <w:rsid w:val="00A24FEA"/>
    <w:rsid w:val="00A2510C"/>
    <w:rsid w:val="00A25519"/>
    <w:rsid w:val="00A258F8"/>
    <w:rsid w:val="00A25A60"/>
    <w:rsid w:val="00A264A1"/>
    <w:rsid w:val="00A2655F"/>
    <w:rsid w:val="00A26754"/>
    <w:rsid w:val="00A267A5"/>
    <w:rsid w:val="00A267AF"/>
    <w:rsid w:val="00A26B70"/>
    <w:rsid w:val="00A26C3B"/>
    <w:rsid w:val="00A2717D"/>
    <w:rsid w:val="00A27C43"/>
    <w:rsid w:val="00A30218"/>
    <w:rsid w:val="00A3041A"/>
    <w:rsid w:val="00A30884"/>
    <w:rsid w:val="00A30D22"/>
    <w:rsid w:val="00A31CC3"/>
    <w:rsid w:val="00A31D05"/>
    <w:rsid w:val="00A320DA"/>
    <w:rsid w:val="00A32213"/>
    <w:rsid w:val="00A32251"/>
    <w:rsid w:val="00A33759"/>
    <w:rsid w:val="00A33904"/>
    <w:rsid w:val="00A33B51"/>
    <w:rsid w:val="00A33BD6"/>
    <w:rsid w:val="00A33DD8"/>
    <w:rsid w:val="00A343F8"/>
    <w:rsid w:val="00A34688"/>
    <w:rsid w:val="00A35431"/>
    <w:rsid w:val="00A356BE"/>
    <w:rsid w:val="00A35A0E"/>
    <w:rsid w:val="00A35D91"/>
    <w:rsid w:val="00A36003"/>
    <w:rsid w:val="00A36731"/>
    <w:rsid w:val="00A36889"/>
    <w:rsid w:val="00A37A8D"/>
    <w:rsid w:val="00A37DC2"/>
    <w:rsid w:val="00A37DCB"/>
    <w:rsid w:val="00A37FF0"/>
    <w:rsid w:val="00A40D8C"/>
    <w:rsid w:val="00A41333"/>
    <w:rsid w:val="00A418CF"/>
    <w:rsid w:val="00A41B7E"/>
    <w:rsid w:val="00A41E88"/>
    <w:rsid w:val="00A423F5"/>
    <w:rsid w:val="00A44039"/>
    <w:rsid w:val="00A44789"/>
    <w:rsid w:val="00A45F12"/>
    <w:rsid w:val="00A45FA8"/>
    <w:rsid w:val="00A46277"/>
    <w:rsid w:val="00A462E4"/>
    <w:rsid w:val="00A4717F"/>
    <w:rsid w:val="00A4725C"/>
    <w:rsid w:val="00A474C5"/>
    <w:rsid w:val="00A47541"/>
    <w:rsid w:val="00A47B23"/>
    <w:rsid w:val="00A502F9"/>
    <w:rsid w:val="00A5037E"/>
    <w:rsid w:val="00A503EC"/>
    <w:rsid w:val="00A5077D"/>
    <w:rsid w:val="00A5078F"/>
    <w:rsid w:val="00A50AEE"/>
    <w:rsid w:val="00A51022"/>
    <w:rsid w:val="00A5166F"/>
    <w:rsid w:val="00A5189A"/>
    <w:rsid w:val="00A520BB"/>
    <w:rsid w:val="00A5269F"/>
    <w:rsid w:val="00A527DB"/>
    <w:rsid w:val="00A52BAE"/>
    <w:rsid w:val="00A53791"/>
    <w:rsid w:val="00A54286"/>
    <w:rsid w:val="00A54E02"/>
    <w:rsid w:val="00A55714"/>
    <w:rsid w:val="00A557FF"/>
    <w:rsid w:val="00A55CDC"/>
    <w:rsid w:val="00A55DFF"/>
    <w:rsid w:val="00A56000"/>
    <w:rsid w:val="00A56333"/>
    <w:rsid w:val="00A56B92"/>
    <w:rsid w:val="00A570F9"/>
    <w:rsid w:val="00A57465"/>
    <w:rsid w:val="00A5768F"/>
    <w:rsid w:val="00A606AD"/>
    <w:rsid w:val="00A60ACE"/>
    <w:rsid w:val="00A61214"/>
    <w:rsid w:val="00A6205D"/>
    <w:rsid w:val="00A62B3E"/>
    <w:rsid w:val="00A631FA"/>
    <w:rsid w:val="00A63279"/>
    <w:rsid w:val="00A64871"/>
    <w:rsid w:val="00A64EFD"/>
    <w:rsid w:val="00A65A33"/>
    <w:rsid w:val="00A65C58"/>
    <w:rsid w:val="00A6629A"/>
    <w:rsid w:val="00A666A8"/>
    <w:rsid w:val="00A67490"/>
    <w:rsid w:val="00A67FFE"/>
    <w:rsid w:val="00A7093D"/>
    <w:rsid w:val="00A70D34"/>
    <w:rsid w:val="00A711B8"/>
    <w:rsid w:val="00A7165F"/>
    <w:rsid w:val="00A7180B"/>
    <w:rsid w:val="00A7194C"/>
    <w:rsid w:val="00A71E54"/>
    <w:rsid w:val="00A7212E"/>
    <w:rsid w:val="00A722F6"/>
    <w:rsid w:val="00A727E7"/>
    <w:rsid w:val="00A72B0D"/>
    <w:rsid w:val="00A7308A"/>
    <w:rsid w:val="00A7347B"/>
    <w:rsid w:val="00A73926"/>
    <w:rsid w:val="00A739A4"/>
    <w:rsid w:val="00A73A34"/>
    <w:rsid w:val="00A74A7C"/>
    <w:rsid w:val="00A7549E"/>
    <w:rsid w:val="00A75852"/>
    <w:rsid w:val="00A7606D"/>
    <w:rsid w:val="00A7607B"/>
    <w:rsid w:val="00A764ED"/>
    <w:rsid w:val="00A7693D"/>
    <w:rsid w:val="00A76B6E"/>
    <w:rsid w:val="00A76F6B"/>
    <w:rsid w:val="00A77DCA"/>
    <w:rsid w:val="00A806E9"/>
    <w:rsid w:val="00A80AD4"/>
    <w:rsid w:val="00A80E2D"/>
    <w:rsid w:val="00A81A1C"/>
    <w:rsid w:val="00A81E38"/>
    <w:rsid w:val="00A82580"/>
    <w:rsid w:val="00A82905"/>
    <w:rsid w:val="00A82A4B"/>
    <w:rsid w:val="00A832F6"/>
    <w:rsid w:val="00A835AC"/>
    <w:rsid w:val="00A83687"/>
    <w:rsid w:val="00A83B50"/>
    <w:rsid w:val="00A8510C"/>
    <w:rsid w:val="00A8532D"/>
    <w:rsid w:val="00A859EE"/>
    <w:rsid w:val="00A85AC7"/>
    <w:rsid w:val="00A868F0"/>
    <w:rsid w:val="00A868FA"/>
    <w:rsid w:val="00A8730A"/>
    <w:rsid w:val="00A8759C"/>
    <w:rsid w:val="00A878CC"/>
    <w:rsid w:val="00A879BF"/>
    <w:rsid w:val="00A902E1"/>
    <w:rsid w:val="00A902F4"/>
    <w:rsid w:val="00A905F0"/>
    <w:rsid w:val="00A9078E"/>
    <w:rsid w:val="00A9136E"/>
    <w:rsid w:val="00A91D4C"/>
    <w:rsid w:val="00A928C0"/>
    <w:rsid w:val="00A92ED4"/>
    <w:rsid w:val="00A93423"/>
    <w:rsid w:val="00A9377B"/>
    <w:rsid w:val="00A93CFF"/>
    <w:rsid w:val="00A93EA5"/>
    <w:rsid w:val="00A942AA"/>
    <w:rsid w:val="00A94408"/>
    <w:rsid w:val="00A944E0"/>
    <w:rsid w:val="00A94562"/>
    <w:rsid w:val="00A96270"/>
    <w:rsid w:val="00A9689F"/>
    <w:rsid w:val="00A96BF1"/>
    <w:rsid w:val="00A97DA7"/>
    <w:rsid w:val="00AA0747"/>
    <w:rsid w:val="00AA1B40"/>
    <w:rsid w:val="00AA28D7"/>
    <w:rsid w:val="00AA28D9"/>
    <w:rsid w:val="00AA2C67"/>
    <w:rsid w:val="00AA2D3C"/>
    <w:rsid w:val="00AA2F9A"/>
    <w:rsid w:val="00AA3863"/>
    <w:rsid w:val="00AA42B9"/>
    <w:rsid w:val="00AA4350"/>
    <w:rsid w:val="00AA4BE7"/>
    <w:rsid w:val="00AA4E16"/>
    <w:rsid w:val="00AA4F22"/>
    <w:rsid w:val="00AA5A44"/>
    <w:rsid w:val="00AA5F13"/>
    <w:rsid w:val="00AA5F15"/>
    <w:rsid w:val="00AA5F54"/>
    <w:rsid w:val="00AA6C83"/>
    <w:rsid w:val="00AA6E4F"/>
    <w:rsid w:val="00AA75B8"/>
    <w:rsid w:val="00AA7831"/>
    <w:rsid w:val="00AA7DAA"/>
    <w:rsid w:val="00AB0473"/>
    <w:rsid w:val="00AB04F6"/>
    <w:rsid w:val="00AB16B8"/>
    <w:rsid w:val="00AB17F8"/>
    <w:rsid w:val="00AB1A07"/>
    <w:rsid w:val="00AB1A15"/>
    <w:rsid w:val="00AB1A35"/>
    <w:rsid w:val="00AB1FD9"/>
    <w:rsid w:val="00AB2048"/>
    <w:rsid w:val="00AB2456"/>
    <w:rsid w:val="00AB28F8"/>
    <w:rsid w:val="00AB290E"/>
    <w:rsid w:val="00AB2F52"/>
    <w:rsid w:val="00AB36A8"/>
    <w:rsid w:val="00AB38DB"/>
    <w:rsid w:val="00AB3962"/>
    <w:rsid w:val="00AB4A9B"/>
    <w:rsid w:val="00AB565D"/>
    <w:rsid w:val="00AB5C20"/>
    <w:rsid w:val="00AB6AAD"/>
    <w:rsid w:val="00AB6BA6"/>
    <w:rsid w:val="00AC022B"/>
    <w:rsid w:val="00AC0293"/>
    <w:rsid w:val="00AC0496"/>
    <w:rsid w:val="00AC04BC"/>
    <w:rsid w:val="00AC0786"/>
    <w:rsid w:val="00AC1809"/>
    <w:rsid w:val="00AC1C86"/>
    <w:rsid w:val="00AC1D63"/>
    <w:rsid w:val="00AC1DFC"/>
    <w:rsid w:val="00AC203D"/>
    <w:rsid w:val="00AC2175"/>
    <w:rsid w:val="00AC26F3"/>
    <w:rsid w:val="00AC2F60"/>
    <w:rsid w:val="00AC36E2"/>
    <w:rsid w:val="00AC3F0A"/>
    <w:rsid w:val="00AC4071"/>
    <w:rsid w:val="00AC558D"/>
    <w:rsid w:val="00AC5C9A"/>
    <w:rsid w:val="00AC5E73"/>
    <w:rsid w:val="00AC5F1E"/>
    <w:rsid w:val="00AC5F30"/>
    <w:rsid w:val="00AC61F4"/>
    <w:rsid w:val="00AC66B9"/>
    <w:rsid w:val="00AC6871"/>
    <w:rsid w:val="00AC68AF"/>
    <w:rsid w:val="00AC68D2"/>
    <w:rsid w:val="00AC6B26"/>
    <w:rsid w:val="00AC6C2A"/>
    <w:rsid w:val="00AC7E4E"/>
    <w:rsid w:val="00AD02A7"/>
    <w:rsid w:val="00AD04E9"/>
    <w:rsid w:val="00AD0506"/>
    <w:rsid w:val="00AD061F"/>
    <w:rsid w:val="00AD0665"/>
    <w:rsid w:val="00AD07DC"/>
    <w:rsid w:val="00AD0FE0"/>
    <w:rsid w:val="00AD105F"/>
    <w:rsid w:val="00AD17AD"/>
    <w:rsid w:val="00AD1ACE"/>
    <w:rsid w:val="00AD1BEB"/>
    <w:rsid w:val="00AD1D8D"/>
    <w:rsid w:val="00AD2300"/>
    <w:rsid w:val="00AD2440"/>
    <w:rsid w:val="00AD3542"/>
    <w:rsid w:val="00AD38B4"/>
    <w:rsid w:val="00AD5EC9"/>
    <w:rsid w:val="00AD610A"/>
    <w:rsid w:val="00AD67E5"/>
    <w:rsid w:val="00AD6CA9"/>
    <w:rsid w:val="00AD6DB5"/>
    <w:rsid w:val="00AD6F26"/>
    <w:rsid w:val="00AD7299"/>
    <w:rsid w:val="00AD7A58"/>
    <w:rsid w:val="00AE04DD"/>
    <w:rsid w:val="00AE05C4"/>
    <w:rsid w:val="00AE1770"/>
    <w:rsid w:val="00AE18B1"/>
    <w:rsid w:val="00AE2122"/>
    <w:rsid w:val="00AE339E"/>
    <w:rsid w:val="00AE3D36"/>
    <w:rsid w:val="00AE4182"/>
    <w:rsid w:val="00AE42D6"/>
    <w:rsid w:val="00AE48FA"/>
    <w:rsid w:val="00AE4D70"/>
    <w:rsid w:val="00AE4FD2"/>
    <w:rsid w:val="00AE5056"/>
    <w:rsid w:val="00AE5066"/>
    <w:rsid w:val="00AE54A7"/>
    <w:rsid w:val="00AE5B2E"/>
    <w:rsid w:val="00AE6928"/>
    <w:rsid w:val="00AE75D7"/>
    <w:rsid w:val="00AE7E72"/>
    <w:rsid w:val="00AF067A"/>
    <w:rsid w:val="00AF08F1"/>
    <w:rsid w:val="00AF0A28"/>
    <w:rsid w:val="00AF1091"/>
    <w:rsid w:val="00AF11FD"/>
    <w:rsid w:val="00AF137B"/>
    <w:rsid w:val="00AF1425"/>
    <w:rsid w:val="00AF1D6B"/>
    <w:rsid w:val="00AF2708"/>
    <w:rsid w:val="00AF2BEC"/>
    <w:rsid w:val="00AF2CBB"/>
    <w:rsid w:val="00AF2F3D"/>
    <w:rsid w:val="00AF334F"/>
    <w:rsid w:val="00AF3A7C"/>
    <w:rsid w:val="00AF3AB3"/>
    <w:rsid w:val="00AF3D51"/>
    <w:rsid w:val="00AF43A3"/>
    <w:rsid w:val="00AF445B"/>
    <w:rsid w:val="00AF49FB"/>
    <w:rsid w:val="00AF50FE"/>
    <w:rsid w:val="00AF55FB"/>
    <w:rsid w:val="00AF562C"/>
    <w:rsid w:val="00AF67CB"/>
    <w:rsid w:val="00AF76C2"/>
    <w:rsid w:val="00AF7ABC"/>
    <w:rsid w:val="00AF7B87"/>
    <w:rsid w:val="00B00376"/>
    <w:rsid w:val="00B0050C"/>
    <w:rsid w:val="00B00979"/>
    <w:rsid w:val="00B01711"/>
    <w:rsid w:val="00B0228E"/>
    <w:rsid w:val="00B02438"/>
    <w:rsid w:val="00B02AB4"/>
    <w:rsid w:val="00B02B8A"/>
    <w:rsid w:val="00B02FAF"/>
    <w:rsid w:val="00B039F0"/>
    <w:rsid w:val="00B04253"/>
    <w:rsid w:val="00B04402"/>
    <w:rsid w:val="00B044E3"/>
    <w:rsid w:val="00B054ED"/>
    <w:rsid w:val="00B05774"/>
    <w:rsid w:val="00B05916"/>
    <w:rsid w:val="00B05FA8"/>
    <w:rsid w:val="00B06539"/>
    <w:rsid w:val="00B07252"/>
    <w:rsid w:val="00B077D4"/>
    <w:rsid w:val="00B100C3"/>
    <w:rsid w:val="00B1053B"/>
    <w:rsid w:val="00B1060A"/>
    <w:rsid w:val="00B108AE"/>
    <w:rsid w:val="00B10940"/>
    <w:rsid w:val="00B10F7F"/>
    <w:rsid w:val="00B1124C"/>
    <w:rsid w:val="00B115D2"/>
    <w:rsid w:val="00B11638"/>
    <w:rsid w:val="00B11B80"/>
    <w:rsid w:val="00B12488"/>
    <w:rsid w:val="00B12956"/>
    <w:rsid w:val="00B1325C"/>
    <w:rsid w:val="00B1389F"/>
    <w:rsid w:val="00B139DF"/>
    <w:rsid w:val="00B13BB2"/>
    <w:rsid w:val="00B13EE6"/>
    <w:rsid w:val="00B13F64"/>
    <w:rsid w:val="00B13FBB"/>
    <w:rsid w:val="00B14701"/>
    <w:rsid w:val="00B149C6"/>
    <w:rsid w:val="00B14D1C"/>
    <w:rsid w:val="00B14E29"/>
    <w:rsid w:val="00B15146"/>
    <w:rsid w:val="00B15A97"/>
    <w:rsid w:val="00B15CCD"/>
    <w:rsid w:val="00B15D5E"/>
    <w:rsid w:val="00B165CA"/>
    <w:rsid w:val="00B165F4"/>
    <w:rsid w:val="00B16779"/>
    <w:rsid w:val="00B16DB6"/>
    <w:rsid w:val="00B17790"/>
    <w:rsid w:val="00B17ECA"/>
    <w:rsid w:val="00B17ED7"/>
    <w:rsid w:val="00B2057B"/>
    <w:rsid w:val="00B205F0"/>
    <w:rsid w:val="00B20AA6"/>
    <w:rsid w:val="00B20B8F"/>
    <w:rsid w:val="00B20FE9"/>
    <w:rsid w:val="00B2102E"/>
    <w:rsid w:val="00B210BE"/>
    <w:rsid w:val="00B21484"/>
    <w:rsid w:val="00B2211C"/>
    <w:rsid w:val="00B225DB"/>
    <w:rsid w:val="00B22DC7"/>
    <w:rsid w:val="00B234E2"/>
    <w:rsid w:val="00B243AE"/>
    <w:rsid w:val="00B24601"/>
    <w:rsid w:val="00B24DA2"/>
    <w:rsid w:val="00B257A0"/>
    <w:rsid w:val="00B259F7"/>
    <w:rsid w:val="00B26F28"/>
    <w:rsid w:val="00B2764C"/>
    <w:rsid w:val="00B27972"/>
    <w:rsid w:val="00B27B19"/>
    <w:rsid w:val="00B27C54"/>
    <w:rsid w:val="00B27DE5"/>
    <w:rsid w:val="00B30AA2"/>
    <w:rsid w:val="00B30B9B"/>
    <w:rsid w:val="00B312E5"/>
    <w:rsid w:val="00B31994"/>
    <w:rsid w:val="00B31D37"/>
    <w:rsid w:val="00B32916"/>
    <w:rsid w:val="00B32C2B"/>
    <w:rsid w:val="00B3316D"/>
    <w:rsid w:val="00B335BA"/>
    <w:rsid w:val="00B33717"/>
    <w:rsid w:val="00B3407C"/>
    <w:rsid w:val="00B34488"/>
    <w:rsid w:val="00B34A8C"/>
    <w:rsid w:val="00B34AAE"/>
    <w:rsid w:val="00B3528A"/>
    <w:rsid w:val="00B35402"/>
    <w:rsid w:val="00B355C2"/>
    <w:rsid w:val="00B358C7"/>
    <w:rsid w:val="00B36458"/>
    <w:rsid w:val="00B36534"/>
    <w:rsid w:val="00B366FC"/>
    <w:rsid w:val="00B367B2"/>
    <w:rsid w:val="00B36FB8"/>
    <w:rsid w:val="00B37251"/>
    <w:rsid w:val="00B409DE"/>
    <w:rsid w:val="00B40A1B"/>
    <w:rsid w:val="00B41268"/>
    <w:rsid w:val="00B412AF"/>
    <w:rsid w:val="00B4140D"/>
    <w:rsid w:val="00B41F7A"/>
    <w:rsid w:val="00B4208D"/>
    <w:rsid w:val="00B423D7"/>
    <w:rsid w:val="00B42833"/>
    <w:rsid w:val="00B433AF"/>
    <w:rsid w:val="00B4390B"/>
    <w:rsid w:val="00B43A70"/>
    <w:rsid w:val="00B43B27"/>
    <w:rsid w:val="00B43F9E"/>
    <w:rsid w:val="00B4436E"/>
    <w:rsid w:val="00B44BA7"/>
    <w:rsid w:val="00B451B8"/>
    <w:rsid w:val="00B455AC"/>
    <w:rsid w:val="00B45AC8"/>
    <w:rsid w:val="00B45BCE"/>
    <w:rsid w:val="00B46169"/>
    <w:rsid w:val="00B46493"/>
    <w:rsid w:val="00B467E2"/>
    <w:rsid w:val="00B472A1"/>
    <w:rsid w:val="00B50326"/>
    <w:rsid w:val="00B50523"/>
    <w:rsid w:val="00B51059"/>
    <w:rsid w:val="00B5106C"/>
    <w:rsid w:val="00B518AA"/>
    <w:rsid w:val="00B51961"/>
    <w:rsid w:val="00B51F2B"/>
    <w:rsid w:val="00B520D5"/>
    <w:rsid w:val="00B521FC"/>
    <w:rsid w:val="00B526FB"/>
    <w:rsid w:val="00B52B24"/>
    <w:rsid w:val="00B52BBE"/>
    <w:rsid w:val="00B530EA"/>
    <w:rsid w:val="00B5337A"/>
    <w:rsid w:val="00B53B06"/>
    <w:rsid w:val="00B53E00"/>
    <w:rsid w:val="00B540E6"/>
    <w:rsid w:val="00B54121"/>
    <w:rsid w:val="00B54152"/>
    <w:rsid w:val="00B5419D"/>
    <w:rsid w:val="00B541F6"/>
    <w:rsid w:val="00B54392"/>
    <w:rsid w:val="00B54639"/>
    <w:rsid w:val="00B5463A"/>
    <w:rsid w:val="00B54672"/>
    <w:rsid w:val="00B5475E"/>
    <w:rsid w:val="00B5510F"/>
    <w:rsid w:val="00B55540"/>
    <w:rsid w:val="00B555EE"/>
    <w:rsid w:val="00B5620A"/>
    <w:rsid w:val="00B57085"/>
    <w:rsid w:val="00B577FE"/>
    <w:rsid w:val="00B57F9C"/>
    <w:rsid w:val="00B6008D"/>
    <w:rsid w:val="00B609E6"/>
    <w:rsid w:val="00B6187E"/>
    <w:rsid w:val="00B619B4"/>
    <w:rsid w:val="00B61A07"/>
    <w:rsid w:val="00B61AB3"/>
    <w:rsid w:val="00B622C8"/>
    <w:rsid w:val="00B623F3"/>
    <w:rsid w:val="00B6251B"/>
    <w:rsid w:val="00B634B9"/>
    <w:rsid w:val="00B63A65"/>
    <w:rsid w:val="00B63B1F"/>
    <w:rsid w:val="00B63C52"/>
    <w:rsid w:val="00B64662"/>
    <w:rsid w:val="00B648D2"/>
    <w:rsid w:val="00B648F3"/>
    <w:rsid w:val="00B6490E"/>
    <w:rsid w:val="00B64AE0"/>
    <w:rsid w:val="00B65160"/>
    <w:rsid w:val="00B6517F"/>
    <w:rsid w:val="00B651DC"/>
    <w:rsid w:val="00B65884"/>
    <w:rsid w:val="00B65AFF"/>
    <w:rsid w:val="00B65DE8"/>
    <w:rsid w:val="00B65EF3"/>
    <w:rsid w:val="00B66079"/>
    <w:rsid w:val="00B6688A"/>
    <w:rsid w:val="00B66ACE"/>
    <w:rsid w:val="00B67533"/>
    <w:rsid w:val="00B676CB"/>
    <w:rsid w:val="00B67B4E"/>
    <w:rsid w:val="00B71101"/>
    <w:rsid w:val="00B712DD"/>
    <w:rsid w:val="00B71313"/>
    <w:rsid w:val="00B717A3"/>
    <w:rsid w:val="00B71AF9"/>
    <w:rsid w:val="00B7279C"/>
    <w:rsid w:val="00B72C81"/>
    <w:rsid w:val="00B731D1"/>
    <w:rsid w:val="00B73250"/>
    <w:rsid w:val="00B7351E"/>
    <w:rsid w:val="00B73656"/>
    <w:rsid w:val="00B737A3"/>
    <w:rsid w:val="00B737AD"/>
    <w:rsid w:val="00B73988"/>
    <w:rsid w:val="00B73E47"/>
    <w:rsid w:val="00B73EEA"/>
    <w:rsid w:val="00B74040"/>
    <w:rsid w:val="00B74AEF"/>
    <w:rsid w:val="00B759F7"/>
    <w:rsid w:val="00B75F3A"/>
    <w:rsid w:val="00B7634C"/>
    <w:rsid w:val="00B76609"/>
    <w:rsid w:val="00B76799"/>
    <w:rsid w:val="00B76AC8"/>
    <w:rsid w:val="00B775FF"/>
    <w:rsid w:val="00B7761A"/>
    <w:rsid w:val="00B801B0"/>
    <w:rsid w:val="00B808C0"/>
    <w:rsid w:val="00B80D80"/>
    <w:rsid w:val="00B817CB"/>
    <w:rsid w:val="00B81815"/>
    <w:rsid w:val="00B81CA6"/>
    <w:rsid w:val="00B820C9"/>
    <w:rsid w:val="00B8221A"/>
    <w:rsid w:val="00B8313D"/>
    <w:rsid w:val="00B832B4"/>
    <w:rsid w:val="00B83549"/>
    <w:rsid w:val="00B835C9"/>
    <w:rsid w:val="00B83770"/>
    <w:rsid w:val="00B837AF"/>
    <w:rsid w:val="00B83ECF"/>
    <w:rsid w:val="00B841DA"/>
    <w:rsid w:val="00B844F6"/>
    <w:rsid w:val="00B851AD"/>
    <w:rsid w:val="00B85B53"/>
    <w:rsid w:val="00B85FFA"/>
    <w:rsid w:val="00B860ED"/>
    <w:rsid w:val="00B86E7A"/>
    <w:rsid w:val="00B90CE3"/>
    <w:rsid w:val="00B938B3"/>
    <w:rsid w:val="00B93CB6"/>
    <w:rsid w:val="00B9406F"/>
    <w:rsid w:val="00B94351"/>
    <w:rsid w:val="00B945B1"/>
    <w:rsid w:val="00B94C55"/>
    <w:rsid w:val="00B95403"/>
    <w:rsid w:val="00B95D8B"/>
    <w:rsid w:val="00B95EE4"/>
    <w:rsid w:val="00B96178"/>
    <w:rsid w:val="00B96487"/>
    <w:rsid w:val="00B96793"/>
    <w:rsid w:val="00B97328"/>
    <w:rsid w:val="00B976AA"/>
    <w:rsid w:val="00B97AE3"/>
    <w:rsid w:val="00B97E8A"/>
    <w:rsid w:val="00B97EB6"/>
    <w:rsid w:val="00BA060A"/>
    <w:rsid w:val="00BA1216"/>
    <w:rsid w:val="00BA14A7"/>
    <w:rsid w:val="00BA1988"/>
    <w:rsid w:val="00BA323A"/>
    <w:rsid w:val="00BA3C9B"/>
    <w:rsid w:val="00BA41BB"/>
    <w:rsid w:val="00BA4747"/>
    <w:rsid w:val="00BA4892"/>
    <w:rsid w:val="00BA50E1"/>
    <w:rsid w:val="00BA51BE"/>
    <w:rsid w:val="00BA5359"/>
    <w:rsid w:val="00BA5AE9"/>
    <w:rsid w:val="00BA5D69"/>
    <w:rsid w:val="00BA7B1D"/>
    <w:rsid w:val="00BA7D6C"/>
    <w:rsid w:val="00BA7E3C"/>
    <w:rsid w:val="00BB02A6"/>
    <w:rsid w:val="00BB02CA"/>
    <w:rsid w:val="00BB0E6F"/>
    <w:rsid w:val="00BB129F"/>
    <w:rsid w:val="00BB13C7"/>
    <w:rsid w:val="00BB1FCE"/>
    <w:rsid w:val="00BB222C"/>
    <w:rsid w:val="00BB344D"/>
    <w:rsid w:val="00BB3457"/>
    <w:rsid w:val="00BB36C7"/>
    <w:rsid w:val="00BB3D7D"/>
    <w:rsid w:val="00BB3EB1"/>
    <w:rsid w:val="00BB45F3"/>
    <w:rsid w:val="00BB4B81"/>
    <w:rsid w:val="00BB5798"/>
    <w:rsid w:val="00BB5FC2"/>
    <w:rsid w:val="00BB61D7"/>
    <w:rsid w:val="00BB6770"/>
    <w:rsid w:val="00BB6B58"/>
    <w:rsid w:val="00BB6CC5"/>
    <w:rsid w:val="00BB6D9C"/>
    <w:rsid w:val="00BB7140"/>
    <w:rsid w:val="00BB7BDA"/>
    <w:rsid w:val="00BB7DF8"/>
    <w:rsid w:val="00BB7F63"/>
    <w:rsid w:val="00BC0291"/>
    <w:rsid w:val="00BC039B"/>
    <w:rsid w:val="00BC05AF"/>
    <w:rsid w:val="00BC06C1"/>
    <w:rsid w:val="00BC085E"/>
    <w:rsid w:val="00BC0975"/>
    <w:rsid w:val="00BC0988"/>
    <w:rsid w:val="00BC0E47"/>
    <w:rsid w:val="00BC1055"/>
    <w:rsid w:val="00BC1253"/>
    <w:rsid w:val="00BC209C"/>
    <w:rsid w:val="00BC2B0C"/>
    <w:rsid w:val="00BC2FCA"/>
    <w:rsid w:val="00BC35EC"/>
    <w:rsid w:val="00BC3FD0"/>
    <w:rsid w:val="00BC477E"/>
    <w:rsid w:val="00BC50E6"/>
    <w:rsid w:val="00BC51E4"/>
    <w:rsid w:val="00BC568A"/>
    <w:rsid w:val="00BC5807"/>
    <w:rsid w:val="00BC5D2F"/>
    <w:rsid w:val="00BC5D30"/>
    <w:rsid w:val="00BC5E7F"/>
    <w:rsid w:val="00BC64F1"/>
    <w:rsid w:val="00BC6733"/>
    <w:rsid w:val="00BC68E3"/>
    <w:rsid w:val="00BC6F1A"/>
    <w:rsid w:val="00BC769F"/>
    <w:rsid w:val="00BC7A01"/>
    <w:rsid w:val="00BC7A88"/>
    <w:rsid w:val="00BC7AB8"/>
    <w:rsid w:val="00BD01A8"/>
    <w:rsid w:val="00BD02F1"/>
    <w:rsid w:val="00BD0CCA"/>
    <w:rsid w:val="00BD0D0E"/>
    <w:rsid w:val="00BD1281"/>
    <w:rsid w:val="00BD1586"/>
    <w:rsid w:val="00BD163C"/>
    <w:rsid w:val="00BD170C"/>
    <w:rsid w:val="00BD1ACC"/>
    <w:rsid w:val="00BD1B1E"/>
    <w:rsid w:val="00BD1D23"/>
    <w:rsid w:val="00BD218E"/>
    <w:rsid w:val="00BD2327"/>
    <w:rsid w:val="00BD2D08"/>
    <w:rsid w:val="00BD2E30"/>
    <w:rsid w:val="00BD30FB"/>
    <w:rsid w:val="00BD3292"/>
    <w:rsid w:val="00BD3572"/>
    <w:rsid w:val="00BD3F74"/>
    <w:rsid w:val="00BD4E13"/>
    <w:rsid w:val="00BD532A"/>
    <w:rsid w:val="00BD567A"/>
    <w:rsid w:val="00BD5C01"/>
    <w:rsid w:val="00BD5D2F"/>
    <w:rsid w:val="00BD6399"/>
    <w:rsid w:val="00BD6617"/>
    <w:rsid w:val="00BD6991"/>
    <w:rsid w:val="00BD699F"/>
    <w:rsid w:val="00BD6AC9"/>
    <w:rsid w:val="00BD6F11"/>
    <w:rsid w:val="00BD70BF"/>
    <w:rsid w:val="00BD723B"/>
    <w:rsid w:val="00BD7BFA"/>
    <w:rsid w:val="00BE017F"/>
    <w:rsid w:val="00BE034F"/>
    <w:rsid w:val="00BE0D21"/>
    <w:rsid w:val="00BE15BC"/>
    <w:rsid w:val="00BE1AE9"/>
    <w:rsid w:val="00BE22E0"/>
    <w:rsid w:val="00BE2546"/>
    <w:rsid w:val="00BE2744"/>
    <w:rsid w:val="00BE3545"/>
    <w:rsid w:val="00BE37BB"/>
    <w:rsid w:val="00BE3BA1"/>
    <w:rsid w:val="00BE3F34"/>
    <w:rsid w:val="00BE4042"/>
    <w:rsid w:val="00BE41DD"/>
    <w:rsid w:val="00BE4AD8"/>
    <w:rsid w:val="00BE4B9D"/>
    <w:rsid w:val="00BE5728"/>
    <w:rsid w:val="00BE5F92"/>
    <w:rsid w:val="00BE6758"/>
    <w:rsid w:val="00BE6B50"/>
    <w:rsid w:val="00BE78E7"/>
    <w:rsid w:val="00BF0863"/>
    <w:rsid w:val="00BF099A"/>
    <w:rsid w:val="00BF0DA7"/>
    <w:rsid w:val="00BF19D1"/>
    <w:rsid w:val="00BF2ECE"/>
    <w:rsid w:val="00BF3013"/>
    <w:rsid w:val="00BF4011"/>
    <w:rsid w:val="00BF4039"/>
    <w:rsid w:val="00BF469E"/>
    <w:rsid w:val="00BF49E4"/>
    <w:rsid w:val="00BF4F3E"/>
    <w:rsid w:val="00BF4F91"/>
    <w:rsid w:val="00BF5C6E"/>
    <w:rsid w:val="00BF5DA1"/>
    <w:rsid w:val="00BF5FF4"/>
    <w:rsid w:val="00BF645D"/>
    <w:rsid w:val="00BF689A"/>
    <w:rsid w:val="00BF6A1B"/>
    <w:rsid w:val="00BF6A2E"/>
    <w:rsid w:val="00BF71E0"/>
    <w:rsid w:val="00BF722A"/>
    <w:rsid w:val="00BF7BCC"/>
    <w:rsid w:val="00BF7FFB"/>
    <w:rsid w:val="00C000DC"/>
    <w:rsid w:val="00C0038A"/>
    <w:rsid w:val="00C00434"/>
    <w:rsid w:val="00C01220"/>
    <w:rsid w:val="00C01403"/>
    <w:rsid w:val="00C0155C"/>
    <w:rsid w:val="00C01857"/>
    <w:rsid w:val="00C023A8"/>
    <w:rsid w:val="00C0271A"/>
    <w:rsid w:val="00C02B09"/>
    <w:rsid w:val="00C02F5A"/>
    <w:rsid w:val="00C02FC8"/>
    <w:rsid w:val="00C03476"/>
    <w:rsid w:val="00C035A2"/>
    <w:rsid w:val="00C03749"/>
    <w:rsid w:val="00C03986"/>
    <w:rsid w:val="00C0411E"/>
    <w:rsid w:val="00C04617"/>
    <w:rsid w:val="00C046C0"/>
    <w:rsid w:val="00C048C6"/>
    <w:rsid w:val="00C04B79"/>
    <w:rsid w:val="00C05B01"/>
    <w:rsid w:val="00C05C58"/>
    <w:rsid w:val="00C05D7A"/>
    <w:rsid w:val="00C061FD"/>
    <w:rsid w:val="00C07021"/>
    <w:rsid w:val="00C071D3"/>
    <w:rsid w:val="00C07235"/>
    <w:rsid w:val="00C0728A"/>
    <w:rsid w:val="00C07E9B"/>
    <w:rsid w:val="00C10F54"/>
    <w:rsid w:val="00C11026"/>
    <w:rsid w:val="00C112CB"/>
    <w:rsid w:val="00C11556"/>
    <w:rsid w:val="00C117F4"/>
    <w:rsid w:val="00C11B6F"/>
    <w:rsid w:val="00C11EA5"/>
    <w:rsid w:val="00C1290C"/>
    <w:rsid w:val="00C13005"/>
    <w:rsid w:val="00C131C9"/>
    <w:rsid w:val="00C1362D"/>
    <w:rsid w:val="00C138EC"/>
    <w:rsid w:val="00C1417F"/>
    <w:rsid w:val="00C149B3"/>
    <w:rsid w:val="00C15074"/>
    <w:rsid w:val="00C15AEA"/>
    <w:rsid w:val="00C15FBA"/>
    <w:rsid w:val="00C15FE3"/>
    <w:rsid w:val="00C161AB"/>
    <w:rsid w:val="00C16EEE"/>
    <w:rsid w:val="00C179FE"/>
    <w:rsid w:val="00C20C81"/>
    <w:rsid w:val="00C20D95"/>
    <w:rsid w:val="00C20DB3"/>
    <w:rsid w:val="00C20FC8"/>
    <w:rsid w:val="00C212C0"/>
    <w:rsid w:val="00C212FD"/>
    <w:rsid w:val="00C21C91"/>
    <w:rsid w:val="00C221E2"/>
    <w:rsid w:val="00C2238A"/>
    <w:rsid w:val="00C226B1"/>
    <w:rsid w:val="00C22774"/>
    <w:rsid w:val="00C22A3B"/>
    <w:rsid w:val="00C23287"/>
    <w:rsid w:val="00C23869"/>
    <w:rsid w:val="00C23B9C"/>
    <w:rsid w:val="00C23C18"/>
    <w:rsid w:val="00C240BF"/>
    <w:rsid w:val="00C25A2C"/>
    <w:rsid w:val="00C261D9"/>
    <w:rsid w:val="00C262D5"/>
    <w:rsid w:val="00C26472"/>
    <w:rsid w:val="00C26F2C"/>
    <w:rsid w:val="00C270B7"/>
    <w:rsid w:val="00C279A4"/>
    <w:rsid w:val="00C279FA"/>
    <w:rsid w:val="00C27DF7"/>
    <w:rsid w:val="00C302AE"/>
    <w:rsid w:val="00C30635"/>
    <w:rsid w:val="00C30902"/>
    <w:rsid w:val="00C31107"/>
    <w:rsid w:val="00C319F4"/>
    <w:rsid w:val="00C31F32"/>
    <w:rsid w:val="00C32217"/>
    <w:rsid w:val="00C329E6"/>
    <w:rsid w:val="00C32F95"/>
    <w:rsid w:val="00C3317B"/>
    <w:rsid w:val="00C33405"/>
    <w:rsid w:val="00C33C83"/>
    <w:rsid w:val="00C34038"/>
    <w:rsid w:val="00C34135"/>
    <w:rsid w:val="00C34881"/>
    <w:rsid w:val="00C35104"/>
    <w:rsid w:val="00C359C3"/>
    <w:rsid w:val="00C35C66"/>
    <w:rsid w:val="00C366B4"/>
    <w:rsid w:val="00C3716F"/>
    <w:rsid w:val="00C37617"/>
    <w:rsid w:val="00C37A43"/>
    <w:rsid w:val="00C37DB5"/>
    <w:rsid w:val="00C406EA"/>
    <w:rsid w:val="00C41648"/>
    <w:rsid w:val="00C41EA5"/>
    <w:rsid w:val="00C41FB6"/>
    <w:rsid w:val="00C42418"/>
    <w:rsid w:val="00C4282D"/>
    <w:rsid w:val="00C42D72"/>
    <w:rsid w:val="00C4337E"/>
    <w:rsid w:val="00C43F93"/>
    <w:rsid w:val="00C44062"/>
    <w:rsid w:val="00C4528E"/>
    <w:rsid w:val="00C4572B"/>
    <w:rsid w:val="00C45793"/>
    <w:rsid w:val="00C45AD3"/>
    <w:rsid w:val="00C45D19"/>
    <w:rsid w:val="00C45DAF"/>
    <w:rsid w:val="00C4609D"/>
    <w:rsid w:val="00C466B3"/>
    <w:rsid w:val="00C4685A"/>
    <w:rsid w:val="00C4703D"/>
    <w:rsid w:val="00C4754E"/>
    <w:rsid w:val="00C47796"/>
    <w:rsid w:val="00C508F3"/>
    <w:rsid w:val="00C50AE2"/>
    <w:rsid w:val="00C51537"/>
    <w:rsid w:val="00C523ED"/>
    <w:rsid w:val="00C5330E"/>
    <w:rsid w:val="00C53875"/>
    <w:rsid w:val="00C5409E"/>
    <w:rsid w:val="00C543DE"/>
    <w:rsid w:val="00C54621"/>
    <w:rsid w:val="00C54922"/>
    <w:rsid w:val="00C55BA4"/>
    <w:rsid w:val="00C56B42"/>
    <w:rsid w:val="00C56C0A"/>
    <w:rsid w:val="00C5768F"/>
    <w:rsid w:val="00C603AC"/>
    <w:rsid w:val="00C60499"/>
    <w:rsid w:val="00C60995"/>
    <w:rsid w:val="00C60E1C"/>
    <w:rsid w:val="00C613A8"/>
    <w:rsid w:val="00C61866"/>
    <w:rsid w:val="00C6200A"/>
    <w:rsid w:val="00C6204B"/>
    <w:rsid w:val="00C62F44"/>
    <w:rsid w:val="00C62FFE"/>
    <w:rsid w:val="00C6310F"/>
    <w:rsid w:val="00C63472"/>
    <w:rsid w:val="00C63B1D"/>
    <w:rsid w:val="00C643E1"/>
    <w:rsid w:val="00C646A8"/>
    <w:rsid w:val="00C64820"/>
    <w:rsid w:val="00C64854"/>
    <w:rsid w:val="00C64AD0"/>
    <w:rsid w:val="00C64D0F"/>
    <w:rsid w:val="00C652F2"/>
    <w:rsid w:val="00C659F3"/>
    <w:rsid w:val="00C65C30"/>
    <w:rsid w:val="00C65C3E"/>
    <w:rsid w:val="00C65CE7"/>
    <w:rsid w:val="00C66771"/>
    <w:rsid w:val="00C668A3"/>
    <w:rsid w:val="00C66941"/>
    <w:rsid w:val="00C66DB4"/>
    <w:rsid w:val="00C67F8D"/>
    <w:rsid w:val="00C70297"/>
    <w:rsid w:val="00C70AA7"/>
    <w:rsid w:val="00C7106E"/>
    <w:rsid w:val="00C714B4"/>
    <w:rsid w:val="00C719FD"/>
    <w:rsid w:val="00C73210"/>
    <w:rsid w:val="00C7391C"/>
    <w:rsid w:val="00C73C61"/>
    <w:rsid w:val="00C74037"/>
    <w:rsid w:val="00C74333"/>
    <w:rsid w:val="00C74B3E"/>
    <w:rsid w:val="00C74BED"/>
    <w:rsid w:val="00C74F3B"/>
    <w:rsid w:val="00C75043"/>
    <w:rsid w:val="00C75105"/>
    <w:rsid w:val="00C75634"/>
    <w:rsid w:val="00C76315"/>
    <w:rsid w:val="00C7682E"/>
    <w:rsid w:val="00C76E28"/>
    <w:rsid w:val="00C76E8D"/>
    <w:rsid w:val="00C77452"/>
    <w:rsid w:val="00C77897"/>
    <w:rsid w:val="00C80043"/>
    <w:rsid w:val="00C80FDC"/>
    <w:rsid w:val="00C81891"/>
    <w:rsid w:val="00C818BB"/>
    <w:rsid w:val="00C8221F"/>
    <w:rsid w:val="00C82751"/>
    <w:rsid w:val="00C82812"/>
    <w:rsid w:val="00C8287D"/>
    <w:rsid w:val="00C8293A"/>
    <w:rsid w:val="00C82B66"/>
    <w:rsid w:val="00C834FE"/>
    <w:rsid w:val="00C83919"/>
    <w:rsid w:val="00C83B22"/>
    <w:rsid w:val="00C84414"/>
    <w:rsid w:val="00C84534"/>
    <w:rsid w:val="00C849C3"/>
    <w:rsid w:val="00C84B65"/>
    <w:rsid w:val="00C84C10"/>
    <w:rsid w:val="00C85626"/>
    <w:rsid w:val="00C85A93"/>
    <w:rsid w:val="00C861E5"/>
    <w:rsid w:val="00C8724A"/>
    <w:rsid w:val="00C87AF9"/>
    <w:rsid w:val="00C87F3F"/>
    <w:rsid w:val="00C90EA3"/>
    <w:rsid w:val="00C90F5D"/>
    <w:rsid w:val="00C90F80"/>
    <w:rsid w:val="00C90FE7"/>
    <w:rsid w:val="00C91DDF"/>
    <w:rsid w:val="00C93F7F"/>
    <w:rsid w:val="00C94584"/>
    <w:rsid w:val="00C94BBA"/>
    <w:rsid w:val="00C94C4B"/>
    <w:rsid w:val="00C95153"/>
    <w:rsid w:val="00C95990"/>
    <w:rsid w:val="00C95AEB"/>
    <w:rsid w:val="00C95F2F"/>
    <w:rsid w:val="00C96B2A"/>
    <w:rsid w:val="00C96ECD"/>
    <w:rsid w:val="00C970B4"/>
    <w:rsid w:val="00C97167"/>
    <w:rsid w:val="00C972F5"/>
    <w:rsid w:val="00C975CD"/>
    <w:rsid w:val="00C9785D"/>
    <w:rsid w:val="00C97B5D"/>
    <w:rsid w:val="00C97C56"/>
    <w:rsid w:val="00C97D5F"/>
    <w:rsid w:val="00CA0154"/>
    <w:rsid w:val="00CA01F2"/>
    <w:rsid w:val="00CA08B1"/>
    <w:rsid w:val="00CA0C0C"/>
    <w:rsid w:val="00CA1467"/>
    <w:rsid w:val="00CA19B0"/>
    <w:rsid w:val="00CA19E7"/>
    <w:rsid w:val="00CA1B50"/>
    <w:rsid w:val="00CA1FA8"/>
    <w:rsid w:val="00CA24B5"/>
    <w:rsid w:val="00CA2595"/>
    <w:rsid w:val="00CA29CB"/>
    <w:rsid w:val="00CA2C81"/>
    <w:rsid w:val="00CA2F0C"/>
    <w:rsid w:val="00CA3D91"/>
    <w:rsid w:val="00CA4239"/>
    <w:rsid w:val="00CA477C"/>
    <w:rsid w:val="00CA47AD"/>
    <w:rsid w:val="00CA491B"/>
    <w:rsid w:val="00CA4FBB"/>
    <w:rsid w:val="00CA51A6"/>
    <w:rsid w:val="00CA545E"/>
    <w:rsid w:val="00CA54FF"/>
    <w:rsid w:val="00CA5770"/>
    <w:rsid w:val="00CA61B2"/>
    <w:rsid w:val="00CA6545"/>
    <w:rsid w:val="00CA65FE"/>
    <w:rsid w:val="00CA68E1"/>
    <w:rsid w:val="00CA6B72"/>
    <w:rsid w:val="00CA71E8"/>
    <w:rsid w:val="00CA746B"/>
    <w:rsid w:val="00CA748F"/>
    <w:rsid w:val="00CA749A"/>
    <w:rsid w:val="00CA75A3"/>
    <w:rsid w:val="00CA785A"/>
    <w:rsid w:val="00CA78E4"/>
    <w:rsid w:val="00CA7A61"/>
    <w:rsid w:val="00CB1AA9"/>
    <w:rsid w:val="00CB227F"/>
    <w:rsid w:val="00CB27FD"/>
    <w:rsid w:val="00CB2B4E"/>
    <w:rsid w:val="00CB2D12"/>
    <w:rsid w:val="00CB2E38"/>
    <w:rsid w:val="00CB2F89"/>
    <w:rsid w:val="00CB315B"/>
    <w:rsid w:val="00CB4D3B"/>
    <w:rsid w:val="00CB5646"/>
    <w:rsid w:val="00CB5964"/>
    <w:rsid w:val="00CB6044"/>
    <w:rsid w:val="00CB61B6"/>
    <w:rsid w:val="00CB659D"/>
    <w:rsid w:val="00CB6DF5"/>
    <w:rsid w:val="00CB71D0"/>
    <w:rsid w:val="00CB788C"/>
    <w:rsid w:val="00CB789A"/>
    <w:rsid w:val="00CB799D"/>
    <w:rsid w:val="00CB7CB6"/>
    <w:rsid w:val="00CB7E3A"/>
    <w:rsid w:val="00CB7EAA"/>
    <w:rsid w:val="00CC03A9"/>
    <w:rsid w:val="00CC04DA"/>
    <w:rsid w:val="00CC074A"/>
    <w:rsid w:val="00CC1158"/>
    <w:rsid w:val="00CC1772"/>
    <w:rsid w:val="00CC1BBF"/>
    <w:rsid w:val="00CC1CEC"/>
    <w:rsid w:val="00CC1CFF"/>
    <w:rsid w:val="00CC2216"/>
    <w:rsid w:val="00CC317B"/>
    <w:rsid w:val="00CC348F"/>
    <w:rsid w:val="00CC3A78"/>
    <w:rsid w:val="00CC4213"/>
    <w:rsid w:val="00CC4251"/>
    <w:rsid w:val="00CC4A5A"/>
    <w:rsid w:val="00CC4BF8"/>
    <w:rsid w:val="00CC4D4C"/>
    <w:rsid w:val="00CC50C7"/>
    <w:rsid w:val="00CC56E0"/>
    <w:rsid w:val="00CC575F"/>
    <w:rsid w:val="00CC67A6"/>
    <w:rsid w:val="00CC6D39"/>
    <w:rsid w:val="00CC766B"/>
    <w:rsid w:val="00CC7D69"/>
    <w:rsid w:val="00CC7E78"/>
    <w:rsid w:val="00CD0099"/>
    <w:rsid w:val="00CD0488"/>
    <w:rsid w:val="00CD048E"/>
    <w:rsid w:val="00CD06C3"/>
    <w:rsid w:val="00CD075E"/>
    <w:rsid w:val="00CD0816"/>
    <w:rsid w:val="00CD14A0"/>
    <w:rsid w:val="00CD160C"/>
    <w:rsid w:val="00CD1F94"/>
    <w:rsid w:val="00CD1FB4"/>
    <w:rsid w:val="00CD25C4"/>
    <w:rsid w:val="00CD2943"/>
    <w:rsid w:val="00CD3054"/>
    <w:rsid w:val="00CD3943"/>
    <w:rsid w:val="00CD3A44"/>
    <w:rsid w:val="00CD3D37"/>
    <w:rsid w:val="00CD3E5D"/>
    <w:rsid w:val="00CD4717"/>
    <w:rsid w:val="00CD4E52"/>
    <w:rsid w:val="00CD5450"/>
    <w:rsid w:val="00CD5509"/>
    <w:rsid w:val="00CD5634"/>
    <w:rsid w:val="00CD57EC"/>
    <w:rsid w:val="00CD59A8"/>
    <w:rsid w:val="00CD60A2"/>
    <w:rsid w:val="00CD678B"/>
    <w:rsid w:val="00CD69A8"/>
    <w:rsid w:val="00CD721B"/>
    <w:rsid w:val="00CD7601"/>
    <w:rsid w:val="00CD7B5A"/>
    <w:rsid w:val="00CD7E64"/>
    <w:rsid w:val="00CE0879"/>
    <w:rsid w:val="00CE1052"/>
    <w:rsid w:val="00CE180C"/>
    <w:rsid w:val="00CE25D5"/>
    <w:rsid w:val="00CE26AB"/>
    <w:rsid w:val="00CE3E5A"/>
    <w:rsid w:val="00CE3F1D"/>
    <w:rsid w:val="00CE442F"/>
    <w:rsid w:val="00CE4C57"/>
    <w:rsid w:val="00CE5140"/>
    <w:rsid w:val="00CE568F"/>
    <w:rsid w:val="00CE57B5"/>
    <w:rsid w:val="00CE68BE"/>
    <w:rsid w:val="00CE6E0C"/>
    <w:rsid w:val="00CE6FDF"/>
    <w:rsid w:val="00CF0874"/>
    <w:rsid w:val="00CF10E4"/>
    <w:rsid w:val="00CF1223"/>
    <w:rsid w:val="00CF1328"/>
    <w:rsid w:val="00CF153E"/>
    <w:rsid w:val="00CF199E"/>
    <w:rsid w:val="00CF1CD6"/>
    <w:rsid w:val="00CF1ED4"/>
    <w:rsid w:val="00CF1F96"/>
    <w:rsid w:val="00CF20A9"/>
    <w:rsid w:val="00CF2683"/>
    <w:rsid w:val="00CF26F0"/>
    <w:rsid w:val="00CF2B01"/>
    <w:rsid w:val="00CF2D63"/>
    <w:rsid w:val="00CF2FC4"/>
    <w:rsid w:val="00CF32C0"/>
    <w:rsid w:val="00CF36A0"/>
    <w:rsid w:val="00CF3EFD"/>
    <w:rsid w:val="00CF4262"/>
    <w:rsid w:val="00CF4269"/>
    <w:rsid w:val="00CF4F71"/>
    <w:rsid w:val="00CF6001"/>
    <w:rsid w:val="00CF6C58"/>
    <w:rsid w:val="00CF6D80"/>
    <w:rsid w:val="00CF7F35"/>
    <w:rsid w:val="00D0037D"/>
    <w:rsid w:val="00D00E41"/>
    <w:rsid w:val="00D01147"/>
    <w:rsid w:val="00D0121D"/>
    <w:rsid w:val="00D0129E"/>
    <w:rsid w:val="00D01B5E"/>
    <w:rsid w:val="00D02415"/>
    <w:rsid w:val="00D02C3F"/>
    <w:rsid w:val="00D042A3"/>
    <w:rsid w:val="00D04D33"/>
    <w:rsid w:val="00D04F08"/>
    <w:rsid w:val="00D055B9"/>
    <w:rsid w:val="00D05B6C"/>
    <w:rsid w:val="00D05F32"/>
    <w:rsid w:val="00D060BF"/>
    <w:rsid w:val="00D06283"/>
    <w:rsid w:val="00D066F9"/>
    <w:rsid w:val="00D069D3"/>
    <w:rsid w:val="00D06B67"/>
    <w:rsid w:val="00D06F2D"/>
    <w:rsid w:val="00D072A9"/>
    <w:rsid w:val="00D0758D"/>
    <w:rsid w:val="00D07771"/>
    <w:rsid w:val="00D07DFE"/>
    <w:rsid w:val="00D10251"/>
    <w:rsid w:val="00D104E4"/>
    <w:rsid w:val="00D10E82"/>
    <w:rsid w:val="00D11C7F"/>
    <w:rsid w:val="00D11DCD"/>
    <w:rsid w:val="00D11FEE"/>
    <w:rsid w:val="00D12640"/>
    <w:rsid w:val="00D12ADE"/>
    <w:rsid w:val="00D13254"/>
    <w:rsid w:val="00D1358E"/>
    <w:rsid w:val="00D14530"/>
    <w:rsid w:val="00D14536"/>
    <w:rsid w:val="00D15274"/>
    <w:rsid w:val="00D152BF"/>
    <w:rsid w:val="00D15969"/>
    <w:rsid w:val="00D161CC"/>
    <w:rsid w:val="00D16E37"/>
    <w:rsid w:val="00D17324"/>
    <w:rsid w:val="00D1746D"/>
    <w:rsid w:val="00D1757E"/>
    <w:rsid w:val="00D17D87"/>
    <w:rsid w:val="00D203EE"/>
    <w:rsid w:val="00D20C89"/>
    <w:rsid w:val="00D20E2C"/>
    <w:rsid w:val="00D21B6A"/>
    <w:rsid w:val="00D21C42"/>
    <w:rsid w:val="00D2213B"/>
    <w:rsid w:val="00D22C37"/>
    <w:rsid w:val="00D22D9D"/>
    <w:rsid w:val="00D23343"/>
    <w:rsid w:val="00D23929"/>
    <w:rsid w:val="00D24078"/>
    <w:rsid w:val="00D243A5"/>
    <w:rsid w:val="00D24EAE"/>
    <w:rsid w:val="00D255AA"/>
    <w:rsid w:val="00D25E53"/>
    <w:rsid w:val="00D25EF2"/>
    <w:rsid w:val="00D26546"/>
    <w:rsid w:val="00D26680"/>
    <w:rsid w:val="00D2676E"/>
    <w:rsid w:val="00D270A0"/>
    <w:rsid w:val="00D27130"/>
    <w:rsid w:val="00D27334"/>
    <w:rsid w:val="00D2758D"/>
    <w:rsid w:val="00D305E8"/>
    <w:rsid w:val="00D30F24"/>
    <w:rsid w:val="00D3107E"/>
    <w:rsid w:val="00D31943"/>
    <w:rsid w:val="00D31A9E"/>
    <w:rsid w:val="00D3245F"/>
    <w:rsid w:val="00D32C49"/>
    <w:rsid w:val="00D32CB0"/>
    <w:rsid w:val="00D33304"/>
    <w:rsid w:val="00D33830"/>
    <w:rsid w:val="00D33BAD"/>
    <w:rsid w:val="00D33D3D"/>
    <w:rsid w:val="00D343D1"/>
    <w:rsid w:val="00D3477A"/>
    <w:rsid w:val="00D34AD3"/>
    <w:rsid w:val="00D34C99"/>
    <w:rsid w:val="00D34CF9"/>
    <w:rsid w:val="00D35547"/>
    <w:rsid w:val="00D36128"/>
    <w:rsid w:val="00D362F2"/>
    <w:rsid w:val="00D36D4E"/>
    <w:rsid w:val="00D376DE"/>
    <w:rsid w:val="00D378BD"/>
    <w:rsid w:val="00D37A1B"/>
    <w:rsid w:val="00D402FE"/>
    <w:rsid w:val="00D40560"/>
    <w:rsid w:val="00D406C4"/>
    <w:rsid w:val="00D41253"/>
    <w:rsid w:val="00D413FE"/>
    <w:rsid w:val="00D41A33"/>
    <w:rsid w:val="00D42098"/>
    <w:rsid w:val="00D421F9"/>
    <w:rsid w:val="00D4250C"/>
    <w:rsid w:val="00D42D50"/>
    <w:rsid w:val="00D42EF5"/>
    <w:rsid w:val="00D43766"/>
    <w:rsid w:val="00D4452B"/>
    <w:rsid w:val="00D4464B"/>
    <w:rsid w:val="00D448E9"/>
    <w:rsid w:val="00D45655"/>
    <w:rsid w:val="00D458DE"/>
    <w:rsid w:val="00D45E1B"/>
    <w:rsid w:val="00D45F9B"/>
    <w:rsid w:val="00D46349"/>
    <w:rsid w:val="00D4645F"/>
    <w:rsid w:val="00D46A2E"/>
    <w:rsid w:val="00D47866"/>
    <w:rsid w:val="00D47F72"/>
    <w:rsid w:val="00D47FEC"/>
    <w:rsid w:val="00D50753"/>
    <w:rsid w:val="00D51230"/>
    <w:rsid w:val="00D513A4"/>
    <w:rsid w:val="00D518F1"/>
    <w:rsid w:val="00D5364A"/>
    <w:rsid w:val="00D53DBA"/>
    <w:rsid w:val="00D54604"/>
    <w:rsid w:val="00D54D5A"/>
    <w:rsid w:val="00D55963"/>
    <w:rsid w:val="00D55AB9"/>
    <w:rsid w:val="00D55C00"/>
    <w:rsid w:val="00D56018"/>
    <w:rsid w:val="00D5621D"/>
    <w:rsid w:val="00D566E2"/>
    <w:rsid w:val="00D56A57"/>
    <w:rsid w:val="00D5719E"/>
    <w:rsid w:val="00D573B6"/>
    <w:rsid w:val="00D57C10"/>
    <w:rsid w:val="00D57CCE"/>
    <w:rsid w:val="00D6010C"/>
    <w:rsid w:val="00D602B2"/>
    <w:rsid w:val="00D60E43"/>
    <w:rsid w:val="00D61098"/>
    <w:rsid w:val="00D6148F"/>
    <w:rsid w:val="00D61EF7"/>
    <w:rsid w:val="00D6262E"/>
    <w:rsid w:val="00D633A7"/>
    <w:rsid w:val="00D63424"/>
    <w:rsid w:val="00D634D5"/>
    <w:rsid w:val="00D634D6"/>
    <w:rsid w:val="00D64332"/>
    <w:rsid w:val="00D65035"/>
    <w:rsid w:val="00D65512"/>
    <w:rsid w:val="00D65679"/>
    <w:rsid w:val="00D657A3"/>
    <w:rsid w:val="00D65D95"/>
    <w:rsid w:val="00D66222"/>
    <w:rsid w:val="00D66489"/>
    <w:rsid w:val="00D66E9B"/>
    <w:rsid w:val="00D6780A"/>
    <w:rsid w:val="00D7011A"/>
    <w:rsid w:val="00D71117"/>
    <w:rsid w:val="00D71212"/>
    <w:rsid w:val="00D71A19"/>
    <w:rsid w:val="00D7204F"/>
    <w:rsid w:val="00D72220"/>
    <w:rsid w:val="00D726E9"/>
    <w:rsid w:val="00D727A8"/>
    <w:rsid w:val="00D73623"/>
    <w:rsid w:val="00D73C70"/>
    <w:rsid w:val="00D747E1"/>
    <w:rsid w:val="00D74C39"/>
    <w:rsid w:val="00D74EBE"/>
    <w:rsid w:val="00D74EDD"/>
    <w:rsid w:val="00D76247"/>
    <w:rsid w:val="00D7644F"/>
    <w:rsid w:val="00D769A3"/>
    <w:rsid w:val="00D76DFE"/>
    <w:rsid w:val="00D8058A"/>
    <w:rsid w:val="00D80F7A"/>
    <w:rsid w:val="00D812AA"/>
    <w:rsid w:val="00D8132D"/>
    <w:rsid w:val="00D81627"/>
    <w:rsid w:val="00D81C4F"/>
    <w:rsid w:val="00D827E5"/>
    <w:rsid w:val="00D828C1"/>
    <w:rsid w:val="00D82CD0"/>
    <w:rsid w:val="00D83281"/>
    <w:rsid w:val="00D84051"/>
    <w:rsid w:val="00D840A1"/>
    <w:rsid w:val="00D841E8"/>
    <w:rsid w:val="00D842E1"/>
    <w:rsid w:val="00D84B84"/>
    <w:rsid w:val="00D84F8E"/>
    <w:rsid w:val="00D85382"/>
    <w:rsid w:val="00D85447"/>
    <w:rsid w:val="00D855BB"/>
    <w:rsid w:val="00D8561D"/>
    <w:rsid w:val="00D862A5"/>
    <w:rsid w:val="00D863D2"/>
    <w:rsid w:val="00D874D3"/>
    <w:rsid w:val="00D8796A"/>
    <w:rsid w:val="00D87BC4"/>
    <w:rsid w:val="00D9011E"/>
    <w:rsid w:val="00D9013E"/>
    <w:rsid w:val="00D901EB"/>
    <w:rsid w:val="00D90473"/>
    <w:rsid w:val="00D90584"/>
    <w:rsid w:val="00D90798"/>
    <w:rsid w:val="00D90928"/>
    <w:rsid w:val="00D90950"/>
    <w:rsid w:val="00D912AF"/>
    <w:rsid w:val="00D9153F"/>
    <w:rsid w:val="00D91EEC"/>
    <w:rsid w:val="00D92371"/>
    <w:rsid w:val="00D923E3"/>
    <w:rsid w:val="00D92A09"/>
    <w:rsid w:val="00D92FAF"/>
    <w:rsid w:val="00D93140"/>
    <w:rsid w:val="00D9315D"/>
    <w:rsid w:val="00D93293"/>
    <w:rsid w:val="00D94BBA"/>
    <w:rsid w:val="00D94D73"/>
    <w:rsid w:val="00D94FA7"/>
    <w:rsid w:val="00D950CC"/>
    <w:rsid w:val="00D95117"/>
    <w:rsid w:val="00D95C61"/>
    <w:rsid w:val="00D95D35"/>
    <w:rsid w:val="00D9633A"/>
    <w:rsid w:val="00D96460"/>
    <w:rsid w:val="00D96521"/>
    <w:rsid w:val="00D96663"/>
    <w:rsid w:val="00D968BC"/>
    <w:rsid w:val="00D96902"/>
    <w:rsid w:val="00D973BE"/>
    <w:rsid w:val="00D97799"/>
    <w:rsid w:val="00DA1AA4"/>
    <w:rsid w:val="00DA2114"/>
    <w:rsid w:val="00DA2D80"/>
    <w:rsid w:val="00DA2FA6"/>
    <w:rsid w:val="00DA3DD8"/>
    <w:rsid w:val="00DA3E2F"/>
    <w:rsid w:val="00DA4010"/>
    <w:rsid w:val="00DA408C"/>
    <w:rsid w:val="00DA4619"/>
    <w:rsid w:val="00DA558E"/>
    <w:rsid w:val="00DA57BC"/>
    <w:rsid w:val="00DA5891"/>
    <w:rsid w:val="00DA66FB"/>
    <w:rsid w:val="00DA6737"/>
    <w:rsid w:val="00DA6C93"/>
    <w:rsid w:val="00DA6D3A"/>
    <w:rsid w:val="00DA775C"/>
    <w:rsid w:val="00DA7C84"/>
    <w:rsid w:val="00DA7EE7"/>
    <w:rsid w:val="00DA7FDC"/>
    <w:rsid w:val="00DB01D5"/>
    <w:rsid w:val="00DB071E"/>
    <w:rsid w:val="00DB0770"/>
    <w:rsid w:val="00DB0E49"/>
    <w:rsid w:val="00DB106E"/>
    <w:rsid w:val="00DB11EF"/>
    <w:rsid w:val="00DB1341"/>
    <w:rsid w:val="00DB1B81"/>
    <w:rsid w:val="00DB204D"/>
    <w:rsid w:val="00DB2441"/>
    <w:rsid w:val="00DB2CB4"/>
    <w:rsid w:val="00DB2D71"/>
    <w:rsid w:val="00DB3385"/>
    <w:rsid w:val="00DB3885"/>
    <w:rsid w:val="00DB3B6F"/>
    <w:rsid w:val="00DB42F1"/>
    <w:rsid w:val="00DB4440"/>
    <w:rsid w:val="00DB4447"/>
    <w:rsid w:val="00DB502A"/>
    <w:rsid w:val="00DB5651"/>
    <w:rsid w:val="00DB5C49"/>
    <w:rsid w:val="00DB6792"/>
    <w:rsid w:val="00DB6C81"/>
    <w:rsid w:val="00DB73E6"/>
    <w:rsid w:val="00DB7DA5"/>
    <w:rsid w:val="00DC002C"/>
    <w:rsid w:val="00DC004A"/>
    <w:rsid w:val="00DC00E7"/>
    <w:rsid w:val="00DC03C7"/>
    <w:rsid w:val="00DC06CA"/>
    <w:rsid w:val="00DC0A35"/>
    <w:rsid w:val="00DC0E49"/>
    <w:rsid w:val="00DC1341"/>
    <w:rsid w:val="00DC153E"/>
    <w:rsid w:val="00DC1A1F"/>
    <w:rsid w:val="00DC1AEA"/>
    <w:rsid w:val="00DC1B26"/>
    <w:rsid w:val="00DC1DB7"/>
    <w:rsid w:val="00DC267E"/>
    <w:rsid w:val="00DC2697"/>
    <w:rsid w:val="00DC2812"/>
    <w:rsid w:val="00DC2F30"/>
    <w:rsid w:val="00DC3876"/>
    <w:rsid w:val="00DC3CE7"/>
    <w:rsid w:val="00DC46F3"/>
    <w:rsid w:val="00DC47C6"/>
    <w:rsid w:val="00DC4D5A"/>
    <w:rsid w:val="00DC608C"/>
    <w:rsid w:val="00DC69DD"/>
    <w:rsid w:val="00DC72C1"/>
    <w:rsid w:val="00DC75D9"/>
    <w:rsid w:val="00DC7798"/>
    <w:rsid w:val="00DC7F58"/>
    <w:rsid w:val="00DD031A"/>
    <w:rsid w:val="00DD0C7E"/>
    <w:rsid w:val="00DD1187"/>
    <w:rsid w:val="00DD12A1"/>
    <w:rsid w:val="00DD1395"/>
    <w:rsid w:val="00DD1696"/>
    <w:rsid w:val="00DD1ADB"/>
    <w:rsid w:val="00DD1CDC"/>
    <w:rsid w:val="00DD2E3C"/>
    <w:rsid w:val="00DD2E7D"/>
    <w:rsid w:val="00DD2FDD"/>
    <w:rsid w:val="00DD381A"/>
    <w:rsid w:val="00DD38FF"/>
    <w:rsid w:val="00DD40A0"/>
    <w:rsid w:val="00DD5621"/>
    <w:rsid w:val="00DD5642"/>
    <w:rsid w:val="00DD5A7E"/>
    <w:rsid w:val="00DD5F34"/>
    <w:rsid w:val="00DD6420"/>
    <w:rsid w:val="00DD6BB6"/>
    <w:rsid w:val="00DD73BF"/>
    <w:rsid w:val="00DD744D"/>
    <w:rsid w:val="00DD7BCB"/>
    <w:rsid w:val="00DD7EAA"/>
    <w:rsid w:val="00DE0225"/>
    <w:rsid w:val="00DE0EE2"/>
    <w:rsid w:val="00DE0F30"/>
    <w:rsid w:val="00DE0F9B"/>
    <w:rsid w:val="00DE22C6"/>
    <w:rsid w:val="00DE2A4F"/>
    <w:rsid w:val="00DE2CB8"/>
    <w:rsid w:val="00DE2E17"/>
    <w:rsid w:val="00DE39DE"/>
    <w:rsid w:val="00DE4146"/>
    <w:rsid w:val="00DE4822"/>
    <w:rsid w:val="00DE4BA1"/>
    <w:rsid w:val="00DE58B9"/>
    <w:rsid w:val="00DE5967"/>
    <w:rsid w:val="00DE5C5C"/>
    <w:rsid w:val="00DE6184"/>
    <w:rsid w:val="00DE6E24"/>
    <w:rsid w:val="00DF0799"/>
    <w:rsid w:val="00DF1402"/>
    <w:rsid w:val="00DF1688"/>
    <w:rsid w:val="00DF1A3A"/>
    <w:rsid w:val="00DF1DA4"/>
    <w:rsid w:val="00DF2560"/>
    <w:rsid w:val="00DF268B"/>
    <w:rsid w:val="00DF27D0"/>
    <w:rsid w:val="00DF3790"/>
    <w:rsid w:val="00DF3C30"/>
    <w:rsid w:val="00DF3CE6"/>
    <w:rsid w:val="00DF3F36"/>
    <w:rsid w:val="00DF469C"/>
    <w:rsid w:val="00DF47D9"/>
    <w:rsid w:val="00DF4C39"/>
    <w:rsid w:val="00DF4E8A"/>
    <w:rsid w:val="00DF4E96"/>
    <w:rsid w:val="00DF4F67"/>
    <w:rsid w:val="00DF5120"/>
    <w:rsid w:val="00DF5654"/>
    <w:rsid w:val="00DF5BB2"/>
    <w:rsid w:val="00DF5D78"/>
    <w:rsid w:val="00DF5DAC"/>
    <w:rsid w:val="00DF5F8B"/>
    <w:rsid w:val="00DF5FC4"/>
    <w:rsid w:val="00DF62B5"/>
    <w:rsid w:val="00DF6651"/>
    <w:rsid w:val="00DF6676"/>
    <w:rsid w:val="00DF6F75"/>
    <w:rsid w:val="00DF6F8E"/>
    <w:rsid w:val="00DF7637"/>
    <w:rsid w:val="00DF7A0D"/>
    <w:rsid w:val="00E00B9A"/>
    <w:rsid w:val="00E00D2C"/>
    <w:rsid w:val="00E015AB"/>
    <w:rsid w:val="00E01635"/>
    <w:rsid w:val="00E01A49"/>
    <w:rsid w:val="00E01A4C"/>
    <w:rsid w:val="00E01EB8"/>
    <w:rsid w:val="00E026B1"/>
    <w:rsid w:val="00E02D8D"/>
    <w:rsid w:val="00E02F72"/>
    <w:rsid w:val="00E03AFD"/>
    <w:rsid w:val="00E040A4"/>
    <w:rsid w:val="00E045B6"/>
    <w:rsid w:val="00E04AB9"/>
    <w:rsid w:val="00E04E5A"/>
    <w:rsid w:val="00E05923"/>
    <w:rsid w:val="00E068ED"/>
    <w:rsid w:val="00E06CA2"/>
    <w:rsid w:val="00E07315"/>
    <w:rsid w:val="00E075E0"/>
    <w:rsid w:val="00E0792F"/>
    <w:rsid w:val="00E112C3"/>
    <w:rsid w:val="00E11529"/>
    <w:rsid w:val="00E117AD"/>
    <w:rsid w:val="00E11BFD"/>
    <w:rsid w:val="00E11E7F"/>
    <w:rsid w:val="00E12A3A"/>
    <w:rsid w:val="00E13A0B"/>
    <w:rsid w:val="00E14492"/>
    <w:rsid w:val="00E14699"/>
    <w:rsid w:val="00E14ADC"/>
    <w:rsid w:val="00E158C9"/>
    <w:rsid w:val="00E15DDF"/>
    <w:rsid w:val="00E16000"/>
    <w:rsid w:val="00E163E2"/>
    <w:rsid w:val="00E168CC"/>
    <w:rsid w:val="00E16AF4"/>
    <w:rsid w:val="00E17315"/>
    <w:rsid w:val="00E173F9"/>
    <w:rsid w:val="00E17DB0"/>
    <w:rsid w:val="00E2024F"/>
    <w:rsid w:val="00E20976"/>
    <w:rsid w:val="00E20A06"/>
    <w:rsid w:val="00E211FA"/>
    <w:rsid w:val="00E213CF"/>
    <w:rsid w:val="00E2156F"/>
    <w:rsid w:val="00E21CB9"/>
    <w:rsid w:val="00E21D1B"/>
    <w:rsid w:val="00E223E2"/>
    <w:rsid w:val="00E22C80"/>
    <w:rsid w:val="00E2383B"/>
    <w:rsid w:val="00E23A08"/>
    <w:rsid w:val="00E23B43"/>
    <w:rsid w:val="00E23BF0"/>
    <w:rsid w:val="00E23F5C"/>
    <w:rsid w:val="00E24285"/>
    <w:rsid w:val="00E24D70"/>
    <w:rsid w:val="00E254A8"/>
    <w:rsid w:val="00E25E90"/>
    <w:rsid w:val="00E2649E"/>
    <w:rsid w:val="00E26638"/>
    <w:rsid w:val="00E268F0"/>
    <w:rsid w:val="00E269DA"/>
    <w:rsid w:val="00E26B68"/>
    <w:rsid w:val="00E26FC7"/>
    <w:rsid w:val="00E2719A"/>
    <w:rsid w:val="00E27562"/>
    <w:rsid w:val="00E27859"/>
    <w:rsid w:val="00E27C05"/>
    <w:rsid w:val="00E27C2A"/>
    <w:rsid w:val="00E300C1"/>
    <w:rsid w:val="00E30CD9"/>
    <w:rsid w:val="00E312A6"/>
    <w:rsid w:val="00E3139B"/>
    <w:rsid w:val="00E318A6"/>
    <w:rsid w:val="00E325A2"/>
    <w:rsid w:val="00E3280D"/>
    <w:rsid w:val="00E329CD"/>
    <w:rsid w:val="00E3311E"/>
    <w:rsid w:val="00E336C6"/>
    <w:rsid w:val="00E33B18"/>
    <w:rsid w:val="00E33D59"/>
    <w:rsid w:val="00E347B3"/>
    <w:rsid w:val="00E35603"/>
    <w:rsid w:val="00E35EAD"/>
    <w:rsid w:val="00E35FB6"/>
    <w:rsid w:val="00E363A5"/>
    <w:rsid w:val="00E3654C"/>
    <w:rsid w:val="00E36630"/>
    <w:rsid w:val="00E36C34"/>
    <w:rsid w:val="00E379A7"/>
    <w:rsid w:val="00E37A1D"/>
    <w:rsid w:val="00E4019A"/>
    <w:rsid w:val="00E405C2"/>
    <w:rsid w:val="00E4084E"/>
    <w:rsid w:val="00E41928"/>
    <w:rsid w:val="00E41949"/>
    <w:rsid w:val="00E41E3D"/>
    <w:rsid w:val="00E4239D"/>
    <w:rsid w:val="00E42618"/>
    <w:rsid w:val="00E42986"/>
    <w:rsid w:val="00E42C77"/>
    <w:rsid w:val="00E431D4"/>
    <w:rsid w:val="00E434E5"/>
    <w:rsid w:val="00E4366F"/>
    <w:rsid w:val="00E43A45"/>
    <w:rsid w:val="00E43E40"/>
    <w:rsid w:val="00E445ED"/>
    <w:rsid w:val="00E447C6"/>
    <w:rsid w:val="00E449CF"/>
    <w:rsid w:val="00E44B10"/>
    <w:rsid w:val="00E44E4C"/>
    <w:rsid w:val="00E45368"/>
    <w:rsid w:val="00E4539B"/>
    <w:rsid w:val="00E4578F"/>
    <w:rsid w:val="00E458D4"/>
    <w:rsid w:val="00E46215"/>
    <w:rsid w:val="00E46397"/>
    <w:rsid w:val="00E46548"/>
    <w:rsid w:val="00E46615"/>
    <w:rsid w:val="00E46DDB"/>
    <w:rsid w:val="00E473C8"/>
    <w:rsid w:val="00E47414"/>
    <w:rsid w:val="00E4767D"/>
    <w:rsid w:val="00E479F4"/>
    <w:rsid w:val="00E47DA7"/>
    <w:rsid w:val="00E47DEC"/>
    <w:rsid w:val="00E47DF3"/>
    <w:rsid w:val="00E47DF8"/>
    <w:rsid w:val="00E504AC"/>
    <w:rsid w:val="00E50996"/>
    <w:rsid w:val="00E509D7"/>
    <w:rsid w:val="00E50BBB"/>
    <w:rsid w:val="00E5115D"/>
    <w:rsid w:val="00E51387"/>
    <w:rsid w:val="00E5152C"/>
    <w:rsid w:val="00E517B8"/>
    <w:rsid w:val="00E51A9A"/>
    <w:rsid w:val="00E52263"/>
    <w:rsid w:val="00E52BE0"/>
    <w:rsid w:val="00E52CA3"/>
    <w:rsid w:val="00E533B8"/>
    <w:rsid w:val="00E5345B"/>
    <w:rsid w:val="00E5346A"/>
    <w:rsid w:val="00E53C62"/>
    <w:rsid w:val="00E54427"/>
    <w:rsid w:val="00E5447E"/>
    <w:rsid w:val="00E5523A"/>
    <w:rsid w:val="00E556BE"/>
    <w:rsid w:val="00E558DB"/>
    <w:rsid w:val="00E563A5"/>
    <w:rsid w:val="00E5679B"/>
    <w:rsid w:val="00E56CF6"/>
    <w:rsid w:val="00E5734F"/>
    <w:rsid w:val="00E57434"/>
    <w:rsid w:val="00E576AA"/>
    <w:rsid w:val="00E57873"/>
    <w:rsid w:val="00E579CF"/>
    <w:rsid w:val="00E57D83"/>
    <w:rsid w:val="00E57FA3"/>
    <w:rsid w:val="00E6062C"/>
    <w:rsid w:val="00E607AD"/>
    <w:rsid w:val="00E619A8"/>
    <w:rsid w:val="00E61CCE"/>
    <w:rsid w:val="00E621E6"/>
    <w:rsid w:val="00E62761"/>
    <w:rsid w:val="00E629BC"/>
    <w:rsid w:val="00E631FE"/>
    <w:rsid w:val="00E63223"/>
    <w:rsid w:val="00E634C9"/>
    <w:rsid w:val="00E63A5F"/>
    <w:rsid w:val="00E63ACB"/>
    <w:rsid w:val="00E63E5D"/>
    <w:rsid w:val="00E63E8B"/>
    <w:rsid w:val="00E63FCF"/>
    <w:rsid w:val="00E6400D"/>
    <w:rsid w:val="00E64090"/>
    <w:rsid w:val="00E64587"/>
    <w:rsid w:val="00E647BF"/>
    <w:rsid w:val="00E64AE1"/>
    <w:rsid w:val="00E65679"/>
    <w:rsid w:val="00E662D2"/>
    <w:rsid w:val="00E67486"/>
    <w:rsid w:val="00E677AA"/>
    <w:rsid w:val="00E67D9D"/>
    <w:rsid w:val="00E715FE"/>
    <w:rsid w:val="00E71714"/>
    <w:rsid w:val="00E71C77"/>
    <w:rsid w:val="00E71E2F"/>
    <w:rsid w:val="00E7205C"/>
    <w:rsid w:val="00E72D5F"/>
    <w:rsid w:val="00E72E07"/>
    <w:rsid w:val="00E72EA2"/>
    <w:rsid w:val="00E7341B"/>
    <w:rsid w:val="00E737B7"/>
    <w:rsid w:val="00E73D5C"/>
    <w:rsid w:val="00E73F29"/>
    <w:rsid w:val="00E7486F"/>
    <w:rsid w:val="00E74BB3"/>
    <w:rsid w:val="00E74D6F"/>
    <w:rsid w:val="00E751DB"/>
    <w:rsid w:val="00E763DC"/>
    <w:rsid w:val="00E767A2"/>
    <w:rsid w:val="00E770AA"/>
    <w:rsid w:val="00E771ED"/>
    <w:rsid w:val="00E775D2"/>
    <w:rsid w:val="00E778F4"/>
    <w:rsid w:val="00E77930"/>
    <w:rsid w:val="00E77CE4"/>
    <w:rsid w:val="00E77DDD"/>
    <w:rsid w:val="00E80560"/>
    <w:rsid w:val="00E80733"/>
    <w:rsid w:val="00E80772"/>
    <w:rsid w:val="00E81554"/>
    <w:rsid w:val="00E81867"/>
    <w:rsid w:val="00E81DF0"/>
    <w:rsid w:val="00E82171"/>
    <w:rsid w:val="00E82E16"/>
    <w:rsid w:val="00E83327"/>
    <w:rsid w:val="00E837C2"/>
    <w:rsid w:val="00E847A2"/>
    <w:rsid w:val="00E851AC"/>
    <w:rsid w:val="00E853F0"/>
    <w:rsid w:val="00E859C1"/>
    <w:rsid w:val="00E86191"/>
    <w:rsid w:val="00E868D3"/>
    <w:rsid w:val="00E86CD3"/>
    <w:rsid w:val="00E86D14"/>
    <w:rsid w:val="00E86E31"/>
    <w:rsid w:val="00E8737B"/>
    <w:rsid w:val="00E87DDF"/>
    <w:rsid w:val="00E90A94"/>
    <w:rsid w:val="00E90AD9"/>
    <w:rsid w:val="00E90F88"/>
    <w:rsid w:val="00E913F5"/>
    <w:rsid w:val="00E93011"/>
    <w:rsid w:val="00E93240"/>
    <w:rsid w:val="00E93820"/>
    <w:rsid w:val="00E93B46"/>
    <w:rsid w:val="00E946F1"/>
    <w:rsid w:val="00E949F6"/>
    <w:rsid w:val="00E94B23"/>
    <w:rsid w:val="00E94C93"/>
    <w:rsid w:val="00E94C9A"/>
    <w:rsid w:val="00E950F8"/>
    <w:rsid w:val="00E955EA"/>
    <w:rsid w:val="00E961F4"/>
    <w:rsid w:val="00E9636B"/>
    <w:rsid w:val="00E965E6"/>
    <w:rsid w:val="00E97248"/>
    <w:rsid w:val="00EA0122"/>
    <w:rsid w:val="00EA0ED6"/>
    <w:rsid w:val="00EA108D"/>
    <w:rsid w:val="00EA1156"/>
    <w:rsid w:val="00EA1CC3"/>
    <w:rsid w:val="00EA2211"/>
    <w:rsid w:val="00EA2364"/>
    <w:rsid w:val="00EA2FF2"/>
    <w:rsid w:val="00EA30F1"/>
    <w:rsid w:val="00EA340F"/>
    <w:rsid w:val="00EA38A5"/>
    <w:rsid w:val="00EA3C72"/>
    <w:rsid w:val="00EA3F41"/>
    <w:rsid w:val="00EA41A5"/>
    <w:rsid w:val="00EA45D6"/>
    <w:rsid w:val="00EA4AC5"/>
    <w:rsid w:val="00EA660F"/>
    <w:rsid w:val="00EA69E6"/>
    <w:rsid w:val="00EA7539"/>
    <w:rsid w:val="00EB02E6"/>
    <w:rsid w:val="00EB0BEC"/>
    <w:rsid w:val="00EB0F0E"/>
    <w:rsid w:val="00EB0F57"/>
    <w:rsid w:val="00EB0FD4"/>
    <w:rsid w:val="00EB15A2"/>
    <w:rsid w:val="00EB1839"/>
    <w:rsid w:val="00EB1C59"/>
    <w:rsid w:val="00EB1DD6"/>
    <w:rsid w:val="00EB2008"/>
    <w:rsid w:val="00EB38EB"/>
    <w:rsid w:val="00EB3B07"/>
    <w:rsid w:val="00EB3EE0"/>
    <w:rsid w:val="00EB424B"/>
    <w:rsid w:val="00EB43B2"/>
    <w:rsid w:val="00EB44BF"/>
    <w:rsid w:val="00EB4962"/>
    <w:rsid w:val="00EB4EBA"/>
    <w:rsid w:val="00EB50F7"/>
    <w:rsid w:val="00EB5390"/>
    <w:rsid w:val="00EB55F3"/>
    <w:rsid w:val="00EB5856"/>
    <w:rsid w:val="00EB6DB8"/>
    <w:rsid w:val="00EB7961"/>
    <w:rsid w:val="00EC0195"/>
    <w:rsid w:val="00EC0B04"/>
    <w:rsid w:val="00EC0E7F"/>
    <w:rsid w:val="00EC103E"/>
    <w:rsid w:val="00EC1507"/>
    <w:rsid w:val="00EC1988"/>
    <w:rsid w:val="00EC1C76"/>
    <w:rsid w:val="00EC1EFF"/>
    <w:rsid w:val="00EC23C2"/>
    <w:rsid w:val="00EC307D"/>
    <w:rsid w:val="00EC3346"/>
    <w:rsid w:val="00EC3356"/>
    <w:rsid w:val="00EC3362"/>
    <w:rsid w:val="00EC38D6"/>
    <w:rsid w:val="00EC3B74"/>
    <w:rsid w:val="00EC449A"/>
    <w:rsid w:val="00EC473C"/>
    <w:rsid w:val="00EC490B"/>
    <w:rsid w:val="00EC5BEA"/>
    <w:rsid w:val="00EC6163"/>
    <w:rsid w:val="00EC68D5"/>
    <w:rsid w:val="00EC70EE"/>
    <w:rsid w:val="00EC7365"/>
    <w:rsid w:val="00EC79AC"/>
    <w:rsid w:val="00EC7D6E"/>
    <w:rsid w:val="00EC7F02"/>
    <w:rsid w:val="00EC7FD5"/>
    <w:rsid w:val="00ED09C2"/>
    <w:rsid w:val="00ED0BA7"/>
    <w:rsid w:val="00ED17BC"/>
    <w:rsid w:val="00ED1B0D"/>
    <w:rsid w:val="00ED2823"/>
    <w:rsid w:val="00ED2D40"/>
    <w:rsid w:val="00ED32C1"/>
    <w:rsid w:val="00ED36CC"/>
    <w:rsid w:val="00ED3AF0"/>
    <w:rsid w:val="00ED3DFE"/>
    <w:rsid w:val="00ED3FEE"/>
    <w:rsid w:val="00ED4332"/>
    <w:rsid w:val="00ED440C"/>
    <w:rsid w:val="00ED4672"/>
    <w:rsid w:val="00ED4AD4"/>
    <w:rsid w:val="00ED50EB"/>
    <w:rsid w:val="00ED53C1"/>
    <w:rsid w:val="00ED5997"/>
    <w:rsid w:val="00ED5A7E"/>
    <w:rsid w:val="00ED5D0A"/>
    <w:rsid w:val="00ED6601"/>
    <w:rsid w:val="00ED660A"/>
    <w:rsid w:val="00ED674C"/>
    <w:rsid w:val="00ED68A5"/>
    <w:rsid w:val="00ED6949"/>
    <w:rsid w:val="00ED69FA"/>
    <w:rsid w:val="00ED74AF"/>
    <w:rsid w:val="00ED79B3"/>
    <w:rsid w:val="00EE0286"/>
    <w:rsid w:val="00EE044A"/>
    <w:rsid w:val="00EE0548"/>
    <w:rsid w:val="00EE0550"/>
    <w:rsid w:val="00EE0617"/>
    <w:rsid w:val="00EE08FF"/>
    <w:rsid w:val="00EE0A6A"/>
    <w:rsid w:val="00EE0DC6"/>
    <w:rsid w:val="00EE0F3C"/>
    <w:rsid w:val="00EE134B"/>
    <w:rsid w:val="00EE16DA"/>
    <w:rsid w:val="00EE233E"/>
    <w:rsid w:val="00EE27BB"/>
    <w:rsid w:val="00EE311A"/>
    <w:rsid w:val="00EE33FC"/>
    <w:rsid w:val="00EE3778"/>
    <w:rsid w:val="00EE37B3"/>
    <w:rsid w:val="00EE3B58"/>
    <w:rsid w:val="00EE411B"/>
    <w:rsid w:val="00EE4339"/>
    <w:rsid w:val="00EE43D2"/>
    <w:rsid w:val="00EE43EE"/>
    <w:rsid w:val="00EE4E24"/>
    <w:rsid w:val="00EE4FD1"/>
    <w:rsid w:val="00EE5892"/>
    <w:rsid w:val="00EE624E"/>
    <w:rsid w:val="00EE65FC"/>
    <w:rsid w:val="00EE669B"/>
    <w:rsid w:val="00EE7E3B"/>
    <w:rsid w:val="00EF0948"/>
    <w:rsid w:val="00EF0C7C"/>
    <w:rsid w:val="00EF0E20"/>
    <w:rsid w:val="00EF157E"/>
    <w:rsid w:val="00EF168E"/>
    <w:rsid w:val="00EF1802"/>
    <w:rsid w:val="00EF2640"/>
    <w:rsid w:val="00EF3137"/>
    <w:rsid w:val="00EF381D"/>
    <w:rsid w:val="00EF39CB"/>
    <w:rsid w:val="00EF39D5"/>
    <w:rsid w:val="00EF3AF4"/>
    <w:rsid w:val="00EF40BD"/>
    <w:rsid w:val="00EF4BCE"/>
    <w:rsid w:val="00EF5195"/>
    <w:rsid w:val="00EF52DE"/>
    <w:rsid w:val="00EF542B"/>
    <w:rsid w:val="00EF6410"/>
    <w:rsid w:val="00EF6458"/>
    <w:rsid w:val="00EF6D86"/>
    <w:rsid w:val="00EF712C"/>
    <w:rsid w:val="00EF7249"/>
    <w:rsid w:val="00EF7476"/>
    <w:rsid w:val="00EF7F10"/>
    <w:rsid w:val="00F00309"/>
    <w:rsid w:val="00F005DC"/>
    <w:rsid w:val="00F00BBF"/>
    <w:rsid w:val="00F00DFD"/>
    <w:rsid w:val="00F0102D"/>
    <w:rsid w:val="00F01031"/>
    <w:rsid w:val="00F014C4"/>
    <w:rsid w:val="00F020D5"/>
    <w:rsid w:val="00F02668"/>
    <w:rsid w:val="00F026A5"/>
    <w:rsid w:val="00F02A6B"/>
    <w:rsid w:val="00F035F8"/>
    <w:rsid w:val="00F0382A"/>
    <w:rsid w:val="00F04484"/>
    <w:rsid w:val="00F0478F"/>
    <w:rsid w:val="00F04B87"/>
    <w:rsid w:val="00F0502C"/>
    <w:rsid w:val="00F055E7"/>
    <w:rsid w:val="00F056B5"/>
    <w:rsid w:val="00F05F37"/>
    <w:rsid w:val="00F0604D"/>
    <w:rsid w:val="00F0631A"/>
    <w:rsid w:val="00F0772E"/>
    <w:rsid w:val="00F07843"/>
    <w:rsid w:val="00F07AB9"/>
    <w:rsid w:val="00F101AE"/>
    <w:rsid w:val="00F1104A"/>
    <w:rsid w:val="00F1136E"/>
    <w:rsid w:val="00F113BF"/>
    <w:rsid w:val="00F11DAD"/>
    <w:rsid w:val="00F11ED5"/>
    <w:rsid w:val="00F12111"/>
    <w:rsid w:val="00F123CA"/>
    <w:rsid w:val="00F124D0"/>
    <w:rsid w:val="00F12C74"/>
    <w:rsid w:val="00F13AC6"/>
    <w:rsid w:val="00F156AD"/>
    <w:rsid w:val="00F1584C"/>
    <w:rsid w:val="00F164F2"/>
    <w:rsid w:val="00F16992"/>
    <w:rsid w:val="00F16B3B"/>
    <w:rsid w:val="00F16DAF"/>
    <w:rsid w:val="00F17277"/>
    <w:rsid w:val="00F178A1"/>
    <w:rsid w:val="00F178C7"/>
    <w:rsid w:val="00F17B73"/>
    <w:rsid w:val="00F17F28"/>
    <w:rsid w:val="00F20140"/>
    <w:rsid w:val="00F204F6"/>
    <w:rsid w:val="00F20726"/>
    <w:rsid w:val="00F2079A"/>
    <w:rsid w:val="00F208FA"/>
    <w:rsid w:val="00F2090B"/>
    <w:rsid w:val="00F22412"/>
    <w:rsid w:val="00F22A0A"/>
    <w:rsid w:val="00F22A25"/>
    <w:rsid w:val="00F22A74"/>
    <w:rsid w:val="00F23471"/>
    <w:rsid w:val="00F237F0"/>
    <w:rsid w:val="00F24047"/>
    <w:rsid w:val="00F250B3"/>
    <w:rsid w:val="00F25475"/>
    <w:rsid w:val="00F2564A"/>
    <w:rsid w:val="00F2574B"/>
    <w:rsid w:val="00F26A53"/>
    <w:rsid w:val="00F26DDB"/>
    <w:rsid w:val="00F274EB"/>
    <w:rsid w:val="00F27924"/>
    <w:rsid w:val="00F27D25"/>
    <w:rsid w:val="00F3028F"/>
    <w:rsid w:val="00F308F7"/>
    <w:rsid w:val="00F3092B"/>
    <w:rsid w:val="00F30C26"/>
    <w:rsid w:val="00F30CD6"/>
    <w:rsid w:val="00F317F6"/>
    <w:rsid w:val="00F31EED"/>
    <w:rsid w:val="00F3220A"/>
    <w:rsid w:val="00F32723"/>
    <w:rsid w:val="00F32737"/>
    <w:rsid w:val="00F32EBC"/>
    <w:rsid w:val="00F33E5F"/>
    <w:rsid w:val="00F3495B"/>
    <w:rsid w:val="00F34A10"/>
    <w:rsid w:val="00F34C03"/>
    <w:rsid w:val="00F3558B"/>
    <w:rsid w:val="00F35A0F"/>
    <w:rsid w:val="00F35A8D"/>
    <w:rsid w:val="00F35CCF"/>
    <w:rsid w:val="00F35E36"/>
    <w:rsid w:val="00F3636D"/>
    <w:rsid w:val="00F36DD2"/>
    <w:rsid w:val="00F37657"/>
    <w:rsid w:val="00F37BB5"/>
    <w:rsid w:val="00F37CB5"/>
    <w:rsid w:val="00F37E84"/>
    <w:rsid w:val="00F403BD"/>
    <w:rsid w:val="00F40B63"/>
    <w:rsid w:val="00F41063"/>
    <w:rsid w:val="00F41554"/>
    <w:rsid w:val="00F41AC4"/>
    <w:rsid w:val="00F42999"/>
    <w:rsid w:val="00F42BEB"/>
    <w:rsid w:val="00F42EE2"/>
    <w:rsid w:val="00F42FA5"/>
    <w:rsid w:val="00F444A4"/>
    <w:rsid w:val="00F447D7"/>
    <w:rsid w:val="00F447E2"/>
    <w:rsid w:val="00F44B9E"/>
    <w:rsid w:val="00F44CA9"/>
    <w:rsid w:val="00F452BB"/>
    <w:rsid w:val="00F456E5"/>
    <w:rsid w:val="00F45B98"/>
    <w:rsid w:val="00F46251"/>
    <w:rsid w:val="00F470A2"/>
    <w:rsid w:val="00F4778F"/>
    <w:rsid w:val="00F5059B"/>
    <w:rsid w:val="00F5081C"/>
    <w:rsid w:val="00F50A05"/>
    <w:rsid w:val="00F50A75"/>
    <w:rsid w:val="00F50E4C"/>
    <w:rsid w:val="00F50E88"/>
    <w:rsid w:val="00F51148"/>
    <w:rsid w:val="00F518CA"/>
    <w:rsid w:val="00F52124"/>
    <w:rsid w:val="00F5241B"/>
    <w:rsid w:val="00F525BC"/>
    <w:rsid w:val="00F529FB"/>
    <w:rsid w:val="00F52BD5"/>
    <w:rsid w:val="00F52C69"/>
    <w:rsid w:val="00F53162"/>
    <w:rsid w:val="00F54099"/>
    <w:rsid w:val="00F54284"/>
    <w:rsid w:val="00F5539F"/>
    <w:rsid w:val="00F553A9"/>
    <w:rsid w:val="00F5576B"/>
    <w:rsid w:val="00F55BE0"/>
    <w:rsid w:val="00F56F03"/>
    <w:rsid w:val="00F56F99"/>
    <w:rsid w:val="00F574A0"/>
    <w:rsid w:val="00F60214"/>
    <w:rsid w:val="00F60413"/>
    <w:rsid w:val="00F610CF"/>
    <w:rsid w:val="00F6154A"/>
    <w:rsid w:val="00F615C8"/>
    <w:rsid w:val="00F616C1"/>
    <w:rsid w:val="00F61CD4"/>
    <w:rsid w:val="00F61D4F"/>
    <w:rsid w:val="00F622E8"/>
    <w:rsid w:val="00F626B3"/>
    <w:rsid w:val="00F62CD7"/>
    <w:rsid w:val="00F6307E"/>
    <w:rsid w:val="00F633A1"/>
    <w:rsid w:val="00F634BA"/>
    <w:rsid w:val="00F6367D"/>
    <w:rsid w:val="00F64540"/>
    <w:rsid w:val="00F649EF"/>
    <w:rsid w:val="00F651A6"/>
    <w:rsid w:val="00F65252"/>
    <w:rsid w:val="00F652D9"/>
    <w:rsid w:val="00F6579C"/>
    <w:rsid w:val="00F657E5"/>
    <w:rsid w:val="00F65C3B"/>
    <w:rsid w:val="00F65FF0"/>
    <w:rsid w:val="00F6638F"/>
    <w:rsid w:val="00F66584"/>
    <w:rsid w:val="00F666D2"/>
    <w:rsid w:val="00F668E8"/>
    <w:rsid w:val="00F66FCA"/>
    <w:rsid w:val="00F6711B"/>
    <w:rsid w:val="00F6796D"/>
    <w:rsid w:val="00F70AEC"/>
    <w:rsid w:val="00F70FF3"/>
    <w:rsid w:val="00F71D49"/>
    <w:rsid w:val="00F723DB"/>
    <w:rsid w:val="00F725CC"/>
    <w:rsid w:val="00F726AD"/>
    <w:rsid w:val="00F728C7"/>
    <w:rsid w:val="00F72E5D"/>
    <w:rsid w:val="00F731A0"/>
    <w:rsid w:val="00F73235"/>
    <w:rsid w:val="00F737F2"/>
    <w:rsid w:val="00F73891"/>
    <w:rsid w:val="00F73AF1"/>
    <w:rsid w:val="00F7430C"/>
    <w:rsid w:val="00F7474E"/>
    <w:rsid w:val="00F74897"/>
    <w:rsid w:val="00F74BAF"/>
    <w:rsid w:val="00F75615"/>
    <w:rsid w:val="00F75908"/>
    <w:rsid w:val="00F761A6"/>
    <w:rsid w:val="00F76A90"/>
    <w:rsid w:val="00F772C8"/>
    <w:rsid w:val="00F77ACA"/>
    <w:rsid w:val="00F77D65"/>
    <w:rsid w:val="00F8040F"/>
    <w:rsid w:val="00F807F0"/>
    <w:rsid w:val="00F80A5E"/>
    <w:rsid w:val="00F80E6A"/>
    <w:rsid w:val="00F8126E"/>
    <w:rsid w:val="00F81A95"/>
    <w:rsid w:val="00F81B43"/>
    <w:rsid w:val="00F81C89"/>
    <w:rsid w:val="00F81E22"/>
    <w:rsid w:val="00F82A1C"/>
    <w:rsid w:val="00F82A5B"/>
    <w:rsid w:val="00F82D50"/>
    <w:rsid w:val="00F843CF"/>
    <w:rsid w:val="00F84C32"/>
    <w:rsid w:val="00F85510"/>
    <w:rsid w:val="00F856BE"/>
    <w:rsid w:val="00F86805"/>
    <w:rsid w:val="00F868F6"/>
    <w:rsid w:val="00F86DB3"/>
    <w:rsid w:val="00F86EFA"/>
    <w:rsid w:val="00F876E9"/>
    <w:rsid w:val="00F87BCE"/>
    <w:rsid w:val="00F87C35"/>
    <w:rsid w:val="00F90632"/>
    <w:rsid w:val="00F90FF1"/>
    <w:rsid w:val="00F9210B"/>
    <w:rsid w:val="00F9396D"/>
    <w:rsid w:val="00F9432D"/>
    <w:rsid w:val="00F94471"/>
    <w:rsid w:val="00F94F2F"/>
    <w:rsid w:val="00F95115"/>
    <w:rsid w:val="00F9536F"/>
    <w:rsid w:val="00F95529"/>
    <w:rsid w:val="00F95558"/>
    <w:rsid w:val="00F9568F"/>
    <w:rsid w:val="00F956E0"/>
    <w:rsid w:val="00F95A9B"/>
    <w:rsid w:val="00F96158"/>
    <w:rsid w:val="00F96354"/>
    <w:rsid w:val="00F96A00"/>
    <w:rsid w:val="00F96E05"/>
    <w:rsid w:val="00F971A6"/>
    <w:rsid w:val="00F97818"/>
    <w:rsid w:val="00F97951"/>
    <w:rsid w:val="00F97BA4"/>
    <w:rsid w:val="00F97E61"/>
    <w:rsid w:val="00FA05EF"/>
    <w:rsid w:val="00FA0931"/>
    <w:rsid w:val="00FA0DE2"/>
    <w:rsid w:val="00FA0F32"/>
    <w:rsid w:val="00FA1DA8"/>
    <w:rsid w:val="00FA230B"/>
    <w:rsid w:val="00FA2EE1"/>
    <w:rsid w:val="00FA372A"/>
    <w:rsid w:val="00FA3A9F"/>
    <w:rsid w:val="00FA3B1D"/>
    <w:rsid w:val="00FA3E82"/>
    <w:rsid w:val="00FA4107"/>
    <w:rsid w:val="00FA4BA2"/>
    <w:rsid w:val="00FA5516"/>
    <w:rsid w:val="00FA58E6"/>
    <w:rsid w:val="00FA5A30"/>
    <w:rsid w:val="00FA5C45"/>
    <w:rsid w:val="00FA719F"/>
    <w:rsid w:val="00FA76E3"/>
    <w:rsid w:val="00FA770D"/>
    <w:rsid w:val="00FA79F9"/>
    <w:rsid w:val="00FA7B82"/>
    <w:rsid w:val="00FA7D45"/>
    <w:rsid w:val="00FA7E5E"/>
    <w:rsid w:val="00FB0D49"/>
    <w:rsid w:val="00FB1223"/>
    <w:rsid w:val="00FB13C8"/>
    <w:rsid w:val="00FB1BE3"/>
    <w:rsid w:val="00FB250B"/>
    <w:rsid w:val="00FB297D"/>
    <w:rsid w:val="00FB2AC8"/>
    <w:rsid w:val="00FB312B"/>
    <w:rsid w:val="00FB3466"/>
    <w:rsid w:val="00FB3DCE"/>
    <w:rsid w:val="00FB3ED6"/>
    <w:rsid w:val="00FB4AF7"/>
    <w:rsid w:val="00FB4C94"/>
    <w:rsid w:val="00FB4D29"/>
    <w:rsid w:val="00FB4E1A"/>
    <w:rsid w:val="00FB4E82"/>
    <w:rsid w:val="00FB55FF"/>
    <w:rsid w:val="00FB5B20"/>
    <w:rsid w:val="00FB600D"/>
    <w:rsid w:val="00FB63D8"/>
    <w:rsid w:val="00FB71D4"/>
    <w:rsid w:val="00FC0180"/>
    <w:rsid w:val="00FC022E"/>
    <w:rsid w:val="00FC0735"/>
    <w:rsid w:val="00FC07A2"/>
    <w:rsid w:val="00FC0879"/>
    <w:rsid w:val="00FC0B02"/>
    <w:rsid w:val="00FC0FF8"/>
    <w:rsid w:val="00FC124C"/>
    <w:rsid w:val="00FC159F"/>
    <w:rsid w:val="00FC1633"/>
    <w:rsid w:val="00FC19B8"/>
    <w:rsid w:val="00FC21E1"/>
    <w:rsid w:val="00FC22B9"/>
    <w:rsid w:val="00FC2B6B"/>
    <w:rsid w:val="00FC37FD"/>
    <w:rsid w:val="00FC3863"/>
    <w:rsid w:val="00FC44A6"/>
    <w:rsid w:val="00FC49A4"/>
    <w:rsid w:val="00FC4B28"/>
    <w:rsid w:val="00FC4C15"/>
    <w:rsid w:val="00FC52D0"/>
    <w:rsid w:val="00FC5720"/>
    <w:rsid w:val="00FC5896"/>
    <w:rsid w:val="00FC6385"/>
    <w:rsid w:val="00FC6983"/>
    <w:rsid w:val="00FC6F4F"/>
    <w:rsid w:val="00FC71D7"/>
    <w:rsid w:val="00FC753B"/>
    <w:rsid w:val="00FC75A8"/>
    <w:rsid w:val="00FC7CA5"/>
    <w:rsid w:val="00FC7FD8"/>
    <w:rsid w:val="00FD140D"/>
    <w:rsid w:val="00FD1F76"/>
    <w:rsid w:val="00FD20C9"/>
    <w:rsid w:val="00FD2106"/>
    <w:rsid w:val="00FD2AC4"/>
    <w:rsid w:val="00FD2E6E"/>
    <w:rsid w:val="00FD3C10"/>
    <w:rsid w:val="00FD4093"/>
    <w:rsid w:val="00FD5090"/>
    <w:rsid w:val="00FD52CC"/>
    <w:rsid w:val="00FD53C8"/>
    <w:rsid w:val="00FD54F0"/>
    <w:rsid w:val="00FD6129"/>
    <w:rsid w:val="00FD62EE"/>
    <w:rsid w:val="00FD6A39"/>
    <w:rsid w:val="00FD6D4F"/>
    <w:rsid w:val="00FD7212"/>
    <w:rsid w:val="00FD7F98"/>
    <w:rsid w:val="00FE02CB"/>
    <w:rsid w:val="00FE0399"/>
    <w:rsid w:val="00FE076D"/>
    <w:rsid w:val="00FE0A26"/>
    <w:rsid w:val="00FE0D15"/>
    <w:rsid w:val="00FE11F5"/>
    <w:rsid w:val="00FE170A"/>
    <w:rsid w:val="00FE1786"/>
    <w:rsid w:val="00FE178F"/>
    <w:rsid w:val="00FE2934"/>
    <w:rsid w:val="00FE29E4"/>
    <w:rsid w:val="00FE30F2"/>
    <w:rsid w:val="00FE34AE"/>
    <w:rsid w:val="00FE37B7"/>
    <w:rsid w:val="00FE3881"/>
    <w:rsid w:val="00FE3A72"/>
    <w:rsid w:val="00FE4AFE"/>
    <w:rsid w:val="00FE5806"/>
    <w:rsid w:val="00FE5BF4"/>
    <w:rsid w:val="00FE5E8B"/>
    <w:rsid w:val="00FE64E6"/>
    <w:rsid w:val="00FE67AA"/>
    <w:rsid w:val="00FE6C81"/>
    <w:rsid w:val="00FE6EF8"/>
    <w:rsid w:val="00FE746E"/>
    <w:rsid w:val="00FE7537"/>
    <w:rsid w:val="00FE7BBC"/>
    <w:rsid w:val="00FF0457"/>
    <w:rsid w:val="00FF061A"/>
    <w:rsid w:val="00FF0742"/>
    <w:rsid w:val="00FF0A89"/>
    <w:rsid w:val="00FF0AFC"/>
    <w:rsid w:val="00FF0C2D"/>
    <w:rsid w:val="00FF0D1A"/>
    <w:rsid w:val="00FF155C"/>
    <w:rsid w:val="00FF18F1"/>
    <w:rsid w:val="00FF1965"/>
    <w:rsid w:val="00FF1AFE"/>
    <w:rsid w:val="00FF1B09"/>
    <w:rsid w:val="00FF1ECE"/>
    <w:rsid w:val="00FF3117"/>
    <w:rsid w:val="00FF345A"/>
    <w:rsid w:val="00FF3B25"/>
    <w:rsid w:val="00FF3DAF"/>
    <w:rsid w:val="00FF4946"/>
    <w:rsid w:val="00FF5154"/>
    <w:rsid w:val="00FF552F"/>
    <w:rsid w:val="00FF56A6"/>
    <w:rsid w:val="00FF60F0"/>
    <w:rsid w:val="00FF6188"/>
    <w:rsid w:val="00FF62FE"/>
    <w:rsid w:val="00FF6386"/>
    <w:rsid w:val="00FF6C17"/>
    <w:rsid w:val="00FF7338"/>
    <w:rsid w:val="00FF781C"/>
    <w:rsid w:val="00FF7B5D"/>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60E5"/>
  <w15:docId w15:val="{B2A13437-9461-4F8E-ADC4-96BF9570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D00"/>
  </w:style>
  <w:style w:type="paragraph" w:styleId="Heading1">
    <w:name w:val="heading 1"/>
    <w:basedOn w:val="Normal"/>
    <w:next w:val="Normal"/>
    <w:link w:val="Heading1Char"/>
    <w:uiPriority w:val="9"/>
    <w:qFormat/>
    <w:rsid w:val="00530D00"/>
    <w:pPr>
      <w:keepNext/>
      <w:keepLines/>
      <w:spacing w:before="320" w:after="0" w:line="240" w:lineRule="auto"/>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530D0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530D00"/>
    <w:pPr>
      <w:keepNext/>
      <w:keepLines/>
      <w:spacing w:before="40" w:after="0" w:line="240" w:lineRule="auto"/>
      <w:outlineLvl w:val="2"/>
    </w:pPr>
    <w:rPr>
      <w:rFonts w:asciiTheme="majorHAnsi" w:eastAsiaTheme="majorEastAsia" w:hAnsiTheme="majorHAnsi" w:cstheme="majorBidi"/>
      <w:color w:val="39302A" w:themeColor="text2"/>
      <w:sz w:val="24"/>
      <w:szCs w:val="24"/>
    </w:rPr>
  </w:style>
  <w:style w:type="paragraph" w:styleId="Heading4">
    <w:name w:val="heading 4"/>
    <w:basedOn w:val="Normal"/>
    <w:next w:val="Normal"/>
    <w:link w:val="Heading4Char"/>
    <w:uiPriority w:val="9"/>
    <w:unhideWhenUsed/>
    <w:qFormat/>
    <w:rsid w:val="00530D0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30D00"/>
    <w:pPr>
      <w:keepNext/>
      <w:keepLines/>
      <w:spacing w:before="40" w:after="0"/>
      <w:outlineLvl w:val="4"/>
    </w:pPr>
    <w:rPr>
      <w:rFonts w:asciiTheme="majorHAnsi" w:eastAsiaTheme="majorEastAsia" w:hAnsiTheme="majorHAnsi" w:cstheme="majorBidi"/>
      <w:color w:val="39302A" w:themeColor="text2"/>
      <w:sz w:val="22"/>
      <w:szCs w:val="22"/>
    </w:rPr>
  </w:style>
  <w:style w:type="paragraph" w:styleId="Heading6">
    <w:name w:val="heading 6"/>
    <w:basedOn w:val="Normal"/>
    <w:next w:val="Normal"/>
    <w:link w:val="Heading6Char"/>
    <w:uiPriority w:val="9"/>
    <w:semiHidden/>
    <w:unhideWhenUsed/>
    <w:qFormat/>
    <w:rsid w:val="00530D00"/>
    <w:pPr>
      <w:keepNext/>
      <w:keepLines/>
      <w:spacing w:before="40" w:after="0"/>
      <w:outlineLvl w:val="5"/>
    </w:pPr>
    <w:rPr>
      <w:rFonts w:asciiTheme="majorHAnsi" w:eastAsiaTheme="majorEastAsia" w:hAnsiTheme="majorHAnsi" w:cstheme="majorBidi"/>
      <w:i/>
      <w:iCs/>
      <w:color w:val="39302A" w:themeColor="text2"/>
      <w:sz w:val="21"/>
      <w:szCs w:val="21"/>
    </w:rPr>
  </w:style>
  <w:style w:type="paragraph" w:styleId="Heading7">
    <w:name w:val="heading 7"/>
    <w:basedOn w:val="Normal"/>
    <w:next w:val="Normal"/>
    <w:link w:val="Heading7Char"/>
    <w:uiPriority w:val="9"/>
    <w:semiHidden/>
    <w:unhideWhenUsed/>
    <w:qFormat/>
    <w:rsid w:val="00530D00"/>
    <w:pPr>
      <w:keepNext/>
      <w:keepLines/>
      <w:spacing w:before="40" w:after="0"/>
      <w:outlineLvl w:val="6"/>
    </w:pPr>
    <w:rPr>
      <w:rFonts w:asciiTheme="majorHAnsi" w:eastAsiaTheme="majorEastAsia" w:hAnsiTheme="majorHAnsi" w:cstheme="majorBidi"/>
      <w:i/>
      <w:iCs/>
      <w:color w:val="846700" w:themeColor="accent1" w:themeShade="80"/>
      <w:sz w:val="21"/>
      <w:szCs w:val="21"/>
    </w:rPr>
  </w:style>
  <w:style w:type="paragraph" w:styleId="Heading8">
    <w:name w:val="heading 8"/>
    <w:basedOn w:val="Normal"/>
    <w:next w:val="Normal"/>
    <w:link w:val="Heading8Char"/>
    <w:uiPriority w:val="9"/>
    <w:semiHidden/>
    <w:unhideWhenUsed/>
    <w:qFormat/>
    <w:rsid w:val="00530D00"/>
    <w:pPr>
      <w:keepNext/>
      <w:keepLines/>
      <w:spacing w:before="40" w:after="0"/>
      <w:outlineLvl w:val="7"/>
    </w:pPr>
    <w:rPr>
      <w:rFonts w:asciiTheme="majorHAnsi" w:eastAsiaTheme="majorEastAsia" w:hAnsiTheme="majorHAnsi" w:cstheme="majorBidi"/>
      <w:b/>
      <w:bCs/>
      <w:color w:val="39302A" w:themeColor="text2"/>
    </w:rPr>
  </w:style>
  <w:style w:type="paragraph" w:styleId="Heading9">
    <w:name w:val="heading 9"/>
    <w:basedOn w:val="Normal"/>
    <w:next w:val="Normal"/>
    <w:link w:val="Heading9Char"/>
    <w:uiPriority w:val="9"/>
    <w:semiHidden/>
    <w:unhideWhenUsed/>
    <w:qFormat/>
    <w:rsid w:val="00530D00"/>
    <w:pPr>
      <w:keepNext/>
      <w:keepLines/>
      <w:spacing w:before="40" w:after="0"/>
      <w:outlineLvl w:val="8"/>
    </w:pPr>
    <w:rPr>
      <w:rFonts w:asciiTheme="majorHAnsi" w:eastAsiaTheme="majorEastAsia" w:hAnsiTheme="majorHAnsi" w:cstheme="majorBidi"/>
      <w:b/>
      <w:bCs/>
      <w:i/>
      <w:iCs/>
      <w:color w:val="39302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D00"/>
    <w:rPr>
      <w:rFonts w:asciiTheme="majorHAnsi" w:eastAsiaTheme="majorEastAsia" w:hAnsiTheme="majorHAnsi" w:cstheme="majorBidi"/>
      <w:color w:val="C49A00" w:themeColor="accent1" w:themeShade="BF"/>
      <w:sz w:val="32"/>
      <w:szCs w:val="32"/>
    </w:rPr>
  </w:style>
  <w:style w:type="paragraph" w:styleId="NormalWeb">
    <w:name w:val="Normal (Web)"/>
    <w:basedOn w:val="Normal"/>
    <w:uiPriority w:val="99"/>
    <w:unhideWhenUsed/>
    <w:rsid w:val="00F34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4A10"/>
  </w:style>
  <w:style w:type="character" w:styleId="Emphasis">
    <w:name w:val="Emphasis"/>
    <w:basedOn w:val="DefaultParagraphFont"/>
    <w:uiPriority w:val="20"/>
    <w:qFormat/>
    <w:rsid w:val="00530D00"/>
    <w:rPr>
      <w:i/>
      <w:iCs/>
    </w:rPr>
  </w:style>
  <w:style w:type="character" w:customStyle="1" w:styleId="Heading2Char">
    <w:name w:val="Heading 2 Char"/>
    <w:basedOn w:val="DefaultParagraphFont"/>
    <w:link w:val="Heading2"/>
    <w:uiPriority w:val="9"/>
    <w:rsid w:val="00530D0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530D00"/>
    <w:rPr>
      <w:rFonts w:asciiTheme="majorHAnsi" w:eastAsiaTheme="majorEastAsia" w:hAnsiTheme="majorHAnsi" w:cstheme="majorBidi"/>
      <w:color w:val="39302A" w:themeColor="text2"/>
      <w:sz w:val="24"/>
      <w:szCs w:val="24"/>
    </w:rPr>
  </w:style>
  <w:style w:type="character" w:styleId="Strong">
    <w:name w:val="Strong"/>
    <w:basedOn w:val="DefaultParagraphFont"/>
    <w:uiPriority w:val="22"/>
    <w:qFormat/>
    <w:rsid w:val="00530D00"/>
    <w:rPr>
      <w:b/>
      <w:bCs/>
    </w:rPr>
  </w:style>
  <w:style w:type="character" w:customStyle="1" w:styleId="Heading4Char">
    <w:name w:val="Heading 4 Char"/>
    <w:basedOn w:val="DefaultParagraphFont"/>
    <w:link w:val="Heading4"/>
    <w:uiPriority w:val="9"/>
    <w:rsid w:val="00530D0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8833CA"/>
    <w:rPr>
      <w:color w:val="0000FF"/>
      <w:u w:val="single"/>
    </w:rPr>
  </w:style>
  <w:style w:type="paragraph" w:styleId="ListParagraph">
    <w:name w:val="List Paragraph"/>
    <w:basedOn w:val="Normal"/>
    <w:uiPriority w:val="34"/>
    <w:qFormat/>
    <w:rsid w:val="008833CA"/>
    <w:pPr>
      <w:ind w:left="720"/>
      <w:contextualSpacing/>
    </w:pPr>
  </w:style>
  <w:style w:type="character" w:styleId="CommentReference">
    <w:name w:val="annotation reference"/>
    <w:basedOn w:val="DefaultParagraphFont"/>
    <w:uiPriority w:val="99"/>
    <w:semiHidden/>
    <w:unhideWhenUsed/>
    <w:rsid w:val="002C3031"/>
    <w:rPr>
      <w:sz w:val="16"/>
      <w:szCs w:val="16"/>
    </w:rPr>
  </w:style>
  <w:style w:type="paragraph" w:styleId="CommentText">
    <w:name w:val="annotation text"/>
    <w:basedOn w:val="Normal"/>
    <w:link w:val="CommentTextChar"/>
    <w:uiPriority w:val="99"/>
    <w:semiHidden/>
    <w:unhideWhenUsed/>
    <w:rsid w:val="002C3031"/>
    <w:pPr>
      <w:spacing w:line="240" w:lineRule="auto"/>
    </w:pPr>
  </w:style>
  <w:style w:type="character" w:customStyle="1" w:styleId="CommentTextChar">
    <w:name w:val="Comment Text Char"/>
    <w:basedOn w:val="DefaultParagraphFont"/>
    <w:link w:val="CommentText"/>
    <w:uiPriority w:val="99"/>
    <w:semiHidden/>
    <w:rsid w:val="002C3031"/>
    <w:rPr>
      <w:sz w:val="20"/>
      <w:szCs w:val="20"/>
    </w:rPr>
  </w:style>
  <w:style w:type="paragraph" w:styleId="CommentSubject">
    <w:name w:val="annotation subject"/>
    <w:basedOn w:val="CommentText"/>
    <w:next w:val="CommentText"/>
    <w:link w:val="CommentSubjectChar"/>
    <w:uiPriority w:val="99"/>
    <w:semiHidden/>
    <w:unhideWhenUsed/>
    <w:rsid w:val="002C3031"/>
    <w:rPr>
      <w:b/>
      <w:bCs/>
    </w:rPr>
  </w:style>
  <w:style w:type="character" w:customStyle="1" w:styleId="CommentSubjectChar">
    <w:name w:val="Comment Subject Char"/>
    <w:basedOn w:val="CommentTextChar"/>
    <w:link w:val="CommentSubject"/>
    <w:uiPriority w:val="99"/>
    <w:semiHidden/>
    <w:rsid w:val="002C3031"/>
    <w:rPr>
      <w:b/>
      <w:bCs/>
      <w:sz w:val="20"/>
      <w:szCs w:val="20"/>
    </w:rPr>
  </w:style>
  <w:style w:type="paragraph" w:styleId="Revision">
    <w:name w:val="Revision"/>
    <w:hidden/>
    <w:uiPriority w:val="99"/>
    <w:semiHidden/>
    <w:rsid w:val="002C3031"/>
    <w:pPr>
      <w:spacing w:after="0" w:line="240" w:lineRule="auto"/>
    </w:pPr>
  </w:style>
  <w:style w:type="paragraph" w:styleId="BalloonText">
    <w:name w:val="Balloon Text"/>
    <w:basedOn w:val="Normal"/>
    <w:link w:val="BalloonTextChar"/>
    <w:uiPriority w:val="99"/>
    <w:semiHidden/>
    <w:unhideWhenUsed/>
    <w:rsid w:val="002C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031"/>
    <w:rPr>
      <w:rFonts w:ascii="Tahoma" w:hAnsi="Tahoma" w:cs="Tahoma"/>
      <w:sz w:val="16"/>
      <w:szCs w:val="16"/>
    </w:rPr>
  </w:style>
  <w:style w:type="character" w:styleId="FollowedHyperlink">
    <w:name w:val="FollowedHyperlink"/>
    <w:basedOn w:val="DefaultParagraphFont"/>
    <w:uiPriority w:val="99"/>
    <w:semiHidden/>
    <w:unhideWhenUsed/>
    <w:rsid w:val="00770FBB"/>
    <w:rPr>
      <w:color w:val="7F723D" w:themeColor="followedHyperlink"/>
      <w:u w:val="single"/>
    </w:rPr>
  </w:style>
  <w:style w:type="table" w:styleId="TableGrid">
    <w:name w:val="Table Grid"/>
    <w:basedOn w:val="TableNormal"/>
    <w:uiPriority w:val="39"/>
    <w:rsid w:val="0075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1D"/>
  </w:style>
  <w:style w:type="paragraph" w:styleId="Footer">
    <w:name w:val="footer"/>
    <w:basedOn w:val="Normal"/>
    <w:link w:val="FooterChar"/>
    <w:uiPriority w:val="99"/>
    <w:unhideWhenUsed/>
    <w:rsid w:val="0002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1D"/>
  </w:style>
  <w:style w:type="paragraph" w:customStyle="1" w:styleId="photoright">
    <w:name w:val="photoright"/>
    <w:basedOn w:val="Normal"/>
    <w:rsid w:val="00314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2F3BBB"/>
    <w:rPr>
      <w:rFonts w:ascii="Times New Roman" w:eastAsia="Times New Roman" w:hAnsi="Times New Roman" w:cs="Times New Roman"/>
      <w:sz w:val="20"/>
      <w:szCs w:val="20"/>
      <w:shd w:val="clear" w:color="auto" w:fill="FFFFFF"/>
    </w:rPr>
  </w:style>
  <w:style w:type="character" w:customStyle="1" w:styleId="Bodytext2Arial">
    <w:name w:val="Body text (2) + Arial"/>
    <w:aliases w:val="Bold,9.5 pt"/>
    <w:basedOn w:val="Bodytext2"/>
    <w:rsid w:val="002F3BBB"/>
    <w:rPr>
      <w:rFonts w:ascii="Arial" w:eastAsia="Arial" w:hAnsi="Arial" w:cs="Arial"/>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2F3BBB"/>
    <w:pPr>
      <w:widowControl w:val="0"/>
      <w:shd w:val="clear" w:color="auto" w:fill="FFFFFF"/>
      <w:spacing w:after="0" w:line="240" w:lineRule="auto"/>
    </w:pPr>
    <w:rPr>
      <w:rFonts w:ascii="Times New Roman" w:eastAsia="Times New Roman" w:hAnsi="Times New Roman" w:cs="Times New Roman"/>
    </w:rPr>
  </w:style>
  <w:style w:type="character" w:customStyle="1" w:styleId="gd">
    <w:name w:val="gd"/>
    <w:basedOn w:val="DefaultParagraphFont"/>
    <w:rsid w:val="00DA2114"/>
  </w:style>
  <w:style w:type="character" w:customStyle="1" w:styleId="g3">
    <w:name w:val="g3"/>
    <w:basedOn w:val="DefaultParagraphFont"/>
    <w:rsid w:val="00DA2114"/>
  </w:style>
  <w:style w:type="character" w:customStyle="1" w:styleId="hb">
    <w:name w:val="hb"/>
    <w:basedOn w:val="DefaultParagraphFont"/>
    <w:rsid w:val="00DA2114"/>
  </w:style>
  <w:style w:type="character" w:customStyle="1" w:styleId="g2">
    <w:name w:val="g2"/>
    <w:basedOn w:val="DefaultParagraphFont"/>
    <w:rsid w:val="00DA2114"/>
  </w:style>
  <w:style w:type="character" w:customStyle="1" w:styleId="s1">
    <w:name w:val="s1"/>
    <w:basedOn w:val="DefaultParagraphFont"/>
    <w:rsid w:val="00A33B51"/>
  </w:style>
  <w:style w:type="paragraph" w:customStyle="1" w:styleId="p1">
    <w:name w:val="p1"/>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BFF"/>
    <w:pPr>
      <w:spacing w:after="0" w:line="240" w:lineRule="auto"/>
    </w:pPr>
  </w:style>
  <w:style w:type="character" w:customStyle="1" w:styleId="FootnoteTextChar">
    <w:name w:val="Footnote Text Char"/>
    <w:basedOn w:val="DefaultParagraphFont"/>
    <w:link w:val="FootnoteText"/>
    <w:uiPriority w:val="99"/>
    <w:semiHidden/>
    <w:rsid w:val="00430BFF"/>
    <w:rPr>
      <w:sz w:val="20"/>
      <w:szCs w:val="20"/>
    </w:rPr>
  </w:style>
  <w:style w:type="character" w:styleId="FootnoteReference">
    <w:name w:val="footnote reference"/>
    <w:basedOn w:val="DefaultParagraphFont"/>
    <w:uiPriority w:val="99"/>
    <w:semiHidden/>
    <w:unhideWhenUsed/>
    <w:rsid w:val="00430BFF"/>
    <w:rPr>
      <w:vertAlign w:val="superscript"/>
    </w:rPr>
  </w:style>
  <w:style w:type="character" w:customStyle="1" w:styleId="posted-on">
    <w:name w:val="posted-on"/>
    <w:basedOn w:val="DefaultParagraphFont"/>
    <w:rsid w:val="000139D9"/>
  </w:style>
  <w:style w:type="character" w:customStyle="1" w:styleId="meta-sep">
    <w:name w:val="meta-sep"/>
    <w:basedOn w:val="DefaultParagraphFont"/>
    <w:rsid w:val="000139D9"/>
  </w:style>
  <w:style w:type="character" w:customStyle="1" w:styleId="byline">
    <w:name w:val="byline"/>
    <w:basedOn w:val="DefaultParagraphFont"/>
    <w:rsid w:val="000139D9"/>
  </w:style>
  <w:style w:type="character" w:customStyle="1" w:styleId="author">
    <w:name w:val="author"/>
    <w:basedOn w:val="DefaultParagraphFont"/>
    <w:rsid w:val="000139D9"/>
  </w:style>
  <w:style w:type="character" w:customStyle="1" w:styleId="comments-link">
    <w:name w:val="comments-link"/>
    <w:basedOn w:val="DefaultParagraphFont"/>
    <w:rsid w:val="000139D9"/>
  </w:style>
  <w:style w:type="paragraph" w:customStyle="1" w:styleId="has-medium-font-size">
    <w:name w:val="has-medium-font-size"/>
    <w:basedOn w:val="Normal"/>
    <w:rsid w:val="0001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gd">
    <w:name w:val="gmail-gd"/>
    <w:basedOn w:val="DefaultParagraphFont"/>
    <w:rsid w:val="006172D7"/>
  </w:style>
  <w:style w:type="character" w:customStyle="1" w:styleId="gmail-g3">
    <w:name w:val="gmail-g3"/>
    <w:basedOn w:val="DefaultParagraphFont"/>
    <w:rsid w:val="006172D7"/>
  </w:style>
  <w:style w:type="character" w:customStyle="1" w:styleId="gmail-hb">
    <w:name w:val="gmail-hb"/>
    <w:basedOn w:val="DefaultParagraphFont"/>
    <w:rsid w:val="006172D7"/>
  </w:style>
  <w:style w:type="character" w:customStyle="1" w:styleId="gmail-g2">
    <w:name w:val="gmail-g2"/>
    <w:basedOn w:val="DefaultParagraphFont"/>
    <w:rsid w:val="006172D7"/>
  </w:style>
  <w:style w:type="character" w:styleId="UnresolvedMention">
    <w:name w:val="Unresolved Mention"/>
    <w:basedOn w:val="DefaultParagraphFont"/>
    <w:uiPriority w:val="99"/>
    <w:semiHidden/>
    <w:unhideWhenUsed/>
    <w:rsid w:val="00793778"/>
    <w:rPr>
      <w:color w:val="605E5C"/>
      <w:shd w:val="clear" w:color="auto" w:fill="E1DFDD"/>
    </w:rPr>
  </w:style>
  <w:style w:type="paragraph" w:customStyle="1" w:styleId="breadcrumb-item">
    <w:name w:val="breadcrumb-item"/>
    <w:basedOn w:val="Normal"/>
    <w:rsid w:val="008B1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line-date">
    <w:name w:val="timeline-date"/>
    <w:basedOn w:val="DefaultParagraphFont"/>
    <w:rsid w:val="008B1263"/>
  </w:style>
  <w:style w:type="character" w:customStyle="1" w:styleId="screen-reader-text">
    <w:name w:val="screen-reader-text"/>
    <w:basedOn w:val="DefaultParagraphFont"/>
    <w:rsid w:val="000C6493"/>
  </w:style>
  <w:style w:type="character" w:customStyle="1" w:styleId="day">
    <w:name w:val="day"/>
    <w:basedOn w:val="DefaultParagraphFont"/>
    <w:rsid w:val="000C6493"/>
  </w:style>
  <w:style w:type="character" w:customStyle="1" w:styleId="month">
    <w:name w:val="month"/>
    <w:basedOn w:val="DefaultParagraphFont"/>
    <w:rsid w:val="000C6493"/>
  </w:style>
  <w:style w:type="character" w:customStyle="1" w:styleId="year">
    <w:name w:val="year"/>
    <w:basedOn w:val="DefaultParagraphFont"/>
    <w:rsid w:val="000C6493"/>
  </w:style>
  <w:style w:type="paragraph" w:customStyle="1" w:styleId="nav-item">
    <w:name w:val="nav-item"/>
    <w:basedOn w:val="Normal"/>
    <w:rsid w:val="005359C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359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59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59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59C5"/>
    <w:rPr>
      <w:rFonts w:ascii="Arial" w:eastAsia="Times New Roman" w:hAnsi="Arial" w:cs="Arial"/>
      <w:vanish/>
      <w:sz w:val="16"/>
      <w:szCs w:val="16"/>
    </w:rPr>
  </w:style>
  <w:style w:type="paragraph" w:styleId="ListBullet">
    <w:name w:val="List Bullet"/>
    <w:basedOn w:val="Normal"/>
    <w:uiPriority w:val="99"/>
    <w:unhideWhenUsed/>
    <w:rsid w:val="001E60B4"/>
    <w:pPr>
      <w:numPr>
        <w:numId w:val="25"/>
      </w:numPr>
      <w:contextualSpacing/>
    </w:pPr>
  </w:style>
  <w:style w:type="paragraph" w:customStyle="1" w:styleId="sqsrte-large">
    <w:name w:val="sqsrte-large"/>
    <w:basedOn w:val="Normal"/>
    <w:rsid w:val="00054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530D00"/>
    <w:rPr>
      <w:rFonts w:asciiTheme="majorHAnsi" w:eastAsiaTheme="majorEastAsia" w:hAnsiTheme="majorHAnsi" w:cstheme="majorBidi"/>
      <w:color w:val="39302A" w:themeColor="text2"/>
      <w:sz w:val="22"/>
      <w:szCs w:val="22"/>
    </w:rPr>
  </w:style>
  <w:style w:type="character" w:customStyle="1" w:styleId="Heading6Char">
    <w:name w:val="Heading 6 Char"/>
    <w:basedOn w:val="DefaultParagraphFont"/>
    <w:link w:val="Heading6"/>
    <w:uiPriority w:val="9"/>
    <w:semiHidden/>
    <w:rsid w:val="00530D00"/>
    <w:rPr>
      <w:rFonts w:asciiTheme="majorHAnsi" w:eastAsiaTheme="majorEastAsia" w:hAnsiTheme="majorHAnsi" w:cstheme="majorBidi"/>
      <w:i/>
      <w:iCs/>
      <w:color w:val="39302A" w:themeColor="text2"/>
      <w:sz w:val="21"/>
      <w:szCs w:val="21"/>
    </w:rPr>
  </w:style>
  <w:style w:type="character" w:customStyle="1" w:styleId="Heading7Char">
    <w:name w:val="Heading 7 Char"/>
    <w:basedOn w:val="DefaultParagraphFont"/>
    <w:link w:val="Heading7"/>
    <w:uiPriority w:val="9"/>
    <w:semiHidden/>
    <w:rsid w:val="00530D00"/>
    <w:rPr>
      <w:rFonts w:asciiTheme="majorHAnsi" w:eastAsiaTheme="majorEastAsia" w:hAnsiTheme="majorHAnsi" w:cstheme="majorBidi"/>
      <w:i/>
      <w:iCs/>
      <w:color w:val="846700" w:themeColor="accent1" w:themeShade="80"/>
      <w:sz w:val="21"/>
      <w:szCs w:val="21"/>
    </w:rPr>
  </w:style>
  <w:style w:type="character" w:customStyle="1" w:styleId="Heading8Char">
    <w:name w:val="Heading 8 Char"/>
    <w:basedOn w:val="DefaultParagraphFont"/>
    <w:link w:val="Heading8"/>
    <w:uiPriority w:val="9"/>
    <w:semiHidden/>
    <w:rsid w:val="00530D00"/>
    <w:rPr>
      <w:rFonts w:asciiTheme="majorHAnsi" w:eastAsiaTheme="majorEastAsia" w:hAnsiTheme="majorHAnsi" w:cstheme="majorBidi"/>
      <w:b/>
      <w:bCs/>
      <w:color w:val="39302A" w:themeColor="text2"/>
    </w:rPr>
  </w:style>
  <w:style w:type="character" w:customStyle="1" w:styleId="Heading9Char">
    <w:name w:val="Heading 9 Char"/>
    <w:basedOn w:val="DefaultParagraphFont"/>
    <w:link w:val="Heading9"/>
    <w:uiPriority w:val="9"/>
    <w:semiHidden/>
    <w:rsid w:val="00530D00"/>
    <w:rPr>
      <w:rFonts w:asciiTheme="majorHAnsi" w:eastAsiaTheme="majorEastAsia" w:hAnsiTheme="majorHAnsi" w:cstheme="majorBidi"/>
      <w:b/>
      <w:bCs/>
      <w:i/>
      <w:iCs/>
      <w:color w:val="39302A" w:themeColor="text2"/>
    </w:rPr>
  </w:style>
  <w:style w:type="paragraph" w:styleId="Caption">
    <w:name w:val="caption"/>
    <w:basedOn w:val="Normal"/>
    <w:next w:val="Normal"/>
    <w:uiPriority w:val="35"/>
    <w:semiHidden/>
    <w:unhideWhenUsed/>
    <w:qFormat/>
    <w:rsid w:val="00530D0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30D00"/>
    <w:pPr>
      <w:spacing w:after="0" w:line="240" w:lineRule="auto"/>
      <w:contextualSpacing/>
    </w:pPr>
    <w:rPr>
      <w:rFonts w:asciiTheme="majorHAnsi" w:eastAsiaTheme="majorEastAsia" w:hAnsiTheme="majorHAnsi" w:cstheme="majorBidi"/>
      <w:color w:val="FFCA08" w:themeColor="accent1"/>
      <w:spacing w:val="-10"/>
      <w:sz w:val="56"/>
      <w:szCs w:val="56"/>
    </w:rPr>
  </w:style>
  <w:style w:type="character" w:customStyle="1" w:styleId="TitleChar">
    <w:name w:val="Title Char"/>
    <w:basedOn w:val="DefaultParagraphFont"/>
    <w:link w:val="Title"/>
    <w:uiPriority w:val="10"/>
    <w:rsid w:val="00530D00"/>
    <w:rPr>
      <w:rFonts w:asciiTheme="majorHAnsi" w:eastAsiaTheme="majorEastAsia" w:hAnsiTheme="majorHAnsi" w:cstheme="majorBidi"/>
      <w:color w:val="FFCA08" w:themeColor="accent1"/>
      <w:spacing w:val="-10"/>
      <w:sz w:val="56"/>
      <w:szCs w:val="56"/>
    </w:rPr>
  </w:style>
  <w:style w:type="paragraph" w:styleId="Subtitle">
    <w:name w:val="Subtitle"/>
    <w:basedOn w:val="Normal"/>
    <w:next w:val="Normal"/>
    <w:link w:val="SubtitleChar"/>
    <w:uiPriority w:val="11"/>
    <w:qFormat/>
    <w:rsid w:val="00530D0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30D00"/>
    <w:rPr>
      <w:rFonts w:asciiTheme="majorHAnsi" w:eastAsiaTheme="majorEastAsia" w:hAnsiTheme="majorHAnsi" w:cstheme="majorBidi"/>
      <w:sz w:val="24"/>
      <w:szCs w:val="24"/>
    </w:rPr>
  </w:style>
  <w:style w:type="paragraph" w:styleId="NoSpacing">
    <w:name w:val="No Spacing"/>
    <w:uiPriority w:val="1"/>
    <w:qFormat/>
    <w:rsid w:val="00530D00"/>
    <w:pPr>
      <w:spacing w:after="0" w:line="240" w:lineRule="auto"/>
    </w:pPr>
  </w:style>
  <w:style w:type="paragraph" w:styleId="Quote">
    <w:name w:val="Quote"/>
    <w:basedOn w:val="Normal"/>
    <w:next w:val="Normal"/>
    <w:link w:val="QuoteChar"/>
    <w:uiPriority w:val="29"/>
    <w:qFormat/>
    <w:rsid w:val="00530D0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30D00"/>
    <w:rPr>
      <w:i/>
      <w:iCs/>
      <w:color w:val="404040" w:themeColor="text1" w:themeTint="BF"/>
    </w:rPr>
  </w:style>
  <w:style w:type="paragraph" w:styleId="IntenseQuote">
    <w:name w:val="Intense Quote"/>
    <w:basedOn w:val="Normal"/>
    <w:next w:val="Normal"/>
    <w:link w:val="IntenseQuoteChar"/>
    <w:uiPriority w:val="30"/>
    <w:qFormat/>
    <w:rsid w:val="00530D00"/>
    <w:pPr>
      <w:pBdr>
        <w:left w:val="single" w:sz="18" w:space="12" w:color="FFCA08" w:themeColor="accent1"/>
      </w:pBdr>
      <w:spacing w:before="100" w:beforeAutospacing="1" w:line="300" w:lineRule="auto"/>
      <w:ind w:left="1224" w:right="1224"/>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530D00"/>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530D00"/>
    <w:rPr>
      <w:i/>
      <w:iCs/>
      <w:color w:val="404040" w:themeColor="text1" w:themeTint="BF"/>
    </w:rPr>
  </w:style>
  <w:style w:type="character" w:styleId="IntenseEmphasis">
    <w:name w:val="Intense Emphasis"/>
    <w:basedOn w:val="DefaultParagraphFont"/>
    <w:uiPriority w:val="21"/>
    <w:qFormat/>
    <w:rsid w:val="00530D00"/>
    <w:rPr>
      <w:b/>
      <w:bCs/>
      <w:i/>
      <w:iCs/>
    </w:rPr>
  </w:style>
  <w:style w:type="character" w:styleId="SubtleReference">
    <w:name w:val="Subtle Reference"/>
    <w:basedOn w:val="DefaultParagraphFont"/>
    <w:uiPriority w:val="31"/>
    <w:qFormat/>
    <w:rsid w:val="00530D0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30D00"/>
    <w:rPr>
      <w:b/>
      <w:bCs/>
      <w:smallCaps/>
      <w:spacing w:val="5"/>
      <w:u w:val="single"/>
    </w:rPr>
  </w:style>
  <w:style w:type="character" w:styleId="BookTitle">
    <w:name w:val="Book Title"/>
    <w:basedOn w:val="DefaultParagraphFont"/>
    <w:uiPriority w:val="33"/>
    <w:qFormat/>
    <w:rsid w:val="00530D00"/>
    <w:rPr>
      <w:b/>
      <w:bCs/>
      <w:smallCaps/>
    </w:rPr>
  </w:style>
  <w:style w:type="paragraph" w:styleId="TOCHeading">
    <w:name w:val="TOC Heading"/>
    <w:basedOn w:val="Heading1"/>
    <w:next w:val="Normal"/>
    <w:uiPriority w:val="39"/>
    <w:semiHidden/>
    <w:unhideWhenUsed/>
    <w:qFormat/>
    <w:rsid w:val="00530D0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6873">
      <w:bodyDiv w:val="1"/>
      <w:marLeft w:val="0"/>
      <w:marRight w:val="0"/>
      <w:marTop w:val="0"/>
      <w:marBottom w:val="0"/>
      <w:divBdr>
        <w:top w:val="none" w:sz="0" w:space="0" w:color="auto"/>
        <w:left w:val="none" w:sz="0" w:space="0" w:color="auto"/>
        <w:bottom w:val="none" w:sz="0" w:space="0" w:color="auto"/>
        <w:right w:val="none" w:sz="0" w:space="0" w:color="auto"/>
      </w:divBdr>
    </w:div>
    <w:div w:id="38675267">
      <w:bodyDiv w:val="1"/>
      <w:marLeft w:val="0"/>
      <w:marRight w:val="0"/>
      <w:marTop w:val="0"/>
      <w:marBottom w:val="0"/>
      <w:divBdr>
        <w:top w:val="none" w:sz="0" w:space="0" w:color="auto"/>
        <w:left w:val="none" w:sz="0" w:space="0" w:color="auto"/>
        <w:bottom w:val="none" w:sz="0" w:space="0" w:color="auto"/>
        <w:right w:val="none" w:sz="0" w:space="0" w:color="auto"/>
      </w:divBdr>
      <w:divsChild>
        <w:div w:id="275067210">
          <w:marLeft w:val="0"/>
          <w:marRight w:val="0"/>
          <w:marTop w:val="0"/>
          <w:marBottom w:val="0"/>
          <w:divBdr>
            <w:top w:val="none" w:sz="0" w:space="0" w:color="auto"/>
            <w:left w:val="none" w:sz="0" w:space="0" w:color="auto"/>
            <w:bottom w:val="none" w:sz="0" w:space="0" w:color="auto"/>
            <w:right w:val="none" w:sz="0" w:space="0" w:color="auto"/>
          </w:divBdr>
        </w:div>
      </w:divsChild>
    </w:div>
    <w:div w:id="66613875">
      <w:bodyDiv w:val="1"/>
      <w:marLeft w:val="0"/>
      <w:marRight w:val="0"/>
      <w:marTop w:val="0"/>
      <w:marBottom w:val="0"/>
      <w:divBdr>
        <w:top w:val="none" w:sz="0" w:space="0" w:color="auto"/>
        <w:left w:val="none" w:sz="0" w:space="0" w:color="auto"/>
        <w:bottom w:val="none" w:sz="0" w:space="0" w:color="auto"/>
        <w:right w:val="none" w:sz="0" w:space="0" w:color="auto"/>
      </w:divBdr>
      <w:divsChild>
        <w:div w:id="1503424999">
          <w:marLeft w:val="0"/>
          <w:marRight w:val="0"/>
          <w:marTop w:val="0"/>
          <w:marBottom w:val="160"/>
          <w:divBdr>
            <w:top w:val="none" w:sz="0" w:space="0" w:color="auto"/>
            <w:left w:val="none" w:sz="0" w:space="0" w:color="auto"/>
            <w:bottom w:val="none" w:sz="0" w:space="0" w:color="auto"/>
            <w:right w:val="none" w:sz="0" w:space="0" w:color="auto"/>
          </w:divBdr>
        </w:div>
        <w:div w:id="1163736368">
          <w:marLeft w:val="0"/>
          <w:marRight w:val="0"/>
          <w:marTop w:val="0"/>
          <w:marBottom w:val="160"/>
          <w:divBdr>
            <w:top w:val="none" w:sz="0" w:space="0" w:color="auto"/>
            <w:left w:val="none" w:sz="0" w:space="0" w:color="auto"/>
            <w:bottom w:val="none" w:sz="0" w:space="0" w:color="auto"/>
            <w:right w:val="none" w:sz="0" w:space="0" w:color="auto"/>
          </w:divBdr>
        </w:div>
      </w:divsChild>
    </w:div>
    <w:div w:id="77404999">
      <w:bodyDiv w:val="1"/>
      <w:marLeft w:val="0"/>
      <w:marRight w:val="0"/>
      <w:marTop w:val="0"/>
      <w:marBottom w:val="0"/>
      <w:divBdr>
        <w:top w:val="none" w:sz="0" w:space="0" w:color="auto"/>
        <w:left w:val="none" w:sz="0" w:space="0" w:color="auto"/>
        <w:bottom w:val="none" w:sz="0" w:space="0" w:color="auto"/>
        <w:right w:val="none" w:sz="0" w:space="0" w:color="auto"/>
      </w:divBdr>
    </w:div>
    <w:div w:id="88353221">
      <w:bodyDiv w:val="1"/>
      <w:marLeft w:val="0"/>
      <w:marRight w:val="0"/>
      <w:marTop w:val="0"/>
      <w:marBottom w:val="0"/>
      <w:divBdr>
        <w:top w:val="none" w:sz="0" w:space="0" w:color="auto"/>
        <w:left w:val="none" w:sz="0" w:space="0" w:color="auto"/>
        <w:bottom w:val="none" w:sz="0" w:space="0" w:color="auto"/>
        <w:right w:val="none" w:sz="0" w:space="0" w:color="auto"/>
      </w:divBdr>
    </w:div>
    <w:div w:id="98792823">
      <w:bodyDiv w:val="1"/>
      <w:marLeft w:val="0"/>
      <w:marRight w:val="0"/>
      <w:marTop w:val="0"/>
      <w:marBottom w:val="0"/>
      <w:divBdr>
        <w:top w:val="none" w:sz="0" w:space="0" w:color="auto"/>
        <w:left w:val="none" w:sz="0" w:space="0" w:color="auto"/>
        <w:bottom w:val="none" w:sz="0" w:space="0" w:color="auto"/>
        <w:right w:val="none" w:sz="0" w:space="0" w:color="auto"/>
      </w:divBdr>
      <w:divsChild>
        <w:div w:id="854807021">
          <w:marLeft w:val="0"/>
          <w:marRight w:val="0"/>
          <w:marTop w:val="0"/>
          <w:marBottom w:val="0"/>
          <w:divBdr>
            <w:top w:val="none" w:sz="0" w:space="0" w:color="auto"/>
            <w:left w:val="none" w:sz="0" w:space="0" w:color="auto"/>
            <w:bottom w:val="none" w:sz="0" w:space="0" w:color="auto"/>
            <w:right w:val="none" w:sz="0" w:space="0" w:color="auto"/>
          </w:divBdr>
          <w:divsChild>
            <w:div w:id="1433668003">
              <w:marLeft w:val="0"/>
              <w:marRight w:val="0"/>
              <w:marTop w:val="0"/>
              <w:marBottom w:val="0"/>
              <w:divBdr>
                <w:top w:val="none" w:sz="0" w:space="0" w:color="auto"/>
                <w:left w:val="none" w:sz="0" w:space="0" w:color="auto"/>
                <w:bottom w:val="none" w:sz="0" w:space="0" w:color="auto"/>
                <w:right w:val="none" w:sz="0" w:space="0" w:color="auto"/>
              </w:divBdr>
              <w:divsChild>
                <w:div w:id="2141801593">
                  <w:marLeft w:val="0"/>
                  <w:marRight w:val="0"/>
                  <w:marTop w:val="0"/>
                  <w:marBottom w:val="0"/>
                  <w:divBdr>
                    <w:top w:val="none" w:sz="0" w:space="0" w:color="auto"/>
                    <w:left w:val="none" w:sz="0" w:space="0" w:color="auto"/>
                    <w:bottom w:val="none" w:sz="0" w:space="0" w:color="auto"/>
                    <w:right w:val="none" w:sz="0" w:space="0" w:color="auto"/>
                  </w:divBdr>
                  <w:divsChild>
                    <w:div w:id="354354480">
                      <w:marLeft w:val="0"/>
                      <w:marRight w:val="0"/>
                      <w:marTop w:val="0"/>
                      <w:marBottom w:val="0"/>
                      <w:divBdr>
                        <w:top w:val="none" w:sz="0" w:space="0" w:color="auto"/>
                        <w:left w:val="none" w:sz="0" w:space="0" w:color="auto"/>
                        <w:bottom w:val="none" w:sz="0" w:space="0" w:color="auto"/>
                        <w:right w:val="none" w:sz="0" w:space="0" w:color="auto"/>
                      </w:divBdr>
                      <w:divsChild>
                        <w:div w:id="7546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6675">
      <w:bodyDiv w:val="1"/>
      <w:marLeft w:val="0"/>
      <w:marRight w:val="0"/>
      <w:marTop w:val="0"/>
      <w:marBottom w:val="0"/>
      <w:divBdr>
        <w:top w:val="none" w:sz="0" w:space="0" w:color="auto"/>
        <w:left w:val="none" w:sz="0" w:space="0" w:color="auto"/>
        <w:bottom w:val="none" w:sz="0" w:space="0" w:color="auto"/>
        <w:right w:val="none" w:sz="0" w:space="0" w:color="auto"/>
      </w:divBdr>
      <w:divsChild>
        <w:div w:id="280966381">
          <w:marLeft w:val="0"/>
          <w:marRight w:val="0"/>
          <w:marTop w:val="0"/>
          <w:marBottom w:val="0"/>
          <w:divBdr>
            <w:top w:val="none" w:sz="0" w:space="0" w:color="auto"/>
            <w:left w:val="none" w:sz="0" w:space="0" w:color="auto"/>
            <w:bottom w:val="none" w:sz="0" w:space="0" w:color="auto"/>
            <w:right w:val="none" w:sz="0" w:space="0" w:color="auto"/>
          </w:divBdr>
          <w:divsChild>
            <w:div w:id="1546525178">
              <w:marLeft w:val="0"/>
              <w:marRight w:val="0"/>
              <w:marTop w:val="0"/>
              <w:marBottom w:val="0"/>
              <w:divBdr>
                <w:top w:val="none" w:sz="0" w:space="0" w:color="auto"/>
                <w:left w:val="none" w:sz="0" w:space="0" w:color="auto"/>
                <w:bottom w:val="none" w:sz="0" w:space="0" w:color="auto"/>
                <w:right w:val="none" w:sz="0" w:space="0" w:color="auto"/>
              </w:divBdr>
              <w:divsChild>
                <w:div w:id="323825606">
                  <w:marLeft w:val="0"/>
                  <w:marRight w:val="0"/>
                  <w:marTop w:val="0"/>
                  <w:marBottom w:val="0"/>
                  <w:divBdr>
                    <w:top w:val="none" w:sz="0" w:space="0" w:color="auto"/>
                    <w:left w:val="none" w:sz="0" w:space="0" w:color="auto"/>
                    <w:bottom w:val="none" w:sz="0" w:space="0" w:color="auto"/>
                    <w:right w:val="none" w:sz="0" w:space="0" w:color="auto"/>
                  </w:divBdr>
                  <w:divsChild>
                    <w:div w:id="292910255">
                      <w:marLeft w:val="0"/>
                      <w:marRight w:val="0"/>
                      <w:marTop w:val="0"/>
                      <w:marBottom w:val="0"/>
                      <w:divBdr>
                        <w:top w:val="none" w:sz="0" w:space="0" w:color="auto"/>
                        <w:left w:val="none" w:sz="0" w:space="0" w:color="auto"/>
                        <w:bottom w:val="none" w:sz="0" w:space="0" w:color="auto"/>
                        <w:right w:val="none" w:sz="0" w:space="0" w:color="auto"/>
                      </w:divBdr>
                      <w:divsChild>
                        <w:div w:id="1609578467">
                          <w:marLeft w:val="0"/>
                          <w:marRight w:val="0"/>
                          <w:marTop w:val="0"/>
                          <w:marBottom w:val="0"/>
                          <w:divBdr>
                            <w:top w:val="single" w:sz="2" w:space="0" w:color="EFEFEF"/>
                            <w:left w:val="none" w:sz="0" w:space="0" w:color="auto"/>
                            <w:bottom w:val="none" w:sz="0" w:space="0" w:color="auto"/>
                            <w:right w:val="none" w:sz="0" w:space="0" w:color="auto"/>
                          </w:divBdr>
                          <w:divsChild>
                            <w:div w:id="18167217">
                              <w:marLeft w:val="0"/>
                              <w:marRight w:val="0"/>
                              <w:marTop w:val="0"/>
                              <w:marBottom w:val="0"/>
                              <w:divBdr>
                                <w:top w:val="none" w:sz="0" w:space="0" w:color="auto"/>
                                <w:left w:val="none" w:sz="0" w:space="0" w:color="auto"/>
                                <w:bottom w:val="none" w:sz="0" w:space="0" w:color="auto"/>
                                <w:right w:val="none" w:sz="0" w:space="0" w:color="auto"/>
                              </w:divBdr>
                              <w:divsChild>
                                <w:div w:id="1596598892">
                                  <w:marLeft w:val="0"/>
                                  <w:marRight w:val="0"/>
                                  <w:marTop w:val="0"/>
                                  <w:marBottom w:val="0"/>
                                  <w:divBdr>
                                    <w:top w:val="none" w:sz="0" w:space="0" w:color="auto"/>
                                    <w:left w:val="none" w:sz="0" w:space="0" w:color="auto"/>
                                    <w:bottom w:val="none" w:sz="0" w:space="0" w:color="auto"/>
                                    <w:right w:val="none" w:sz="0" w:space="0" w:color="auto"/>
                                  </w:divBdr>
                                  <w:divsChild>
                                    <w:div w:id="1854955095">
                                      <w:marLeft w:val="0"/>
                                      <w:marRight w:val="0"/>
                                      <w:marTop w:val="0"/>
                                      <w:marBottom w:val="0"/>
                                      <w:divBdr>
                                        <w:top w:val="none" w:sz="0" w:space="0" w:color="auto"/>
                                        <w:left w:val="none" w:sz="0" w:space="0" w:color="auto"/>
                                        <w:bottom w:val="none" w:sz="0" w:space="0" w:color="auto"/>
                                        <w:right w:val="none" w:sz="0" w:space="0" w:color="auto"/>
                                      </w:divBdr>
                                      <w:divsChild>
                                        <w:div w:id="1937443163">
                                          <w:marLeft w:val="0"/>
                                          <w:marRight w:val="0"/>
                                          <w:marTop w:val="0"/>
                                          <w:marBottom w:val="0"/>
                                          <w:divBdr>
                                            <w:top w:val="none" w:sz="0" w:space="0" w:color="auto"/>
                                            <w:left w:val="none" w:sz="0" w:space="0" w:color="auto"/>
                                            <w:bottom w:val="none" w:sz="0" w:space="0" w:color="auto"/>
                                            <w:right w:val="none" w:sz="0" w:space="0" w:color="auto"/>
                                          </w:divBdr>
                                          <w:divsChild>
                                            <w:div w:id="1157378510">
                                              <w:marLeft w:val="0"/>
                                              <w:marRight w:val="0"/>
                                              <w:marTop w:val="0"/>
                                              <w:marBottom w:val="0"/>
                                              <w:divBdr>
                                                <w:top w:val="none" w:sz="0" w:space="0" w:color="auto"/>
                                                <w:left w:val="none" w:sz="0" w:space="0" w:color="auto"/>
                                                <w:bottom w:val="none" w:sz="0" w:space="0" w:color="auto"/>
                                                <w:right w:val="none" w:sz="0" w:space="0" w:color="auto"/>
                                              </w:divBdr>
                                              <w:divsChild>
                                                <w:div w:id="2147163804">
                                                  <w:marLeft w:val="0"/>
                                                  <w:marRight w:val="0"/>
                                                  <w:marTop w:val="0"/>
                                                  <w:marBottom w:val="0"/>
                                                  <w:divBdr>
                                                    <w:top w:val="none" w:sz="0" w:space="0" w:color="auto"/>
                                                    <w:left w:val="none" w:sz="0" w:space="0" w:color="auto"/>
                                                    <w:bottom w:val="none" w:sz="0" w:space="0" w:color="auto"/>
                                                    <w:right w:val="none" w:sz="0" w:space="0" w:color="auto"/>
                                                  </w:divBdr>
                                                </w:div>
                                              </w:divsChild>
                                            </w:div>
                                            <w:div w:id="1969124546">
                                              <w:marLeft w:val="0"/>
                                              <w:marRight w:val="0"/>
                                              <w:marTop w:val="0"/>
                                              <w:marBottom w:val="0"/>
                                              <w:divBdr>
                                                <w:top w:val="none" w:sz="0" w:space="0" w:color="auto"/>
                                                <w:left w:val="none" w:sz="0" w:space="0" w:color="auto"/>
                                                <w:bottom w:val="none" w:sz="0" w:space="0" w:color="auto"/>
                                                <w:right w:val="none" w:sz="0" w:space="0" w:color="auto"/>
                                              </w:divBdr>
                                              <w:divsChild>
                                                <w:div w:id="626156727">
                                                  <w:marLeft w:val="0"/>
                                                  <w:marRight w:val="0"/>
                                                  <w:marTop w:val="0"/>
                                                  <w:marBottom w:val="0"/>
                                                  <w:divBdr>
                                                    <w:top w:val="none" w:sz="0" w:space="0" w:color="auto"/>
                                                    <w:left w:val="none" w:sz="0" w:space="0" w:color="auto"/>
                                                    <w:bottom w:val="none" w:sz="0" w:space="0" w:color="auto"/>
                                                    <w:right w:val="none" w:sz="0" w:space="0" w:color="auto"/>
                                                  </w:divBdr>
                                                  <w:divsChild>
                                                    <w:div w:id="697582988">
                                                      <w:marLeft w:val="0"/>
                                                      <w:marRight w:val="0"/>
                                                      <w:marTop w:val="225"/>
                                                      <w:marBottom w:val="225"/>
                                                      <w:divBdr>
                                                        <w:top w:val="none" w:sz="0" w:space="0" w:color="auto"/>
                                                        <w:left w:val="none" w:sz="0" w:space="0" w:color="auto"/>
                                                        <w:bottom w:val="none" w:sz="0" w:space="0" w:color="auto"/>
                                                        <w:right w:val="none" w:sz="0" w:space="0" w:color="auto"/>
                                                      </w:divBdr>
                                                      <w:divsChild>
                                                        <w:div w:id="1438058221">
                                                          <w:marLeft w:val="0"/>
                                                          <w:marRight w:val="0"/>
                                                          <w:marTop w:val="0"/>
                                                          <w:marBottom w:val="0"/>
                                                          <w:divBdr>
                                                            <w:top w:val="none" w:sz="0" w:space="0" w:color="auto"/>
                                                            <w:left w:val="none" w:sz="0" w:space="0" w:color="auto"/>
                                                            <w:bottom w:val="none" w:sz="0" w:space="0" w:color="auto"/>
                                                            <w:right w:val="none" w:sz="0" w:space="0" w:color="auto"/>
                                                          </w:divBdr>
                                                        </w:div>
                                                      </w:divsChild>
                                                    </w:div>
                                                    <w:div w:id="1314216969">
                                                      <w:marLeft w:val="0"/>
                                                      <w:marRight w:val="0"/>
                                                      <w:marTop w:val="120"/>
                                                      <w:marBottom w:val="0"/>
                                                      <w:divBdr>
                                                        <w:top w:val="none" w:sz="0" w:space="0" w:color="auto"/>
                                                        <w:left w:val="none" w:sz="0" w:space="0" w:color="auto"/>
                                                        <w:bottom w:val="none" w:sz="0" w:space="0" w:color="auto"/>
                                                        <w:right w:val="none" w:sz="0" w:space="0" w:color="auto"/>
                                                      </w:divBdr>
                                                      <w:divsChild>
                                                        <w:div w:id="1355226149">
                                                          <w:marLeft w:val="0"/>
                                                          <w:marRight w:val="0"/>
                                                          <w:marTop w:val="0"/>
                                                          <w:marBottom w:val="0"/>
                                                          <w:divBdr>
                                                            <w:top w:val="none" w:sz="0" w:space="0" w:color="auto"/>
                                                            <w:left w:val="none" w:sz="0" w:space="0" w:color="auto"/>
                                                            <w:bottom w:val="none" w:sz="0" w:space="0" w:color="auto"/>
                                                            <w:right w:val="none" w:sz="0" w:space="0" w:color="auto"/>
                                                          </w:divBdr>
                                                          <w:divsChild>
                                                            <w:div w:id="1529833148">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
                                                                <w:div w:id="68238232">
                                                                  <w:marLeft w:val="0"/>
                                                                  <w:marRight w:val="0"/>
                                                                  <w:marTop w:val="0"/>
                                                                  <w:marBottom w:val="0"/>
                                                                  <w:divBdr>
                                                                    <w:top w:val="none" w:sz="0" w:space="0" w:color="auto"/>
                                                                    <w:left w:val="none" w:sz="0" w:space="0" w:color="auto"/>
                                                                    <w:bottom w:val="none" w:sz="0" w:space="0" w:color="auto"/>
                                                                    <w:right w:val="none" w:sz="0" w:space="0" w:color="auto"/>
                                                                  </w:divBdr>
                                                                </w:div>
                                                                <w:div w:id="117066050">
                                                                  <w:marLeft w:val="0"/>
                                                                  <w:marRight w:val="0"/>
                                                                  <w:marTop w:val="0"/>
                                                                  <w:marBottom w:val="0"/>
                                                                  <w:divBdr>
                                                                    <w:top w:val="none" w:sz="0" w:space="0" w:color="auto"/>
                                                                    <w:left w:val="none" w:sz="0" w:space="0" w:color="auto"/>
                                                                    <w:bottom w:val="none" w:sz="0" w:space="0" w:color="auto"/>
                                                                    <w:right w:val="none" w:sz="0" w:space="0" w:color="auto"/>
                                                                  </w:divBdr>
                                                                </w:div>
                                                                <w:div w:id="128327608">
                                                                  <w:marLeft w:val="0"/>
                                                                  <w:marRight w:val="0"/>
                                                                  <w:marTop w:val="0"/>
                                                                  <w:marBottom w:val="0"/>
                                                                  <w:divBdr>
                                                                    <w:top w:val="none" w:sz="0" w:space="0" w:color="auto"/>
                                                                    <w:left w:val="none" w:sz="0" w:space="0" w:color="auto"/>
                                                                    <w:bottom w:val="none" w:sz="0" w:space="0" w:color="auto"/>
                                                                    <w:right w:val="none" w:sz="0" w:space="0" w:color="auto"/>
                                                                  </w:divBdr>
                                                                </w:div>
                                                                <w:div w:id="174076652">
                                                                  <w:marLeft w:val="0"/>
                                                                  <w:marRight w:val="0"/>
                                                                  <w:marTop w:val="0"/>
                                                                  <w:marBottom w:val="0"/>
                                                                  <w:divBdr>
                                                                    <w:top w:val="none" w:sz="0" w:space="0" w:color="auto"/>
                                                                    <w:left w:val="none" w:sz="0" w:space="0" w:color="auto"/>
                                                                    <w:bottom w:val="none" w:sz="0" w:space="0" w:color="auto"/>
                                                                    <w:right w:val="none" w:sz="0" w:space="0" w:color="auto"/>
                                                                  </w:divBdr>
                                                                </w:div>
                                                                <w:div w:id="209921613">
                                                                  <w:marLeft w:val="0"/>
                                                                  <w:marRight w:val="0"/>
                                                                  <w:marTop w:val="0"/>
                                                                  <w:marBottom w:val="0"/>
                                                                  <w:divBdr>
                                                                    <w:top w:val="none" w:sz="0" w:space="0" w:color="auto"/>
                                                                    <w:left w:val="none" w:sz="0" w:space="0" w:color="auto"/>
                                                                    <w:bottom w:val="none" w:sz="0" w:space="0" w:color="auto"/>
                                                                    <w:right w:val="none" w:sz="0" w:space="0" w:color="auto"/>
                                                                  </w:divBdr>
                                                                </w:div>
                                                                <w:div w:id="222134132">
                                                                  <w:marLeft w:val="0"/>
                                                                  <w:marRight w:val="0"/>
                                                                  <w:marTop w:val="0"/>
                                                                  <w:marBottom w:val="0"/>
                                                                  <w:divBdr>
                                                                    <w:top w:val="none" w:sz="0" w:space="0" w:color="auto"/>
                                                                    <w:left w:val="none" w:sz="0" w:space="0" w:color="auto"/>
                                                                    <w:bottom w:val="none" w:sz="0" w:space="0" w:color="auto"/>
                                                                    <w:right w:val="none" w:sz="0" w:space="0" w:color="auto"/>
                                                                  </w:divBdr>
                                                                </w:div>
                                                                <w:div w:id="224726980">
                                                                  <w:marLeft w:val="0"/>
                                                                  <w:marRight w:val="0"/>
                                                                  <w:marTop w:val="0"/>
                                                                  <w:marBottom w:val="0"/>
                                                                  <w:divBdr>
                                                                    <w:top w:val="none" w:sz="0" w:space="0" w:color="auto"/>
                                                                    <w:left w:val="none" w:sz="0" w:space="0" w:color="auto"/>
                                                                    <w:bottom w:val="none" w:sz="0" w:space="0" w:color="auto"/>
                                                                    <w:right w:val="none" w:sz="0" w:space="0" w:color="auto"/>
                                                                  </w:divBdr>
                                                                </w:div>
                                                                <w:div w:id="267004158">
                                                                  <w:marLeft w:val="0"/>
                                                                  <w:marRight w:val="0"/>
                                                                  <w:marTop w:val="0"/>
                                                                  <w:marBottom w:val="0"/>
                                                                  <w:divBdr>
                                                                    <w:top w:val="none" w:sz="0" w:space="0" w:color="auto"/>
                                                                    <w:left w:val="none" w:sz="0" w:space="0" w:color="auto"/>
                                                                    <w:bottom w:val="none" w:sz="0" w:space="0" w:color="auto"/>
                                                                    <w:right w:val="none" w:sz="0" w:space="0" w:color="auto"/>
                                                                  </w:divBdr>
                                                                </w:div>
                                                                <w:div w:id="272829860">
                                                                  <w:marLeft w:val="0"/>
                                                                  <w:marRight w:val="0"/>
                                                                  <w:marTop w:val="0"/>
                                                                  <w:marBottom w:val="0"/>
                                                                  <w:divBdr>
                                                                    <w:top w:val="none" w:sz="0" w:space="0" w:color="auto"/>
                                                                    <w:left w:val="none" w:sz="0" w:space="0" w:color="auto"/>
                                                                    <w:bottom w:val="none" w:sz="0" w:space="0" w:color="auto"/>
                                                                    <w:right w:val="none" w:sz="0" w:space="0" w:color="auto"/>
                                                                  </w:divBdr>
                                                                </w:div>
                                                                <w:div w:id="276452454">
                                                                  <w:marLeft w:val="0"/>
                                                                  <w:marRight w:val="0"/>
                                                                  <w:marTop w:val="0"/>
                                                                  <w:marBottom w:val="0"/>
                                                                  <w:divBdr>
                                                                    <w:top w:val="none" w:sz="0" w:space="0" w:color="auto"/>
                                                                    <w:left w:val="none" w:sz="0" w:space="0" w:color="auto"/>
                                                                    <w:bottom w:val="none" w:sz="0" w:space="0" w:color="auto"/>
                                                                    <w:right w:val="none" w:sz="0" w:space="0" w:color="auto"/>
                                                                  </w:divBdr>
                                                                </w:div>
                                                                <w:div w:id="311064635">
                                                                  <w:marLeft w:val="0"/>
                                                                  <w:marRight w:val="0"/>
                                                                  <w:marTop w:val="0"/>
                                                                  <w:marBottom w:val="0"/>
                                                                  <w:divBdr>
                                                                    <w:top w:val="none" w:sz="0" w:space="0" w:color="auto"/>
                                                                    <w:left w:val="none" w:sz="0" w:space="0" w:color="auto"/>
                                                                    <w:bottom w:val="none" w:sz="0" w:space="0" w:color="auto"/>
                                                                    <w:right w:val="none" w:sz="0" w:space="0" w:color="auto"/>
                                                                  </w:divBdr>
                                                                </w:div>
                                                                <w:div w:id="326445249">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421413529">
                                                                  <w:marLeft w:val="0"/>
                                                                  <w:marRight w:val="0"/>
                                                                  <w:marTop w:val="0"/>
                                                                  <w:marBottom w:val="0"/>
                                                                  <w:divBdr>
                                                                    <w:top w:val="none" w:sz="0" w:space="0" w:color="auto"/>
                                                                    <w:left w:val="none" w:sz="0" w:space="0" w:color="auto"/>
                                                                    <w:bottom w:val="none" w:sz="0" w:space="0" w:color="auto"/>
                                                                    <w:right w:val="none" w:sz="0" w:space="0" w:color="auto"/>
                                                                  </w:divBdr>
                                                                </w:div>
                                                                <w:div w:id="426459408">
                                                                  <w:marLeft w:val="0"/>
                                                                  <w:marRight w:val="0"/>
                                                                  <w:marTop w:val="0"/>
                                                                  <w:marBottom w:val="0"/>
                                                                  <w:divBdr>
                                                                    <w:top w:val="none" w:sz="0" w:space="0" w:color="auto"/>
                                                                    <w:left w:val="none" w:sz="0" w:space="0" w:color="auto"/>
                                                                    <w:bottom w:val="none" w:sz="0" w:space="0" w:color="auto"/>
                                                                    <w:right w:val="none" w:sz="0" w:space="0" w:color="auto"/>
                                                                  </w:divBdr>
                                                                </w:div>
                                                                <w:div w:id="428548920">
                                                                  <w:marLeft w:val="0"/>
                                                                  <w:marRight w:val="0"/>
                                                                  <w:marTop w:val="0"/>
                                                                  <w:marBottom w:val="0"/>
                                                                  <w:divBdr>
                                                                    <w:top w:val="none" w:sz="0" w:space="0" w:color="auto"/>
                                                                    <w:left w:val="none" w:sz="0" w:space="0" w:color="auto"/>
                                                                    <w:bottom w:val="none" w:sz="0" w:space="0" w:color="auto"/>
                                                                    <w:right w:val="none" w:sz="0" w:space="0" w:color="auto"/>
                                                                  </w:divBdr>
                                                                </w:div>
                                                                <w:div w:id="460416529">
                                                                  <w:marLeft w:val="0"/>
                                                                  <w:marRight w:val="0"/>
                                                                  <w:marTop w:val="0"/>
                                                                  <w:marBottom w:val="0"/>
                                                                  <w:divBdr>
                                                                    <w:top w:val="none" w:sz="0" w:space="0" w:color="auto"/>
                                                                    <w:left w:val="none" w:sz="0" w:space="0" w:color="auto"/>
                                                                    <w:bottom w:val="none" w:sz="0" w:space="0" w:color="auto"/>
                                                                    <w:right w:val="none" w:sz="0" w:space="0" w:color="auto"/>
                                                                  </w:divBdr>
                                                                </w:div>
                                                                <w:div w:id="479352159">
                                                                  <w:marLeft w:val="0"/>
                                                                  <w:marRight w:val="0"/>
                                                                  <w:marTop w:val="0"/>
                                                                  <w:marBottom w:val="0"/>
                                                                  <w:divBdr>
                                                                    <w:top w:val="none" w:sz="0" w:space="0" w:color="auto"/>
                                                                    <w:left w:val="none" w:sz="0" w:space="0" w:color="auto"/>
                                                                    <w:bottom w:val="none" w:sz="0" w:space="0" w:color="auto"/>
                                                                    <w:right w:val="none" w:sz="0" w:space="0" w:color="auto"/>
                                                                  </w:divBdr>
                                                                </w:div>
                                                                <w:div w:id="483282709">
                                                                  <w:marLeft w:val="0"/>
                                                                  <w:marRight w:val="0"/>
                                                                  <w:marTop w:val="0"/>
                                                                  <w:marBottom w:val="0"/>
                                                                  <w:divBdr>
                                                                    <w:top w:val="none" w:sz="0" w:space="0" w:color="auto"/>
                                                                    <w:left w:val="none" w:sz="0" w:space="0" w:color="auto"/>
                                                                    <w:bottom w:val="none" w:sz="0" w:space="0" w:color="auto"/>
                                                                    <w:right w:val="none" w:sz="0" w:space="0" w:color="auto"/>
                                                                  </w:divBdr>
                                                                </w:div>
                                                                <w:div w:id="560360735">
                                                                  <w:marLeft w:val="0"/>
                                                                  <w:marRight w:val="0"/>
                                                                  <w:marTop w:val="0"/>
                                                                  <w:marBottom w:val="0"/>
                                                                  <w:divBdr>
                                                                    <w:top w:val="none" w:sz="0" w:space="0" w:color="auto"/>
                                                                    <w:left w:val="none" w:sz="0" w:space="0" w:color="auto"/>
                                                                    <w:bottom w:val="none" w:sz="0" w:space="0" w:color="auto"/>
                                                                    <w:right w:val="none" w:sz="0" w:space="0" w:color="auto"/>
                                                                  </w:divBdr>
                                                                </w:div>
                                                                <w:div w:id="581833732">
                                                                  <w:marLeft w:val="0"/>
                                                                  <w:marRight w:val="0"/>
                                                                  <w:marTop w:val="0"/>
                                                                  <w:marBottom w:val="0"/>
                                                                  <w:divBdr>
                                                                    <w:top w:val="none" w:sz="0" w:space="0" w:color="auto"/>
                                                                    <w:left w:val="none" w:sz="0" w:space="0" w:color="auto"/>
                                                                    <w:bottom w:val="none" w:sz="0" w:space="0" w:color="auto"/>
                                                                    <w:right w:val="none" w:sz="0" w:space="0" w:color="auto"/>
                                                                  </w:divBdr>
                                                                </w:div>
                                                                <w:div w:id="598757951">
                                                                  <w:marLeft w:val="0"/>
                                                                  <w:marRight w:val="0"/>
                                                                  <w:marTop w:val="0"/>
                                                                  <w:marBottom w:val="0"/>
                                                                  <w:divBdr>
                                                                    <w:top w:val="none" w:sz="0" w:space="0" w:color="auto"/>
                                                                    <w:left w:val="none" w:sz="0" w:space="0" w:color="auto"/>
                                                                    <w:bottom w:val="none" w:sz="0" w:space="0" w:color="auto"/>
                                                                    <w:right w:val="none" w:sz="0" w:space="0" w:color="auto"/>
                                                                  </w:divBdr>
                                                                </w:div>
                                                                <w:div w:id="616373434">
                                                                  <w:marLeft w:val="0"/>
                                                                  <w:marRight w:val="0"/>
                                                                  <w:marTop w:val="0"/>
                                                                  <w:marBottom w:val="0"/>
                                                                  <w:divBdr>
                                                                    <w:top w:val="none" w:sz="0" w:space="0" w:color="auto"/>
                                                                    <w:left w:val="none" w:sz="0" w:space="0" w:color="auto"/>
                                                                    <w:bottom w:val="none" w:sz="0" w:space="0" w:color="auto"/>
                                                                    <w:right w:val="none" w:sz="0" w:space="0" w:color="auto"/>
                                                                  </w:divBdr>
                                                                </w:div>
                                                                <w:div w:id="741677977">
                                                                  <w:marLeft w:val="0"/>
                                                                  <w:marRight w:val="0"/>
                                                                  <w:marTop w:val="0"/>
                                                                  <w:marBottom w:val="0"/>
                                                                  <w:divBdr>
                                                                    <w:top w:val="none" w:sz="0" w:space="0" w:color="auto"/>
                                                                    <w:left w:val="none" w:sz="0" w:space="0" w:color="auto"/>
                                                                    <w:bottom w:val="none" w:sz="0" w:space="0" w:color="auto"/>
                                                                    <w:right w:val="none" w:sz="0" w:space="0" w:color="auto"/>
                                                                  </w:divBdr>
                                                                </w:div>
                                                                <w:div w:id="867447352">
                                                                  <w:marLeft w:val="720"/>
                                                                  <w:marRight w:val="0"/>
                                                                  <w:marTop w:val="0"/>
                                                                  <w:marBottom w:val="0"/>
                                                                  <w:divBdr>
                                                                    <w:top w:val="none" w:sz="0" w:space="0" w:color="auto"/>
                                                                    <w:left w:val="none" w:sz="0" w:space="0" w:color="auto"/>
                                                                    <w:bottom w:val="none" w:sz="0" w:space="0" w:color="auto"/>
                                                                    <w:right w:val="none" w:sz="0" w:space="0" w:color="auto"/>
                                                                  </w:divBdr>
                                                                </w:div>
                                                                <w:div w:id="933318705">
                                                                  <w:marLeft w:val="0"/>
                                                                  <w:marRight w:val="0"/>
                                                                  <w:marTop w:val="0"/>
                                                                  <w:marBottom w:val="0"/>
                                                                  <w:divBdr>
                                                                    <w:top w:val="none" w:sz="0" w:space="0" w:color="auto"/>
                                                                    <w:left w:val="none" w:sz="0" w:space="0" w:color="auto"/>
                                                                    <w:bottom w:val="none" w:sz="0" w:space="0" w:color="auto"/>
                                                                    <w:right w:val="none" w:sz="0" w:space="0" w:color="auto"/>
                                                                  </w:divBdr>
                                                                </w:div>
                                                                <w:div w:id="934553155">
                                                                  <w:marLeft w:val="0"/>
                                                                  <w:marRight w:val="0"/>
                                                                  <w:marTop w:val="0"/>
                                                                  <w:marBottom w:val="0"/>
                                                                  <w:divBdr>
                                                                    <w:top w:val="none" w:sz="0" w:space="0" w:color="auto"/>
                                                                    <w:left w:val="none" w:sz="0" w:space="0" w:color="auto"/>
                                                                    <w:bottom w:val="none" w:sz="0" w:space="0" w:color="auto"/>
                                                                    <w:right w:val="none" w:sz="0" w:space="0" w:color="auto"/>
                                                                  </w:divBdr>
                                                                </w:div>
                                                                <w:div w:id="962422543">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009329998">
                                                                  <w:marLeft w:val="0"/>
                                                                  <w:marRight w:val="0"/>
                                                                  <w:marTop w:val="0"/>
                                                                  <w:marBottom w:val="0"/>
                                                                  <w:divBdr>
                                                                    <w:top w:val="none" w:sz="0" w:space="0" w:color="auto"/>
                                                                    <w:left w:val="none" w:sz="0" w:space="0" w:color="auto"/>
                                                                    <w:bottom w:val="none" w:sz="0" w:space="0" w:color="auto"/>
                                                                    <w:right w:val="none" w:sz="0" w:space="0" w:color="auto"/>
                                                                  </w:divBdr>
                                                                </w:div>
                                                                <w:div w:id="1104106455">
                                                                  <w:marLeft w:val="0"/>
                                                                  <w:marRight w:val="0"/>
                                                                  <w:marTop w:val="0"/>
                                                                  <w:marBottom w:val="0"/>
                                                                  <w:divBdr>
                                                                    <w:top w:val="none" w:sz="0" w:space="0" w:color="auto"/>
                                                                    <w:left w:val="none" w:sz="0" w:space="0" w:color="auto"/>
                                                                    <w:bottom w:val="none" w:sz="0" w:space="0" w:color="auto"/>
                                                                    <w:right w:val="none" w:sz="0" w:space="0" w:color="auto"/>
                                                                  </w:divBdr>
                                                                </w:div>
                                                                <w:div w:id="1166020615">
                                                                  <w:marLeft w:val="0"/>
                                                                  <w:marRight w:val="0"/>
                                                                  <w:marTop w:val="0"/>
                                                                  <w:marBottom w:val="0"/>
                                                                  <w:divBdr>
                                                                    <w:top w:val="none" w:sz="0" w:space="0" w:color="auto"/>
                                                                    <w:left w:val="none" w:sz="0" w:space="0" w:color="auto"/>
                                                                    <w:bottom w:val="none" w:sz="0" w:space="0" w:color="auto"/>
                                                                    <w:right w:val="none" w:sz="0" w:space="0" w:color="auto"/>
                                                                  </w:divBdr>
                                                                </w:div>
                                                                <w:div w:id="1206017635">
                                                                  <w:marLeft w:val="0"/>
                                                                  <w:marRight w:val="0"/>
                                                                  <w:marTop w:val="0"/>
                                                                  <w:marBottom w:val="0"/>
                                                                  <w:divBdr>
                                                                    <w:top w:val="none" w:sz="0" w:space="0" w:color="auto"/>
                                                                    <w:left w:val="none" w:sz="0" w:space="0" w:color="auto"/>
                                                                    <w:bottom w:val="none" w:sz="0" w:space="0" w:color="auto"/>
                                                                    <w:right w:val="none" w:sz="0" w:space="0" w:color="auto"/>
                                                                  </w:divBdr>
                                                                </w:div>
                                                                <w:div w:id="1258826997">
                                                                  <w:marLeft w:val="0"/>
                                                                  <w:marRight w:val="0"/>
                                                                  <w:marTop w:val="0"/>
                                                                  <w:marBottom w:val="0"/>
                                                                  <w:divBdr>
                                                                    <w:top w:val="none" w:sz="0" w:space="0" w:color="auto"/>
                                                                    <w:left w:val="none" w:sz="0" w:space="0" w:color="auto"/>
                                                                    <w:bottom w:val="none" w:sz="0" w:space="0" w:color="auto"/>
                                                                    <w:right w:val="none" w:sz="0" w:space="0" w:color="auto"/>
                                                                  </w:divBdr>
                                                                </w:div>
                                                                <w:div w:id="1277445994">
                                                                  <w:marLeft w:val="0"/>
                                                                  <w:marRight w:val="0"/>
                                                                  <w:marTop w:val="0"/>
                                                                  <w:marBottom w:val="0"/>
                                                                  <w:divBdr>
                                                                    <w:top w:val="none" w:sz="0" w:space="0" w:color="auto"/>
                                                                    <w:left w:val="none" w:sz="0" w:space="0" w:color="auto"/>
                                                                    <w:bottom w:val="none" w:sz="0" w:space="0" w:color="auto"/>
                                                                    <w:right w:val="none" w:sz="0" w:space="0" w:color="auto"/>
                                                                  </w:divBdr>
                                                                </w:div>
                                                                <w:div w:id="1355379829">
                                                                  <w:marLeft w:val="0"/>
                                                                  <w:marRight w:val="0"/>
                                                                  <w:marTop w:val="0"/>
                                                                  <w:marBottom w:val="0"/>
                                                                  <w:divBdr>
                                                                    <w:top w:val="none" w:sz="0" w:space="0" w:color="auto"/>
                                                                    <w:left w:val="none" w:sz="0" w:space="0" w:color="auto"/>
                                                                    <w:bottom w:val="none" w:sz="0" w:space="0" w:color="auto"/>
                                                                    <w:right w:val="none" w:sz="0" w:space="0" w:color="auto"/>
                                                                  </w:divBdr>
                                                                </w:div>
                                                                <w:div w:id="1363287941">
                                                                  <w:marLeft w:val="0"/>
                                                                  <w:marRight w:val="0"/>
                                                                  <w:marTop w:val="0"/>
                                                                  <w:marBottom w:val="0"/>
                                                                  <w:divBdr>
                                                                    <w:top w:val="none" w:sz="0" w:space="0" w:color="auto"/>
                                                                    <w:left w:val="none" w:sz="0" w:space="0" w:color="auto"/>
                                                                    <w:bottom w:val="none" w:sz="0" w:space="0" w:color="auto"/>
                                                                    <w:right w:val="none" w:sz="0" w:space="0" w:color="auto"/>
                                                                  </w:divBdr>
                                                                </w:div>
                                                                <w:div w:id="1366829686">
                                                                  <w:marLeft w:val="0"/>
                                                                  <w:marRight w:val="0"/>
                                                                  <w:marTop w:val="0"/>
                                                                  <w:marBottom w:val="0"/>
                                                                  <w:divBdr>
                                                                    <w:top w:val="none" w:sz="0" w:space="0" w:color="auto"/>
                                                                    <w:left w:val="none" w:sz="0" w:space="0" w:color="auto"/>
                                                                    <w:bottom w:val="none" w:sz="0" w:space="0" w:color="auto"/>
                                                                    <w:right w:val="none" w:sz="0" w:space="0" w:color="auto"/>
                                                                  </w:divBdr>
                                                                </w:div>
                                                                <w:div w:id="1411191402">
                                                                  <w:marLeft w:val="0"/>
                                                                  <w:marRight w:val="0"/>
                                                                  <w:marTop w:val="0"/>
                                                                  <w:marBottom w:val="0"/>
                                                                  <w:divBdr>
                                                                    <w:top w:val="none" w:sz="0" w:space="0" w:color="auto"/>
                                                                    <w:left w:val="none" w:sz="0" w:space="0" w:color="auto"/>
                                                                    <w:bottom w:val="none" w:sz="0" w:space="0" w:color="auto"/>
                                                                    <w:right w:val="none" w:sz="0" w:space="0" w:color="auto"/>
                                                                  </w:divBdr>
                                                                </w:div>
                                                                <w:div w:id="1439367793">
                                                                  <w:marLeft w:val="0"/>
                                                                  <w:marRight w:val="0"/>
                                                                  <w:marTop w:val="0"/>
                                                                  <w:marBottom w:val="0"/>
                                                                  <w:divBdr>
                                                                    <w:top w:val="none" w:sz="0" w:space="0" w:color="auto"/>
                                                                    <w:left w:val="none" w:sz="0" w:space="0" w:color="auto"/>
                                                                    <w:bottom w:val="none" w:sz="0" w:space="0" w:color="auto"/>
                                                                    <w:right w:val="none" w:sz="0" w:space="0" w:color="auto"/>
                                                                  </w:divBdr>
                                                                </w:div>
                                                                <w:div w:id="1442216105">
                                                                  <w:marLeft w:val="0"/>
                                                                  <w:marRight w:val="0"/>
                                                                  <w:marTop w:val="0"/>
                                                                  <w:marBottom w:val="0"/>
                                                                  <w:divBdr>
                                                                    <w:top w:val="none" w:sz="0" w:space="0" w:color="auto"/>
                                                                    <w:left w:val="none" w:sz="0" w:space="0" w:color="auto"/>
                                                                    <w:bottom w:val="none" w:sz="0" w:space="0" w:color="auto"/>
                                                                    <w:right w:val="none" w:sz="0" w:space="0" w:color="auto"/>
                                                                  </w:divBdr>
                                                                </w:div>
                                                                <w:div w:id="1570654581">
                                                                  <w:marLeft w:val="0"/>
                                                                  <w:marRight w:val="0"/>
                                                                  <w:marTop w:val="0"/>
                                                                  <w:marBottom w:val="0"/>
                                                                  <w:divBdr>
                                                                    <w:top w:val="none" w:sz="0" w:space="0" w:color="auto"/>
                                                                    <w:left w:val="none" w:sz="0" w:space="0" w:color="auto"/>
                                                                    <w:bottom w:val="none" w:sz="0" w:space="0" w:color="auto"/>
                                                                    <w:right w:val="none" w:sz="0" w:space="0" w:color="auto"/>
                                                                  </w:divBdr>
                                                                </w:div>
                                                                <w:div w:id="1592158547">
                                                                  <w:marLeft w:val="0"/>
                                                                  <w:marRight w:val="0"/>
                                                                  <w:marTop w:val="0"/>
                                                                  <w:marBottom w:val="0"/>
                                                                  <w:divBdr>
                                                                    <w:top w:val="none" w:sz="0" w:space="0" w:color="auto"/>
                                                                    <w:left w:val="none" w:sz="0" w:space="0" w:color="auto"/>
                                                                    <w:bottom w:val="none" w:sz="0" w:space="0" w:color="auto"/>
                                                                    <w:right w:val="none" w:sz="0" w:space="0" w:color="auto"/>
                                                                  </w:divBdr>
                                                                </w:div>
                                                                <w:div w:id="1607233930">
                                                                  <w:marLeft w:val="0"/>
                                                                  <w:marRight w:val="0"/>
                                                                  <w:marTop w:val="0"/>
                                                                  <w:marBottom w:val="0"/>
                                                                  <w:divBdr>
                                                                    <w:top w:val="none" w:sz="0" w:space="0" w:color="auto"/>
                                                                    <w:left w:val="none" w:sz="0" w:space="0" w:color="auto"/>
                                                                    <w:bottom w:val="none" w:sz="0" w:space="0" w:color="auto"/>
                                                                    <w:right w:val="none" w:sz="0" w:space="0" w:color="auto"/>
                                                                  </w:divBdr>
                                                                </w:div>
                                                                <w:div w:id="1644239397">
                                                                  <w:marLeft w:val="0"/>
                                                                  <w:marRight w:val="0"/>
                                                                  <w:marTop w:val="0"/>
                                                                  <w:marBottom w:val="0"/>
                                                                  <w:divBdr>
                                                                    <w:top w:val="none" w:sz="0" w:space="0" w:color="auto"/>
                                                                    <w:left w:val="none" w:sz="0" w:space="0" w:color="auto"/>
                                                                    <w:bottom w:val="none" w:sz="0" w:space="0" w:color="auto"/>
                                                                    <w:right w:val="none" w:sz="0" w:space="0" w:color="auto"/>
                                                                  </w:divBdr>
                                                                </w:div>
                                                                <w:div w:id="1669215055">
                                                                  <w:marLeft w:val="0"/>
                                                                  <w:marRight w:val="0"/>
                                                                  <w:marTop w:val="0"/>
                                                                  <w:marBottom w:val="0"/>
                                                                  <w:divBdr>
                                                                    <w:top w:val="none" w:sz="0" w:space="0" w:color="auto"/>
                                                                    <w:left w:val="none" w:sz="0" w:space="0" w:color="auto"/>
                                                                    <w:bottom w:val="none" w:sz="0" w:space="0" w:color="auto"/>
                                                                    <w:right w:val="none" w:sz="0" w:space="0" w:color="auto"/>
                                                                  </w:divBdr>
                                                                </w:div>
                                                                <w:div w:id="1669553319">
                                                                  <w:marLeft w:val="0"/>
                                                                  <w:marRight w:val="0"/>
                                                                  <w:marTop w:val="0"/>
                                                                  <w:marBottom w:val="0"/>
                                                                  <w:divBdr>
                                                                    <w:top w:val="none" w:sz="0" w:space="0" w:color="auto"/>
                                                                    <w:left w:val="none" w:sz="0" w:space="0" w:color="auto"/>
                                                                    <w:bottom w:val="none" w:sz="0" w:space="0" w:color="auto"/>
                                                                    <w:right w:val="none" w:sz="0" w:space="0" w:color="auto"/>
                                                                  </w:divBdr>
                                                                </w:div>
                                                                <w:div w:id="1692143717">
                                                                  <w:marLeft w:val="0"/>
                                                                  <w:marRight w:val="0"/>
                                                                  <w:marTop w:val="0"/>
                                                                  <w:marBottom w:val="0"/>
                                                                  <w:divBdr>
                                                                    <w:top w:val="none" w:sz="0" w:space="0" w:color="auto"/>
                                                                    <w:left w:val="none" w:sz="0" w:space="0" w:color="auto"/>
                                                                    <w:bottom w:val="none" w:sz="0" w:space="0" w:color="auto"/>
                                                                    <w:right w:val="none" w:sz="0" w:space="0" w:color="auto"/>
                                                                  </w:divBdr>
                                                                </w:div>
                                                                <w:div w:id="1865710018">
                                                                  <w:marLeft w:val="0"/>
                                                                  <w:marRight w:val="0"/>
                                                                  <w:marTop w:val="0"/>
                                                                  <w:marBottom w:val="0"/>
                                                                  <w:divBdr>
                                                                    <w:top w:val="none" w:sz="0" w:space="0" w:color="auto"/>
                                                                    <w:left w:val="none" w:sz="0" w:space="0" w:color="auto"/>
                                                                    <w:bottom w:val="none" w:sz="0" w:space="0" w:color="auto"/>
                                                                    <w:right w:val="none" w:sz="0" w:space="0" w:color="auto"/>
                                                                  </w:divBdr>
                                                                </w:div>
                                                                <w:div w:id="1895114923">
                                                                  <w:marLeft w:val="0"/>
                                                                  <w:marRight w:val="0"/>
                                                                  <w:marTop w:val="0"/>
                                                                  <w:marBottom w:val="0"/>
                                                                  <w:divBdr>
                                                                    <w:top w:val="none" w:sz="0" w:space="0" w:color="auto"/>
                                                                    <w:left w:val="none" w:sz="0" w:space="0" w:color="auto"/>
                                                                    <w:bottom w:val="none" w:sz="0" w:space="0" w:color="auto"/>
                                                                    <w:right w:val="none" w:sz="0" w:space="0" w:color="auto"/>
                                                                  </w:divBdr>
                                                                  <w:divsChild>
                                                                    <w:div w:id="1572226833">
                                                                      <w:marLeft w:val="0"/>
                                                                      <w:marRight w:val="0"/>
                                                                      <w:marTop w:val="0"/>
                                                                      <w:marBottom w:val="0"/>
                                                                      <w:divBdr>
                                                                        <w:top w:val="none" w:sz="0" w:space="0" w:color="auto"/>
                                                                        <w:left w:val="none" w:sz="0" w:space="0" w:color="auto"/>
                                                                        <w:bottom w:val="none" w:sz="0" w:space="0" w:color="auto"/>
                                                                        <w:right w:val="none" w:sz="0" w:space="0" w:color="auto"/>
                                                                      </w:divBdr>
                                                                    </w:div>
                                                                  </w:divsChild>
                                                                </w:div>
                                                                <w:div w:id="1907109258">
                                                                  <w:marLeft w:val="0"/>
                                                                  <w:marRight w:val="0"/>
                                                                  <w:marTop w:val="0"/>
                                                                  <w:marBottom w:val="0"/>
                                                                  <w:divBdr>
                                                                    <w:top w:val="none" w:sz="0" w:space="0" w:color="auto"/>
                                                                    <w:left w:val="none" w:sz="0" w:space="0" w:color="auto"/>
                                                                    <w:bottom w:val="none" w:sz="0" w:space="0" w:color="auto"/>
                                                                    <w:right w:val="none" w:sz="0" w:space="0" w:color="auto"/>
                                                                  </w:divBdr>
                                                                </w:div>
                                                                <w:div w:id="2039963982">
                                                                  <w:marLeft w:val="0"/>
                                                                  <w:marRight w:val="0"/>
                                                                  <w:marTop w:val="0"/>
                                                                  <w:marBottom w:val="0"/>
                                                                  <w:divBdr>
                                                                    <w:top w:val="none" w:sz="0" w:space="0" w:color="auto"/>
                                                                    <w:left w:val="none" w:sz="0" w:space="0" w:color="auto"/>
                                                                    <w:bottom w:val="none" w:sz="0" w:space="0" w:color="auto"/>
                                                                    <w:right w:val="none" w:sz="0" w:space="0" w:color="auto"/>
                                                                  </w:divBdr>
                                                                </w:div>
                                                                <w:div w:id="2071995508">
                                                                  <w:marLeft w:val="0"/>
                                                                  <w:marRight w:val="0"/>
                                                                  <w:marTop w:val="0"/>
                                                                  <w:marBottom w:val="0"/>
                                                                  <w:divBdr>
                                                                    <w:top w:val="none" w:sz="0" w:space="0" w:color="auto"/>
                                                                    <w:left w:val="none" w:sz="0" w:space="0" w:color="auto"/>
                                                                    <w:bottom w:val="none" w:sz="0" w:space="0" w:color="auto"/>
                                                                    <w:right w:val="none" w:sz="0" w:space="0" w:color="auto"/>
                                                                  </w:divBdr>
                                                                </w:div>
                                                                <w:div w:id="2082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96794">
                                                  <w:marLeft w:val="0"/>
                                                  <w:marRight w:val="0"/>
                                                  <w:marTop w:val="0"/>
                                                  <w:marBottom w:val="0"/>
                                                  <w:divBdr>
                                                    <w:top w:val="none" w:sz="0" w:space="0" w:color="auto"/>
                                                    <w:left w:val="none" w:sz="0" w:space="0" w:color="auto"/>
                                                    <w:bottom w:val="none" w:sz="0" w:space="0" w:color="auto"/>
                                                    <w:right w:val="none" w:sz="0" w:space="0" w:color="auto"/>
                                                  </w:divBdr>
                                                  <w:divsChild>
                                                    <w:div w:id="490022602">
                                                      <w:marLeft w:val="60"/>
                                                      <w:marRight w:val="0"/>
                                                      <w:marTop w:val="0"/>
                                                      <w:marBottom w:val="0"/>
                                                      <w:divBdr>
                                                        <w:top w:val="none" w:sz="0" w:space="0" w:color="auto"/>
                                                        <w:left w:val="none" w:sz="0" w:space="0" w:color="auto"/>
                                                        <w:bottom w:val="none" w:sz="0" w:space="0" w:color="auto"/>
                                                        <w:right w:val="none" w:sz="0" w:space="0" w:color="auto"/>
                                                      </w:divBdr>
                                                    </w:div>
                                                    <w:div w:id="529496738">
                                                      <w:marLeft w:val="300"/>
                                                      <w:marRight w:val="0"/>
                                                      <w:marTop w:val="0"/>
                                                      <w:marBottom w:val="0"/>
                                                      <w:divBdr>
                                                        <w:top w:val="none" w:sz="0" w:space="0" w:color="auto"/>
                                                        <w:left w:val="none" w:sz="0" w:space="0" w:color="auto"/>
                                                        <w:bottom w:val="none" w:sz="0" w:space="0" w:color="auto"/>
                                                        <w:right w:val="none" w:sz="0" w:space="0" w:color="auto"/>
                                                      </w:divBdr>
                                                    </w:div>
                                                    <w:div w:id="673648402">
                                                      <w:marLeft w:val="300"/>
                                                      <w:marRight w:val="0"/>
                                                      <w:marTop w:val="0"/>
                                                      <w:marBottom w:val="0"/>
                                                      <w:divBdr>
                                                        <w:top w:val="none" w:sz="0" w:space="0" w:color="auto"/>
                                                        <w:left w:val="none" w:sz="0" w:space="0" w:color="auto"/>
                                                        <w:bottom w:val="none" w:sz="0" w:space="0" w:color="auto"/>
                                                        <w:right w:val="none" w:sz="0" w:space="0" w:color="auto"/>
                                                      </w:divBdr>
                                                    </w:div>
                                                    <w:div w:id="1051727584">
                                                      <w:marLeft w:val="0"/>
                                                      <w:marRight w:val="0"/>
                                                      <w:marTop w:val="0"/>
                                                      <w:marBottom w:val="0"/>
                                                      <w:divBdr>
                                                        <w:top w:val="none" w:sz="0" w:space="0" w:color="auto"/>
                                                        <w:left w:val="none" w:sz="0" w:space="0" w:color="auto"/>
                                                        <w:bottom w:val="none" w:sz="0" w:space="0" w:color="auto"/>
                                                        <w:right w:val="none" w:sz="0" w:space="0" w:color="auto"/>
                                                      </w:divBdr>
                                                    </w:div>
                                                    <w:div w:id="2137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297812">
          <w:marLeft w:val="0"/>
          <w:marRight w:val="0"/>
          <w:marTop w:val="0"/>
          <w:marBottom w:val="0"/>
          <w:divBdr>
            <w:top w:val="none" w:sz="0" w:space="0" w:color="auto"/>
            <w:left w:val="none" w:sz="0" w:space="0" w:color="auto"/>
            <w:bottom w:val="none" w:sz="0" w:space="0" w:color="auto"/>
            <w:right w:val="none" w:sz="0" w:space="0" w:color="auto"/>
          </w:divBdr>
          <w:divsChild>
            <w:div w:id="592591193">
              <w:marLeft w:val="0"/>
              <w:marRight w:val="0"/>
              <w:marTop w:val="0"/>
              <w:marBottom w:val="0"/>
              <w:divBdr>
                <w:top w:val="none" w:sz="0" w:space="0" w:color="auto"/>
                <w:left w:val="none" w:sz="0" w:space="0" w:color="auto"/>
                <w:bottom w:val="none" w:sz="0" w:space="0" w:color="auto"/>
                <w:right w:val="none" w:sz="0" w:space="0" w:color="auto"/>
              </w:divBdr>
              <w:divsChild>
                <w:div w:id="272056082">
                  <w:marLeft w:val="0"/>
                  <w:marRight w:val="0"/>
                  <w:marTop w:val="0"/>
                  <w:marBottom w:val="0"/>
                  <w:divBdr>
                    <w:top w:val="none" w:sz="0" w:space="0" w:color="auto"/>
                    <w:left w:val="none" w:sz="0" w:space="0" w:color="auto"/>
                    <w:bottom w:val="none" w:sz="0" w:space="0" w:color="auto"/>
                    <w:right w:val="none" w:sz="0" w:space="0" w:color="auto"/>
                  </w:divBdr>
                  <w:divsChild>
                    <w:div w:id="602883467">
                      <w:marLeft w:val="0"/>
                      <w:marRight w:val="90"/>
                      <w:marTop w:val="0"/>
                      <w:marBottom w:val="0"/>
                      <w:divBdr>
                        <w:top w:val="none" w:sz="0" w:space="0" w:color="auto"/>
                        <w:left w:val="none" w:sz="0" w:space="0" w:color="auto"/>
                        <w:bottom w:val="none" w:sz="0" w:space="0" w:color="auto"/>
                        <w:right w:val="none" w:sz="0" w:space="0" w:color="auto"/>
                      </w:divBdr>
                      <w:divsChild>
                        <w:div w:id="1819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7670">
      <w:bodyDiv w:val="1"/>
      <w:marLeft w:val="0"/>
      <w:marRight w:val="0"/>
      <w:marTop w:val="0"/>
      <w:marBottom w:val="0"/>
      <w:divBdr>
        <w:top w:val="none" w:sz="0" w:space="0" w:color="auto"/>
        <w:left w:val="none" w:sz="0" w:space="0" w:color="auto"/>
        <w:bottom w:val="none" w:sz="0" w:space="0" w:color="auto"/>
        <w:right w:val="none" w:sz="0" w:space="0" w:color="auto"/>
      </w:divBdr>
    </w:div>
    <w:div w:id="187182354">
      <w:bodyDiv w:val="1"/>
      <w:marLeft w:val="0"/>
      <w:marRight w:val="0"/>
      <w:marTop w:val="0"/>
      <w:marBottom w:val="0"/>
      <w:divBdr>
        <w:top w:val="none" w:sz="0" w:space="0" w:color="auto"/>
        <w:left w:val="none" w:sz="0" w:space="0" w:color="auto"/>
        <w:bottom w:val="none" w:sz="0" w:space="0" w:color="auto"/>
        <w:right w:val="none" w:sz="0" w:space="0" w:color="auto"/>
      </w:divBdr>
    </w:div>
    <w:div w:id="208347973">
      <w:bodyDiv w:val="1"/>
      <w:marLeft w:val="0"/>
      <w:marRight w:val="0"/>
      <w:marTop w:val="0"/>
      <w:marBottom w:val="0"/>
      <w:divBdr>
        <w:top w:val="none" w:sz="0" w:space="0" w:color="auto"/>
        <w:left w:val="none" w:sz="0" w:space="0" w:color="auto"/>
        <w:bottom w:val="none" w:sz="0" w:space="0" w:color="auto"/>
        <w:right w:val="none" w:sz="0" w:space="0" w:color="auto"/>
      </w:divBdr>
    </w:div>
    <w:div w:id="229652982">
      <w:bodyDiv w:val="1"/>
      <w:marLeft w:val="0"/>
      <w:marRight w:val="0"/>
      <w:marTop w:val="0"/>
      <w:marBottom w:val="0"/>
      <w:divBdr>
        <w:top w:val="none" w:sz="0" w:space="0" w:color="auto"/>
        <w:left w:val="none" w:sz="0" w:space="0" w:color="auto"/>
        <w:bottom w:val="none" w:sz="0" w:space="0" w:color="auto"/>
        <w:right w:val="none" w:sz="0" w:space="0" w:color="auto"/>
      </w:divBdr>
    </w:div>
    <w:div w:id="234514909">
      <w:bodyDiv w:val="1"/>
      <w:marLeft w:val="0"/>
      <w:marRight w:val="0"/>
      <w:marTop w:val="0"/>
      <w:marBottom w:val="0"/>
      <w:divBdr>
        <w:top w:val="none" w:sz="0" w:space="0" w:color="auto"/>
        <w:left w:val="none" w:sz="0" w:space="0" w:color="auto"/>
        <w:bottom w:val="none" w:sz="0" w:space="0" w:color="auto"/>
        <w:right w:val="none" w:sz="0" w:space="0" w:color="auto"/>
      </w:divBdr>
    </w:div>
    <w:div w:id="258637383">
      <w:bodyDiv w:val="1"/>
      <w:marLeft w:val="0"/>
      <w:marRight w:val="0"/>
      <w:marTop w:val="0"/>
      <w:marBottom w:val="0"/>
      <w:divBdr>
        <w:top w:val="none" w:sz="0" w:space="0" w:color="auto"/>
        <w:left w:val="none" w:sz="0" w:space="0" w:color="auto"/>
        <w:bottom w:val="none" w:sz="0" w:space="0" w:color="auto"/>
        <w:right w:val="none" w:sz="0" w:space="0" w:color="auto"/>
      </w:divBdr>
      <w:divsChild>
        <w:div w:id="1729451199">
          <w:marLeft w:val="0"/>
          <w:marRight w:val="0"/>
          <w:marTop w:val="0"/>
          <w:marBottom w:val="240"/>
          <w:divBdr>
            <w:top w:val="none" w:sz="0" w:space="0" w:color="auto"/>
            <w:left w:val="none" w:sz="0" w:space="0" w:color="auto"/>
            <w:bottom w:val="none" w:sz="0" w:space="0" w:color="auto"/>
            <w:right w:val="none" w:sz="0" w:space="0" w:color="auto"/>
          </w:divBdr>
          <w:divsChild>
            <w:div w:id="1036736918">
              <w:marLeft w:val="0"/>
              <w:marRight w:val="0"/>
              <w:marTop w:val="0"/>
              <w:marBottom w:val="0"/>
              <w:divBdr>
                <w:top w:val="none" w:sz="0" w:space="0" w:color="auto"/>
                <w:left w:val="none" w:sz="0" w:space="0" w:color="auto"/>
                <w:bottom w:val="none" w:sz="0" w:space="0" w:color="auto"/>
                <w:right w:val="none" w:sz="0" w:space="0" w:color="auto"/>
              </w:divBdr>
            </w:div>
          </w:divsChild>
        </w:div>
        <w:div w:id="291636174">
          <w:marLeft w:val="0"/>
          <w:marRight w:val="0"/>
          <w:marTop w:val="0"/>
          <w:marBottom w:val="0"/>
          <w:divBdr>
            <w:top w:val="none" w:sz="0" w:space="0" w:color="auto"/>
            <w:left w:val="none" w:sz="0" w:space="0" w:color="auto"/>
            <w:bottom w:val="none" w:sz="0" w:space="0" w:color="auto"/>
            <w:right w:val="none" w:sz="0" w:space="0" w:color="auto"/>
          </w:divBdr>
          <w:divsChild>
            <w:div w:id="14478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7091">
      <w:bodyDiv w:val="1"/>
      <w:marLeft w:val="0"/>
      <w:marRight w:val="0"/>
      <w:marTop w:val="0"/>
      <w:marBottom w:val="0"/>
      <w:divBdr>
        <w:top w:val="none" w:sz="0" w:space="0" w:color="auto"/>
        <w:left w:val="none" w:sz="0" w:space="0" w:color="auto"/>
        <w:bottom w:val="none" w:sz="0" w:space="0" w:color="auto"/>
        <w:right w:val="none" w:sz="0" w:space="0" w:color="auto"/>
      </w:divBdr>
    </w:div>
    <w:div w:id="284623805">
      <w:bodyDiv w:val="1"/>
      <w:marLeft w:val="0"/>
      <w:marRight w:val="0"/>
      <w:marTop w:val="0"/>
      <w:marBottom w:val="0"/>
      <w:divBdr>
        <w:top w:val="none" w:sz="0" w:space="0" w:color="auto"/>
        <w:left w:val="none" w:sz="0" w:space="0" w:color="auto"/>
        <w:bottom w:val="none" w:sz="0" w:space="0" w:color="auto"/>
        <w:right w:val="none" w:sz="0" w:space="0" w:color="auto"/>
      </w:divBdr>
      <w:divsChild>
        <w:div w:id="185489119">
          <w:marLeft w:val="0"/>
          <w:marRight w:val="0"/>
          <w:marTop w:val="0"/>
          <w:marBottom w:val="750"/>
          <w:divBdr>
            <w:top w:val="none" w:sz="0" w:space="0" w:color="auto"/>
            <w:left w:val="none" w:sz="0" w:space="0" w:color="auto"/>
            <w:bottom w:val="none" w:sz="0" w:space="0" w:color="auto"/>
            <w:right w:val="none" w:sz="0" w:space="0" w:color="auto"/>
          </w:divBdr>
          <w:divsChild>
            <w:div w:id="1844278297">
              <w:marLeft w:val="0"/>
              <w:marRight w:val="0"/>
              <w:marTop w:val="0"/>
              <w:marBottom w:val="0"/>
              <w:divBdr>
                <w:top w:val="none" w:sz="0" w:space="0" w:color="auto"/>
                <w:left w:val="none" w:sz="0" w:space="0" w:color="auto"/>
                <w:bottom w:val="none" w:sz="0" w:space="0" w:color="auto"/>
                <w:right w:val="none" w:sz="0" w:space="0" w:color="auto"/>
              </w:divBdr>
              <w:divsChild>
                <w:div w:id="12834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9133">
          <w:marLeft w:val="0"/>
          <w:marRight w:val="0"/>
          <w:marTop w:val="0"/>
          <w:marBottom w:val="375"/>
          <w:divBdr>
            <w:top w:val="none" w:sz="0" w:space="0" w:color="auto"/>
            <w:left w:val="none" w:sz="0" w:space="0" w:color="auto"/>
            <w:bottom w:val="none" w:sz="0" w:space="0" w:color="auto"/>
            <w:right w:val="none" w:sz="0" w:space="0" w:color="auto"/>
          </w:divBdr>
        </w:div>
      </w:divsChild>
    </w:div>
    <w:div w:id="285082916">
      <w:bodyDiv w:val="1"/>
      <w:marLeft w:val="0"/>
      <w:marRight w:val="0"/>
      <w:marTop w:val="0"/>
      <w:marBottom w:val="0"/>
      <w:divBdr>
        <w:top w:val="none" w:sz="0" w:space="0" w:color="auto"/>
        <w:left w:val="none" w:sz="0" w:space="0" w:color="auto"/>
        <w:bottom w:val="none" w:sz="0" w:space="0" w:color="auto"/>
        <w:right w:val="none" w:sz="0" w:space="0" w:color="auto"/>
      </w:divBdr>
    </w:div>
    <w:div w:id="310181967">
      <w:bodyDiv w:val="1"/>
      <w:marLeft w:val="0"/>
      <w:marRight w:val="0"/>
      <w:marTop w:val="0"/>
      <w:marBottom w:val="0"/>
      <w:divBdr>
        <w:top w:val="none" w:sz="0" w:space="0" w:color="auto"/>
        <w:left w:val="none" w:sz="0" w:space="0" w:color="auto"/>
        <w:bottom w:val="none" w:sz="0" w:space="0" w:color="auto"/>
        <w:right w:val="none" w:sz="0" w:space="0" w:color="auto"/>
      </w:divBdr>
    </w:div>
    <w:div w:id="340402208">
      <w:bodyDiv w:val="1"/>
      <w:marLeft w:val="0"/>
      <w:marRight w:val="0"/>
      <w:marTop w:val="0"/>
      <w:marBottom w:val="0"/>
      <w:divBdr>
        <w:top w:val="none" w:sz="0" w:space="0" w:color="auto"/>
        <w:left w:val="none" w:sz="0" w:space="0" w:color="auto"/>
        <w:bottom w:val="none" w:sz="0" w:space="0" w:color="auto"/>
        <w:right w:val="none" w:sz="0" w:space="0" w:color="auto"/>
      </w:divBdr>
      <w:divsChild>
        <w:div w:id="606012256">
          <w:marLeft w:val="0"/>
          <w:marRight w:val="0"/>
          <w:marTop w:val="0"/>
          <w:marBottom w:val="0"/>
          <w:divBdr>
            <w:top w:val="none" w:sz="0" w:space="0" w:color="auto"/>
            <w:left w:val="none" w:sz="0" w:space="0" w:color="auto"/>
            <w:bottom w:val="none" w:sz="0" w:space="0" w:color="auto"/>
            <w:right w:val="none" w:sz="0" w:space="0" w:color="auto"/>
          </w:divBdr>
          <w:divsChild>
            <w:div w:id="1122698705">
              <w:marLeft w:val="0"/>
              <w:marRight w:val="0"/>
              <w:marTop w:val="0"/>
              <w:marBottom w:val="0"/>
              <w:divBdr>
                <w:top w:val="none" w:sz="0" w:space="0" w:color="auto"/>
                <w:left w:val="none" w:sz="0" w:space="0" w:color="auto"/>
                <w:bottom w:val="none" w:sz="0" w:space="0" w:color="auto"/>
                <w:right w:val="none" w:sz="0" w:space="0" w:color="auto"/>
              </w:divBdr>
              <w:divsChild>
                <w:div w:id="1600680683">
                  <w:marLeft w:val="0"/>
                  <w:marRight w:val="0"/>
                  <w:marTop w:val="0"/>
                  <w:marBottom w:val="0"/>
                  <w:divBdr>
                    <w:top w:val="none" w:sz="0" w:space="0" w:color="auto"/>
                    <w:left w:val="none" w:sz="0" w:space="0" w:color="auto"/>
                    <w:bottom w:val="none" w:sz="0" w:space="0" w:color="auto"/>
                    <w:right w:val="none" w:sz="0" w:space="0" w:color="auto"/>
                  </w:divBdr>
                  <w:divsChild>
                    <w:div w:id="302345032">
                      <w:marLeft w:val="0"/>
                      <w:marRight w:val="0"/>
                      <w:marTop w:val="0"/>
                      <w:marBottom w:val="0"/>
                      <w:divBdr>
                        <w:top w:val="none" w:sz="0" w:space="0" w:color="auto"/>
                        <w:left w:val="none" w:sz="0" w:space="0" w:color="auto"/>
                        <w:bottom w:val="none" w:sz="0" w:space="0" w:color="auto"/>
                        <w:right w:val="none" w:sz="0" w:space="0" w:color="auto"/>
                      </w:divBdr>
                      <w:divsChild>
                        <w:div w:id="786432791">
                          <w:marLeft w:val="0"/>
                          <w:marRight w:val="0"/>
                          <w:marTop w:val="0"/>
                          <w:marBottom w:val="0"/>
                          <w:divBdr>
                            <w:top w:val="none" w:sz="0" w:space="0" w:color="auto"/>
                            <w:left w:val="none" w:sz="0" w:space="0" w:color="auto"/>
                            <w:bottom w:val="none" w:sz="0" w:space="0" w:color="auto"/>
                            <w:right w:val="none" w:sz="0" w:space="0" w:color="auto"/>
                          </w:divBdr>
                          <w:divsChild>
                            <w:div w:id="17120588">
                              <w:marLeft w:val="0"/>
                              <w:marRight w:val="0"/>
                              <w:marTop w:val="0"/>
                              <w:marBottom w:val="0"/>
                              <w:divBdr>
                                <w:top w:val="none" w:sz="0" w:space="0" w:color="auto"/>
                                <w:left w:val="none" w:sz="0" w:space="0" w:color="auto"/>
                                <w:bottom w:val="none" w:sz="0" w:space="0" w:color="auto"/>
                                <w:right w:val="none" w:sz="0" w:space="0" w:color="auto"/>
                              </w:divBdr>
                            </w:div>
                            <w:div w:id="535846876">
                              <w:marLeft w:val="0"/>
                              <w:marRight w:val="0"/>
                              <w:marTop w:val="0"/>
                              <w:marBottom w:val="0"/>
                              <w:divBdr>
                                <w:top w:val="none" w:sz="0" w:space="0" w:color="auto"/>
                                <w:left w:val="none" w:sz="0" w:space="0" w:color="auto"/>
                                <w:bottom w:val="none" w:sz="0" w:space="0" w:color="auto"/>
                                <w:right w:val="none" w:sz="0" w:space="0" w:color="auto"/>
                              </w:divBdr>
                            </w:div>
                            <w:div w:id="670985375">
                              <w:marLeft w:val="0"/>
                              <w:marRight w:val="0"/>
                              <w:marTop w:val="0"/>
                              <w:marBottom w:val="0"/>
                              <w:divBdr>
                                <w:top w:val="none" w:sz="0" w:space="0" w:color="auto"/>
                                <w:left w:val="none" w:sz="0" w:space="0" w:color="auto"/>
                                <w:bottom w:val="none" w:sz="0" w:space="0" w:color="auto"/>
                                <w:right w:val="none" w:sz="0" w:space="0" w:color="auto"/>
                              </w:divBdr>
                            </w:div>
                            <w:div w:id="1553693702">
                              <w:marLeft w:val="0"/>
                              <w:marRight w:val="0"/>
                              <w:marTop w:val="0"/>
                              <w:marBottom w:val="0"/>
                              <w:divBdr>
                                <w:top w:val="none" w:sz="0" w:space="0" w:color="auto"/>
                                <w:left w:val="none" w:sz="0" w:space="0" w:color="auto"/>
                                <w:bottom w:val="none" w:sz="0" w:space="0" w:color="auto"/>
                                <w:right w:val="none" w:sz="0" w:space="0" w:color="auto"/>
                              </w:divBdr>
                              <w:divsChild>
                                <w:div w:id="275647421">
                                  <w:marLeft w:val="0"/>
                                  <w:marRight w:val="0"/>
                                  <w:marTop w:val="0"/>
                                  <w:marBottom w:val="0"/>
                                  <w:divBdr>
                                    <w:top w:val="none" w:sz="0" w:space="0" w:color="auto"/>
                                    <w:left w:val="none" w:sz="0" w:space="0" w:color="auto"/>
                                    <w:bottom w:val="none" w:sz="0" w:space="0" w:color="auto"/>
                                    <w:right w:val="none" w:sz="0" w:space="0" w:color="auto"/>
                                  </w:divBdr>
                                  <w:divsChild>
                                    <w:div w:id="1323852870">
                                      <w:marLeft w:val="0"/>
                                      <w:marRight w:val="0"/>
                                      <w:marTop w:val="0"/>
                                      <w:marBottom w:val="0"/>
                                      <w:divBdr>
                                        <w:top w:val="none" w:sz="0" w:space="0" w:color="auto"/>
                                        <w:left w:val="none" w:sz="0" w:space="0" w:color="auto"/>
                                        <w:bottom w:val="none" w:sz="0" w:space="0" w:color="auto"/>
                                        <w:right w:val="none" w:sz="0" w:space="0" w:color="auto"/>
                                      </w:divBdr>
                                    </w:div>
                                    <w:div w:id="17401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7201">
          <w:marLeft w:val="0"/>
          <w:marRight w:val="0"/>
          <w:marTop w:val="0"/>
          <w:marBottom w:val="0"/>
          <w:divBdr>
            <w:top w:val="none" w:sz="0" w:space="0" w:color="auto"/>
            <w:left w:val="none" w:sz="0" w:space="0" w:color="auto"/>
            <w:bottom w:val="none" w:sz="0" w:space="0" w:color="auto"/>
            <w:right w:val="none" w:sz="0" w:space="0" w:color="auto"/>
          </w:divBdr>
          <w:divsChild>
            <w:div w:id="421342236">
              <w:marLeft w:val="0"/>
              <w:marRight w:val="0"/>
              <w:marTop w:val="0"/>
              <w:marBottom w:val="0"/>
              <w:divBdr>
                <w:top w:val="none" w:sz="0" w:space="0" w:color="auto"/>
                <w:left w:val="none" w:sz="0" w:space="0" w:color="auto"/>
                <w:bottom w:val="none" w:sz="0" w:space="0" w:color="auto"/>
                <w:right w:val="none" w:sz="0" w:space="0" w:color="auto"/>
              </w:divBdr>
              <w:divsChild>
                <w:div w:id="1318463405">
                  <w:marLeft w:val="0"/>
                  <w:marRight w:val="0"/>
                  <w:marTop w:val="0"/>
                  <w:marBottom w:val="0"/>
                  <w:divBdr>
                    <w:top w:val="none" w:sz="0" w:space="0" w:color="auto"/>
                    <w:left w:val="none" w:sz="0" w:space="0" w:color="auto"/>
                    <w:bottom w:val="none" w:sz="0" w:space="0" w:color="auto"/>
                    <w:right w:val="none" w:sz="0" w:space="0" w:color="auto"/>
                  </w:divBdr>
                  <w:divsChild>
                    <w:div w:id="1029375634">
                      <w:marLeft w:val="0"/>
                      <w:marRight w:val="0"/>
                      <w:marTop w:val="0"/>
                      <w:marBottom w:val="0"/>
                      <w:divBdr>
                        <w:top w:val="none" w:sz="0" w:space="0" w:color="auto"/>
                        <w:left w:val="none" w:sz="0" w:space="0" w:color="auto"/>
                        <w:bottom w:val="none" w:sz="0" w:space="0" w:color="auto"/>
                        <w:right w:val="none" w:sz="0" w:space="0" w:color="auto"/>
                      </w:divBdr>
                    </w:div>
                    <w:div w:id="18036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15427">
      <w:bodyDiv w:val="1"/>
      <w:marLeft w:val="0"/>
      <w:marRight w:val="0"/>
      <w:marTop w:val="0"/>
      <w:marBottom w:val="0"/>
      <w:divBdr>
        <w:top w:val="none" w:sz="0" w:space="0" w:color="auto"/>
        <w:left w:val="none" w:sz="0" w:space="0" w:color="auto"/>
        <w:bottom w:val="none" w:sz="0" w:space="0" w:color="auto"/>
        <w:right w:val="none" w:sz="0" w:space="0" w:color="auto"/>
      </w:divBdr>
      <w:divsChild>
        <w:div w:id="10584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1889">
      <w:bodyDiv w:val="1"/>
      <w:marLeft w:val="0"/>
      <w:marRight w:val="0"/>
      <w:marTop w:val="0"/>
      <w:marBottom w:val="0"/>
      <w:divBdr>
        <w:top w:val="none" w:sz="0" w:space="0" w:color="auto"/>
        <w:left w:val="none" w:sz="0" w:space="0" w:color="auto"/>
        <w:bottom w:val="none" w:sz="0" w:space="0" w:color="auto"/>
        <w:right w:val="none" w:sz="0" w:space="0" w:color="auto"/>
      </w:divBdr>
      <w:divsChild>
        <w:div w:id="802038607">
          <w:marLeft w:val="0"/>
          <w:marRight w:val="0"/>
          <w:marTop w:val="0"/>
          <w:marBottom w:val="0"/>
          <w:divBdr>
            <w:top w:val="none" w:sz="0" w:space="0" w:color="auto"/>
            <w:left w:val="none" w:sz="0" w:space="0" w:color="auto"/>
            <w:bottom w:val="none" w:sz="0" w:space="0" w:color="auto"/>
            <w:right w:val="none" w:sz="0" w:space="0" w:color="auto"/>
          </w:divBdr>
        </w:div>
      </w:divsChild>
    </w:div>
    <w:div w:id="376782012">
      <w:bodyDiv w:val="1"/>
      <w:marLeft w:val="0"/>
      <w:marRight w:val="0"/>
      <w:marTop w:val="0"/>
      <w:marBottom w:val="0"/>
      <w:divBdr>
        <w:top w:val="none" w:sz="0" w:space="0" w:color="auto"/>
        <w:left w:val="none" w:sz="0" w:space="0" w:color="auto"/>
        <w:bottom w:val="none" w:sz="0" w:space="0" w:color="auto"/>
        <w:right w:val="none" w:sz="0" w:space="0" w:color="auto"/>
      </w:divBdr>
      <w:divsChild>
        <w:div w:id="450326554">
          <w:marLeft w:val="0"/>
          <w:marRight w:val="0"/>
          <w:marTop w:val="0"/>
          <w:marBottom w:val="0"/>
          <w:divBdr>
            <w:top w:val="none" w:sz="0" w:space="0" w:color="auto"/>
            <w:left w:val="none" w:sz="0" w:space="0" w:color="auto"/>
            <w:bottom w:val="none" w:sz="0" w:space="0" w:color="auto"/>
            <w:right w:val="none" w:sz="0" w:space="0" w:color="auto"/>
          </w:divBdr>
          <w:divsChild>
            <w:div w:id="1762526489">
              <w:marLeft w:val="0"/>
              <w:marRight w:val="0"/>
              <w:marTop w:val="0"/>
              <w:marBottom w:val="0"/>
              <w:divBdr>
                <w:top w:val="none" w:sz="0" w:space="0" w:color="auto"/>
                <w:left w:val="none" w:sz="0" w:space="0" w:color="auto"/>
                <w:bottom w:val="none" w:sz="0" w:space="0" w:color="auto"/>
                <w:right w:val="none" w:sz="0" w:space="0" w:color="auto"/>
              </w:divBdr>
              <w:divsChild>
                <w:div w:id="3561147">
                  <w:marLeft w:val="0"/>
                  <w:marRight w:val="0"/>
                  <w:marTop w:val="0"/>
                  <w:marBottom w:val="0"/>
                  <w:divBdr>
                    <w:top w:val="none" w:sz="0" w:space="0" w:color="auto"/>
                    <w:left w:val="none" w:sz="0" w:space="0" w:color="auto"/>
                    <w:bottom w:val="none" w:sz="0" w:space="0" w:color="auto"/>
                    <w:right w:val="none" w:sz="0" w:space="0" w:color="auto"/>
                  </w:divBdr>
                  <w:divsChild>
                    <w:div w:id="1002706731">
                      <w:marLeft w:val="0"/>
                      <w:marRight w:val="0"/>
                      <w:marTop w:val="0"/>
                      <w:marBottom w:val="0"/>
                      <w:divBdr>
                        <w:top w:val="none" w:sz="0" w:space="0" w:color="auto"/>
                        <w:left w:val="none" w:sz="0" w:space="0" w:color="auto"/>
                        <w:bottom w:val="none" w:sz="0" w:space="0" w:color="auto"/>
                        <w:right w:val="none" w:sz="0" w:space="0" w:color="auto"/>
                      </w:divBdr>
                    </w:div>
                    <w:div w:id="13965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2948">
          <w:marLeft w:val="0"/>
          <w:marRight w:val="0"/>
          <w:marTop w:val="0"/>
          <w:marBottom w:val="0"/>
          <w:divBdr>
            <w:top w:val="none" w:sz="0" w:space="0" w:color="auto"/>
            <w:left w:val="none" w:sz="0" w:space="0" w:color="auto"/>
            <w:bottom w:val="none" w:sz="0" w:space="0" w:color="auto"/>
            <w:right w:val="none" w:sz="0" w:space="0" w:color="auto"/>
          </w:divBdr>
          <w:divsChild>
            <w:div w:id="2136363572">
              <w:marLeft w:val="0"/>
              <w:marRight w:val="0"/>
              <w:marTop w:val="0"/>
              <w:marBottom w:val="0"/>
              <w:divBdr>
                <w:top w:val="none" w:sz="0" w:space="0" w:color="auto"/>
                <w:left w:val="none" w:sz="0" w:space="0" w:color="auto"/>
                <w:bottom w:val="none" w:sz="0" w:space="0" w:color="auto"/>
                <w:right w:val="none" w:sz="0" w:space="0" w:color="auto"/>
              </w:divBdr>
              <w:divsChild>
                <w:div w:id="1297563792">
                  <w:marLeft w:val="0"/>
                  <w:marRight w:val="0"/>
                  <w:marTop w:val="0"/>
                  <w:marBottom w:val="0"/>
                  <w:divBdr>
                    <w:top w:val="none" w:sz="0" w:space="0" w:color="auto"/>
                    <w:left w:val="none" w:sz="0" w:space="0" w:color="auto"/>
                    <w:bottom w:val="none" w:sz="0" w:space="0" w:color="auto"/>
                    <w:right w:val="none" w:sz="0" w:space="0" w:color="auto"/>
                  </w:divBdr>
                  <w:divsChild>
                    <w:div w:id="1666669596">
                      <w:marLeft w:val="0"/>
                      <w:marRight w:val="0"/>
                      <w:marTop w:val="0"/>
                      <w:marBottom w:val="0"/>
                      <w:divBdr>
                        <w:top w:val="none" w:sz="0" w:space="0" w:color="auto"/>
                        <w:left w:val="none" w:sz="0" w:space="0" w:color="auto"/>
                        <w:bottom w:val="none" w:sz="0" w:space="0" w:color="auto"/>
                        <w:right w:val="none" w:sz="0" w:space="0" w:color="auto"/>
                      </w:divBdr>
                      <w:divsChild>
                        <w:div w:id="2120561043">
                          <w:marLeft w:val="0"/>
                          <w:marRight w:val="0"/>
                          <w:marTop w:val="0"/>
                          <w:marBottom w:val="0"/>
                          <w:divBdr>
                            <w:top w:val="none" w:sz="0" w:space="0" w:color="auto"/>
                            <w:left w:val="none" w:sz="0" w:space="0" w:color="auto"/>
                            <w:bottom w:val="none" w:sz="0" w:space="0" w:color="auto"/>
                            <w:right w:val="none" w:sz="0" w:space="0" w:color="auto"/>
                          </w:divBdr>
                          <w:divsChild>
                            <w:div w:id="1128931796">
                              <w:marLeft w:val="0"/>
                              <w:marRight w:val="0"/>
                              <w:marTop w:val="0"/>
                              <w:marBottom w:val="0"/>
                              <w:divBdr>
                                <w:top w:val="none" w:sz="0" w:space="0" w:color="auto"/>
                                <w:left w:val="none" w:sz="0" w:space="0" w:color="auto"/>
                                <w:bottom w:val="none" w:sz="0" w:space="0" w:color="auto"/>
                                <w:right w:val="none" w:sz="0" w:space="0" w:color="auto"/>
                              </w:divBdr>
                            </w:div>
                            <w:div w:id="12005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7027">
      <w:bodyDiv w:val="1"/>
      <w:marLeft w:val="0"/>
      <w:marRight w:val="0"/>
      <w:marTop w:val="0"/>
      <w:marBottom w:val="0"/>
      <w:divBdr>
        <w:top w:val="none" w:sz="0" w:space="0" w:color="auto"/>
        <w:left w:val="none" w:sz="0" w:space="0" w:color="auto"/>
        <w:bottom w:val="none" w:sz="0" w:space="0" w:color="auto"/>
        <w:right w:val="none" w:sz="0" w:space="0" w:color="auto"/>
      </w:divBdr>
    </w:div>
    <w:div w:id="477721923">
      <w:bodyDiv w:val="1"/>
      <w:marLeft w:val="0"/>
      <w:marRight w:val="0"/>
      <w:marTop w:val="0"/>
      <w:marBottom w:val="0"/>
      <w:divBdr>
        <w:top w:val="none" w:sz="0" w:space="0" w:color="auto"/>
        <w:left w:val="none" w:sz="0" w:space="0" w:color="auto"/>
        <w:bottom w:val="none" w:sz="0" w:space="0" w:color="auto"/>
        <w:right w:val="none" w:sz="0" w:space="0" w:color="auto"/>
      </w:divBdr>
    </w:div>
    <w:div w:id="489101685">
      <w:bodyDiv w:val="1"/>
      <w:marLeft w:val="0"/>
      <w:marRight w:val="0"/>
      <w:marTop w:val="0"/>
      <w:marBottom w:val="0"/>
      <w:divBdr>
        <w:top w:val="none" w:sz="0" w:space="0" w:color="auto"/>
        <w:left w:val="none" w:sz="0" w:space="0" w:color="auto"/>
        <w:bottom w:val="none" w:sz="0" w:space="0" w:color="auto"/>
        <w:right w:val="none" w:sz="0" w:space="0" w:color="auto"/>
      </w:divBdr>
    </w:div>
    <w:div w:id="500660344">
      <w:bodyDiv w:val="1"/>
      <w:marLeft w:val="0"/>
      <w:marRight w:val="0"/>
      <w:marTop w:val="0"/>
      <w:marBottom w:val="0"/>
      <w:divBdr>
        <w:top w:val="none" w:sz="0" w:space="0" w:color="auto"/>
        <w:left w:val="none" w:sz="0" w:space="0" w:color="auto"/>
        <w:bottom w:val="none" w:sz="0" w:space="0" w:color="auto"/>
        <w:right w:val="none" w:sz="0" w:space="0" w:color="auto"/>
      </w:divBdr>
    </w:div>
    <w:div w:id="620496088">
      <w:bodyDiv w:val="1"/>
      <w:marLeft w:val="0"/>
      <w:marRight w:val="0"/>
      <w:marTop w:val="0"/>
      <w:marBottom w:val="0"/>
      <w:divBdr>
        <w:top w:val="none" w:sz="0" w:space="0" w:color="auto"/>
        <w:left w:val="none" w:sz="0" w:space="0" w:color="auto"/>
        <w:bottom w:val="none" w:sz="0" w:space="0" w:color="auto"/>
        <w:right w:val="none" w:sz="0" w:space="0" w:color="auto"/>
      </w:divBdr>
    </w:div>
    <w:div w:id="634718026">
      <w:bodyDiv w:val="1"/>
      <w:marLeft w:val="0"/>
      <w:marRight w:val="0"/>
      <w:marTop w:val="0"/>
      <w:marBottom w:val="0"/>
      <w:divBdr>
        <w:top w:val="none" w:sz="0" w:space="0" w:color="auto"/>
        <w:left w:val="none" w:sz="0" w:space="0" w:color="auto"/>
        <w:bottom w:val="none" w:sz="0" w:space="0" w:color="auto"/>
        <w:right w:val="none" w:sz="0" w:space="0" w:color="auto"/>
      </w:divBdr>
      <w:divsChild>
        <w:div w:id="215775317">
          <w:marLeft w:val="0"/>
          <w:marRight w:val="0"/>
          <w:marTop w:val="0"/>
          <w:marBottom w:val="0"/>
          <w:divBdr>
            <w:top w:val="none" w:sz="0" w:space="0" w:color="auto"/>
            <w:left w:val="none" w:sz="0" w:space="0" w:color="auto"/>
            <w:bottom w:val="none" w:sz="0" w:space="0" w:color="auto"/>
            <w:right w:val="none" w:sz="0" w:space="0" w:color="auto"/>
          </w:divBdr>
        </w:div>
        <w:div w:id="17893462">
          <w:marLeft w:val="0"/>
          <w:marRight w:val="0"/>
          <w:marTop w:val="0"/>
          <w:marBottom w:val="0"/>
          <w:divBdr>
            <w:top w:val="none" w:sz="0" w:space="0" w:color="auto"/>
            <w:left w:val="none" w:sz="0" w:space="0" w:color="auto"/>
            <w:bottom w:val="none" w:sz="0" w:space="0" w:color="auto"/>
            <w:right w:val="none" w:sz="0" w:space="0" w:color="auto"/>
          </w:divBdr>
        </w:div>
        <w:div w:id="1627008879">
          <w:marLeft w:val="0"/>
          <w:marRight w:val="0"/>
          <w:marTop w:val="0"/>
          <w:marBottom w:val="0"/>
          <w:divBdr>
            <w:top w:val="none" w:sz="0" w:space="0" w:color="auto"/>
            <w:left w:val="none" w:sz="0" w:space="0" w:color="auto"/>
            <w:bottom w:val="none" w:sz="0" w:space="0" w:color="auto"/>
            <w:right w:val="none" w:sz="0" w:space="0" w:color="auto"/>
          </w:divBdr>
        </w:div>
        <w:div w:id="1408071973">
          <w:marLeft w:val="0"/>
          <w:marRight w:val="0"/>
          <w:marTop w:val="0"/>
          <w:marBottom w:val="0"/>
          <w:divBdr>
            <w:top w:val="none" w:sz="0" w:space="0" w:color="auto"/>
            <w:left w:val="none" w:sz="0" w:space="0" w:color="auto"/>
            <w:bottom w:val="none" w:sz="0" w:space="0" w:color="auto"/>
            <w:right w:val="none" w:sz="0" w:space="0" w:color="auto"/>
          </w:divBdr>
        </w:div>
        <w:div w:id="952710552">
          <w:marLeft w:val="0"/>
          <w:marRight w:val="0"/>
          <w:marTop w:val="0"/>
          <w:marBottom w:val="0"/>
          <w:divBdr>
            <w:top w:val="none" w:sz="0" w:space="0" w:color="auto"/>
            <w:left w:val="none" w:sz="0" w:space="0" w:color="auto"/>
            <w:bottom w:val="none" w:sz="0" w:space="0" w:color="auto"/>
            <w:right w:val="none" w:sz="0" w:space="0" w:color="auto"/>
          </w:divBdr>
        </w:div>
        <w:div w:id="528222570">
          <w:marLeft w:val="0"/>
          <w:marRight w:val="0"/>
          <w:marTop w:val="0"/>
          <w:marBottom w:val="0"/>
          <w:divBdr>
            <w:top w:val="none" w:sz="0" w:space="0" w:color="auto"/>
            <w:left w:val="none" w:sz="0" w:space="0" w:color="auto"/>
            <w:bottom w:val="none" w:sz="0" w:space="0" w:color="auto"/>
            <w:right w:val="none" w:sz="0" w:space="0" w:color="auto"/>
          </w:divBdr>
        </w:div>
        <w:div w:id="938566337">
          <w:marLeft w:val="0"/>
          <w:marRight w:val="0"/>
          <w:marTop w:val="0"/>
          <w:marBottom w:val="0"/>
          <w:divBdr>
            <w:top w:val="none" w:sz="0" w:space="0" w:color="auto"/>
            <w:left w:val="none" w:sz="0" w:space="0" w:color="auto"/>
            <w:bottom w:val="none" w:sz="0" w:space="0" w:color="auto"/>
            <w:right w:val="none" w:sz="0" w:space="0" w:color="auto"/>
          </w:divBdr>
        </w:div>
      </w:divsChild>
    </w:div>
    <w:div w:id="637610254">
      <w:bodyDiv w:val="1"/>
      <w:marLeft w:val="0"/>
      <w:marRight w:val="0"/>
      <w:marTop w:val="0"/>
      <w:marBottom w:val="0"/>
      <w:divBdr>
        <w:top w:val="none" w:sz="0" w:space="0" w:color="auto"/>
        <w:left w:val="none" w:sz="0" w:space="0" w:color="auto"/>
        <w:bottom w:val="none" w:sz="0" w:space="0" w:color="auto"/>
        <w:right w:val="none" w:sz="0" w:space="0" w:color="auto"/>
      </w:divBdr>
    </w:div>
    <w:div w:id="637615095">
      <w:bodyDiv w:val="1"/>
      <w:marLeft w:val="0"/>
      <w:marRight w:val="0"/>
      <w:marTop w:val="0"/>
      <w:marBottom w:val="0"/>
      <w:divBdr>
        <w:top w:val="none" w:sz="0" w:space="0" w:color="auto"/>
        <w:left w:val="none" w:sz="0" w:space="0" w:color="auto"/>
        <w:bottom w:val="none" w:sz="0" w:space="0" w:color="auto"/>
        <w:right w:val="none" w:sz="0" w:space="0" w:color="auto"/>
      </w:divBdr>
      <w:divsChild>
        <w:div w:id="13920094">
          <w:marLeft w:val="0"/>
          <w:marRight w:val="0"/>
          <w:marTop w:val="0"/>
          <w:marBottom w:val="0"/>
          <w:divBdr>
            <w:top w:val="none" w:sz="0" w:space="0" w:color="auto"/>
            <w:left w:val="none" w:sz="0" w:space="0" w:color="auto"/>
            <w:bottom w:val="none" w:sz="0" w:space="0" w:color="auto"/>
            <w:right w:val="none" w:sz="0" w:space="0" w:color="auto"/>
          </w:divBdr>
          <w:divsChild>
            <w:div w:id="1860705014">
              <w:marLeft w:val="0"/>
              <w:marRight w:val="0"/>
              <w:marTop w:val="300"/>
              <w:marBottom w:val="0"/>
              <w:divBdr>
                <w:top w:val="none" w:sz="0" w:space="0" w:color="auto"/>
                <w:left w:val="none" w:sz="0" w:space="0" w:color="auto"/>
                <w:bottom w:val="none" w:sz="0" w:space="0" w:color="auto"/>
                <w:right w:val="none" w:sz="0" w:space="0" w:color="auto"/>
              </w:divBdr>
            </w:div>
          </w:divsChild>
        </w:div>
        <w:div w:id="762916123">
          <w:marLeft w:val="0"/>
          <w:marRight w:val="0"/>
          <w:marTop w:val="300"/>
          <w:marBottom w:val="0"/>
          <w:divBdr>
            <w:top w:val="none" w:sz="0" w:space="0" w:color="auto"/>
            <w:left w:val="none" w:sz="0" w:space="0" w:color="auto"/>
            <w:bottom w:val="none" w:sz="0" w:space="0" w:color="auto"/>
            <w:right w:val="none" w:sz="0" w:space="0" w:color="auto"/>
          </w:divBdr>
        </w:div>
      </w:divsChild>
    </w:div>
    <w:div w:id="651759862">
      <w:bodyDiv w:val="1"/>
      <w:marLeft w:val="0"/>
      <w:marRight w:val="0"/>
      <w:marTop w:val="0"/>
      <w:marBottom w:val="0"/>
      <w:divBdr>
        <w:top w:val="none" w:sz="0" w:space="0" w:color="auto"/>
        <w:left w:val="none" w:sz="0" w:space="0" w:color="auto"/>
        <w:bottom w:val="none" w:sz="0" w:space="0" w:color="auto"/>
        <w:right w:val="none" w:sz="0" w:space="0" w:color="auto"/>
      </w:divBdr>
    </w:div>
    <w:div w:id="669794024">
      <w:bodyDiv w:val="1"/>
      <w:marLeft w:val="0"/>
      <w:marRight w:val="0"/>
      <w:marTop w:val="0"/>
      <w:marBottom w:val="0"/>
      <w:divBdr>
        <w:top w:val="none" w:sz="0" w:space="0" w:color="auto"/>
        <w:left w:val="none" w:sz="0" w:space="0" w:color="auto"/>
        <w:bottom w:val="none" w:sz="0" w:space="0" w:color="auto"/>
        <w:right w:val="none" w:sz="0" w:space="0" w:color="auto"/>
      </w:divBdr>
      <w:divsChild>
        <w:div w:id="512384485">
          <w:marLeft w:val="0"/>
          <w:marRight w:val="0"/>
          <w:marTop w:val="0"/>
          <w:marBottom w:val="0"/>
          <w:divBdr>
            <w:top w:val="none" w:sz="0" w:space="0" w:color="auto"/>
            <w:left w:val="none" w:sz="0" w:space="0" w:color="auto"/>
            <w:bottom w:val="none" w:sz="0" w:space="0" w:color="auto"/>
            <w:right w:val="none" w:sz="0" w:space="0" w:color="auto"/>
          </w:divBdr>
          <w:divsChild>
            <w:div w:id="176583095">
              <w:marLeft w:val="0"/>
              <w:marRight w:val="0"/>
              <w:marTop w:val="0"/>
              <w:marBottom w:val="0"/>
              <w:divBdr>
                <w:top w:val="none" w:sz="0" w:space="0" w:color="auto"/>
                <w:left w:val="none" w:sz="0" w:space="0" w:color="auto"/>
                <w:bottom w:val="none" w:sz="0" w:space="0" w:color="auto"/>
                <w:right w:val="none" w:sz="0" w:space="0" w:color="auto"/>
              </w:divBdr>
              <w:divsChild>
                <w:div w:id="509948048">
                  <w:marLeft w:val="0"/>
                  <w:marRight w:val="0"/>
                  <w:marTop w:val="0"/>
                  <w:marBottom w:val="0"/>
                  <w:divBdr>
                    <w:top w:val="none" w:sz="0" w:space="0" w:color="auto"/>
                    <w:left w:val="none" w:sz="0" w:space="0" w:color="auto"/>
                    <w:bottom w:val="none" w:sz="0" w:space="0" w:color="auto"/>
                    <w:right w:val="none" w:sz="0" w:space="0" w:color="auto"/>
                  </w:divBdr>
                  <w:divsChild>
                    <w:div w:id="13284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7549">
              <w:marLeft w:val="0"/>
              <w:marRight w:val="0"/>
              <w:marTop w:val="0"/>
              <w:marBottom w:val="0"/>
              <w:divBdr>
                <w:top w:val="none" w:sz="0" w:space="0" w:color="auto"/>
                <w:left w:val="none" w:sz="0" w:space="0" w:color="auto"/>
                <w:bottom w:val="none" w:sz="0" w:space="0" w:color="auto"/>
                <w:right w:val="none" w:sz="0" w:space="0" w:color="auto"/>
              </w:divBdr>
            </w:div>
            <w:div w:id="1503086563">
              <w:marLeft w:val="0"/>
              <w:marRight w:val="0"/>
              <w:marTop w:val="0"/>
              <w:marBottom w:val="0"/>
              <w:divBdr>
                <w:top w:val="none" w:sz="0" w:space="0" w:color="auto"/>
                <w:left w:val="none" w:sz="0" w:space="0" w:color="auto"/>
                <w:bottom w:val="none" w:sz="0" w:space="0" w:color="auto"/>
                <w:right w:val="none" w:sz="0" w:space="0" w:color="auto"/>
              </w:divBdr>
              <w:divsChild>
                <w:div w:id="1365598477">
                  <w:marLeft w:val="0"/>
                  <w:marRight w:val="0"/>
                  <w:marTop w:val="0"/>
                  <w:marBottom w:val="0"/>
                  <w:divBdr>
                    <w:top w:val="none" w:sz="0" w:space="0" w:color="auto"/>
                    <w:left w:val="none" w:sz="0" w:space="0" w:color="auto"/>
                    <w:bottom w:val="none" w:sz="0" w:space="0" w:color="auto"/>
                    <w:right w:val="none" w:sz="0" w:space="0" w:color="auto"/>
                  </w:divBdr>
                  <w:divsChild>
                    <w:div w:id="1748766856">
                      <w:marLeft w:val="0"/>
                      <w:marRight w:val="0"/>
                      <w:marTop w:val="0"/>
                      <w:marBottom w:val="0"/>
                      <w:divBdr>
                        <w:top w:val="none" w:sz="0" w:space="0" w:color="auto"/>
                        <w:left w:val="none" w:sz="0" w:space="0" w:color="auto"/>
                        <w:bottom w:val="none" w:sz="0" w:space="0" w:color="auto"/>
                        <w:right w:val="none" w:sz="0" w:space="0" w:color="auto"/>
                      </w:divBdr>
                      <w:divsChild>
                        <w:div w:id="1731534913">
                          <w:marLeft w:val="0"/>
                          <w:marRight w:val="0"/>
                          <w:marTop w:val="0"/>
                          <w:marBottom w:val="0"/>
                          <w:divBdr>
                            <w:top w:val="none" w:sz="0" w:space="0" w:color="auto"/>
                            <w:left w:val="none" w:sz="0" w:space="0" w:color="auto"/>
                            <w:bottom w:val="none" w:sz="0" w:space="0" w:color="auto"/>
                            <w:right w:val="none" w:sz="0" w:space="0" w:color="auto"/>
                          </w:divBdr>
                          <w:divsChild>
                            <w:div w:id="1329404843">
                              <w:marLeft w:val="0"/>
                              <w:marRight w:val="0"/>
                              <w:marTop w:val="0"/>
                              <w:marBottom w:val="0"/>
                              <w:divBdr>
                                <w:top w:val="none" w:sz="0" w:space="0" w:color="auto"/>
                                <w:left w:val="none" w:sz="0" w:space="0" w:color="auto"/>
                                <w:bottom w:val="none" w:sz="0" w:space="0" w:color="auto"/>
                                <w:right w:val="none" w:sz="0" w:space="0" w:color="auto"/>
                              </w:divBdr>
                              <w:divsChild>
                                <w:div w:id="1493718818">
                                  <w:marLeft w:val="0"/>
                                  <w:marRight w:val="0"/>
                                  <w:marTop w:val="0"/>
                                  <w:marBottom w:val="0"/>
                                  <w:divBdr>
                                    <w:top w:val="none" w:sz="0" w:space="0" w:color="auto"/>
                                    <w:left w:val="none" w:sz="0" w:space="0" w:color="auto"/>
                                    <w:bottom w:val="none" w:sz="0" w:space="0" w:color="auto"/>
                                    <w:right w:val="none" w:sz="0" w:space="0" w:color="auto"/>
                                  </w:divBdr>
                                  <w:divsChild>
                                    <w:div w:id="797725627">
                                      <w:marLeft w:val="0"/>
                                      <w:marRight w:val="0"/>
                                      <w:marTop w:val="0"/>
                                      <w:marBottom w:val="0"/>
                                      <w:divBdr>
                                        <w:top w:val="none" w:sz="0" w:space="0" w:color="auto"/>
                                        <w:left w:val="none" w:sz="0" w:space="0" w:color="auto"/>
                                        <w:bottom w:val="none" w:sz="0" w:space="0" w:color="auto"/>
                                        <w:right w:val="none" w:sz="0" w:space="0" w:color="auto"/>
                                      </w:divBdr>
                                      <w:divsChild>
                                        <w:div w:id="1019232278">
                                          <w:marLeft w:val="0"/>
                                          <w:marRight w:val="0"/>
                                          <w:marTop w:val="75"/>
                                          <w:marBottom w:val="0"/>
                                          <w:divBdr>
                                            <w:top w:val="none" w:sz="0" w:space="0" w:color="auto"/>
                                            <w:left w:val="none" w:sz="0" w:space="0" w:color="auto"/>
                                            <w:bottom w:val="none" w:sz="0" w:space="0" w:color="auto"/>
                                            <w:right w:val="none" w:sz="0" w:space="0" w:color="auto"/>
                                          </w:divBdr>
                                        </w:div>
                                      </w:divsChild>
                                    </w:div>
                                    <w:div w:id="15574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6921">
                              <w:marLeft w:val="0"/>
                              <w:marRight w:val="0"/>
                              <w:marTop w:val="0"/>
                              <w:marBottom w:val="0"/>
                              <w:divBdr>
                                <w:top w:val="none" w:sz="0" w:space="0" w:color="auto"/>
                                <w:left w:val="none" w:sz="0" w:space="0" w:color="auto"/>
                                <w:bottom w:val="none" w:sz="0" w:space="0" w:color="auto"/>
                                <w:right w:val="none" w:sz="0" w:space="0" w:color="auto"/>
                              </w:divBdr>
                              <w:divsChild>
                                <w:div w:id="2027318666">
                                  <w:marLeft w:val="0"/>
                                  <w:marRight w:val="0"/>
                                  <w:marTop w:val="0"/>
                                  <w:marBottom w:val="0"/>
                                  <w:divBdr>
                                    <w:top w:val="none" w:sz="0" w:space="0" w:color="auto"/>
                                    <w:left w:val="none" w:sz="0" w:space="0" w:color="auto"/>
                                    <w:bottom w:val="none" w:sz="0" w:space="0" w:color="auto"/>
                                    <w:right w:val="none" w:sz="0" w:space="0" w:color="auto"/>
                                  </w:divBdr>
                                  <w:divsChild>
                                    <w:div w:id="48386444">
                                      <w:marLeft w:val="0"/>
                                      <w:marRight w:val="0"/>
                                      <w:marTop w:val="0"/>
                                      <w:marBottom w:val="0"/>
                                      <w:divBdr>
                                        <w:top w:val="none" w:sz="0" w:space="0" w:color="auto"/>
                                        <w:left w:val="none" w:sz="0" w:space="0" w:color="auto"/>
                                        <w:bottom w:val="none" w:sz="0" w:space="0" w:color="auto"/>
                                        <w:right w:val="none" w:sz="0" w:space="0" w:color="auto"/>
                                      </w:divBdr>
                                    </w:div>
                                    <w:div w:id="686559873">
                                      <w:marLeft w:val="0"/>
                                      <w:marRight w:val="0"/>
                                      <w:marTop w:val="0"/>
                                      <w:marBottom w:val="0"/>
                                      <w:divBdr>
                                        <w:top w:val="none" w:sz="0" w:space="0" w:color="auto"/>
                                        <w:left w:val="none" w:sz="0" w:space="0" w:color="auto"/>
                                        <w:bottom w:val="none" w:sz="0" w:space="0" w:color="auto"/>
                                        <w:right w:val="none" w:sz="0" w:space="0" w:color="auto"/>
                                      </w:divBdr>
                                      <w:divsChild>
                                        <w:div w:id="41683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9496700">
                              <w:marLeft w:val="0"/>
                              <w:marRight w:val="0"/>
                              <w:marTop w:val="0"/>
                              <w:marBottom w:val="0"/>
                              <w:divBdr>
                                <w:top w:val="none" w:sz="0" w:space="0" w:color="auto"/>
                                <w:left w:val="none" w:sz="0" w:space="0" w:color="auto"/>
                                <w:bottom w:val="none" w:sz="0" w:space="0" w:color="auto"/>
                                <w:right w:val="none" w:sz="0" w:space="0" w:color="auto"/>
                              </w:divBdr>
                              <w:divsChild>
                                <w:div w:id="395712736">
                                  <w:marLeft w:val="0"/>
                                  <w:marRight w:val="0"/>
                                  <w:marTop w:val="0"/>
                                  <w:marBottom w:val="0"/>
                                  <w:divBdr>
                                    <w:top w:val="none" w:sz="0" w:space="0" w:color="auto"/>
                                    <w:left w:val="none" w:sz="0" w:space="0" w:color="auto"/>
                                    <w:bottom w:val="none" w:sz="0" w:space="0" w:color="auto"/>
                                    <w:right w:val="none" w:sz="0" w:space="0" w:color="auto"/>
                                  </w:divBdr>
                                  <w:divsChild>
                                    <w:div w:id="257298105">
                                      <w:marLeft w:val="0"/>
                                      <w:marRight w:val="0"/>
                                      <w:marTop w:val="0"/>
                                      <w:marBottom w:val="0"/>
                                      <w:divBdr>
                                        <w:top w:val="none" w:sz="0" w:space="0" w:color="auto"/>
                                        <w:left w:val="none" w:sz="0" w:space="0" w:color="auto"/>
                                        <w:bottom w:val="none" w:sz="0" w:space="0" w:color="auto"/>
                                        <w:right w:val="none" w:sz="0" w:space="0" w:color="auto"/>
                                      </w:divBdr>
                                    </w:div>
                                    <w:div w:id="1496187277">
                                      <w:marLeft w:val="0"/>
                                      <w:marRight w:val="0"/>
                                      <w:marTop w:val="0"/>
                                      <w:marBottom w:val="0"/>
                                      <w:divBdr>
                                        <w:top w:val="none" w:sz="0" w:space="0" w:color="auto"/>
                                        <w:left w:val="none" w:sz="0" w:space="0" w:color="auto"/>
                                        <w:bottom w:val="none" w:sz="0" w:space="0" w:color="auto"/>
                                        <w:right w:val="none" w:sz="0" w:space="0" w:color="auto"/>
                                      </w:divBdr>
                                      <w:divsChild>
                                        <w:div w:id="1797480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67893">
                      <w:marLeft w:val="0"/>
                      <w:marRight w:val="0"/>
                      <w:marTop w:val="0"/>
                      <w:marBottom w:val="0"/>
                      <w:divBdr>
                        <w:top w:val="none" w:sz="0" w:space="0" w:color="auto"/>
                        <w:left w:val="none" w:sz="0" w:space="0" w:color="auto"/>
                        <w:bottom w:val="none" w:sz="0" w:space="0" w:color="auto"/>
                        <w:right w:val="none" w:sz="0" w:space="0" w:color="auto"/>
                      </w:divBdr>
                      <w:divsChild>
                        <w:div w:id="1285767612">
                          <w:marLeft w:val="0"/>
                          <w:marRight w:val="0"/>
                          <w:marTop w:val="0"/>
                          <w:marBottom w:val="0"/>
                          <w:divBdr>
                            <w:top w:val="none" w:sz="0" w:space="0" w:color="auto"/>
                            <w:left w:val="none" w:sz="0" w:space="0" w:color="auto"/>
                            <w:bottom w:val="none" w:sz="0" w:space="0" w:color="auto"/>
                            <w:right w:val="none" w:sz="0" w:space="0" w:color="auto"/>
                          </w:divBdr>
                          <w:divsChild>
                            <w:div w:id="277954134">
                              <w:marLeft w:val="0"/>
                              <w:marRight w:val="0"/>
                              <w:marTop w:val="0"/>
                              <w:marBottom w:val="0"/>
                              <w:divBdr>
                                <w:top w:val="none" w:sz="0" w:space="0" w:color="auto"/>
                                <w:left w:val="none" w:sz="0" w:space="0" w:color="auto"/>
                                <w:bottom w:val="none" w:sz="0" w:space="0" w:color="auto"/>
                                <w:right w:val="none" w:sz="0" w:space="0" w:color="auto"/>
                              </w:divBdr>
                              <w:divsChild>
                                <w:div w:id="334041292">
                                  <w:blockQuote w:val="1"/>
                                  <w:marLeft w:val="0"/>
                                  <w:marRight w:val="0"/>
                                  <w:marTop w:val="0"/>
                                  <w:marBottom w:val="300"/>
                                  <w:divBdr>
                                    <w:top w:val="none" w:sz="0" w:space="0" w:color="auto"/>
                                    <w:left w:val="single" w:sz="36" w:space="15" w:color="EEEEEE"/>
                                    <w:bottom w:val="none" w:sz="0" w:space="0" w:color="auto"/>
                                    <w:right w:val="none" w:sz="0" w:space="0" w:color="auto"/>
                                  </w:divBdr>
                                </w:div>
                                <w:div w:id="158356900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9049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10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98667">
              <w:marLeft w:val="0"/>
              <w:marRight w:val="0"/>
              <w:marTop w:val="0"/>
              <w:marBottom w:val="0"/>
              <w:divBdr>
                <w:top w:val="none" w:sz="0" w:space="0" w:color="auto"/>
                <w:left w:val="none" w:sz="0" w:space="0" w:color="auto"/>
                <w:bottom w:val="none" w:sz="0" w:space="0" w:color="auto"/>
                <w:right w:val="none" w:sz="0" w:space="0" w:color="auto"/>
              </w:divBdr>
              <w:divsChild>
                <w:div w:id="1242518596">
                  <w:marLeft w:val="0"/>
                  <w:marRight w:val="0"/>
                  <w:marTop w:val="0"/>
                  <w:marBottom w:val="0"/>
                  <w:divBdr>
                    <w:top w:val="none" w:sz="0" w:space="0" w:color="auto"/>
                    <w:left w:val="none" w:sz="0" w:space="0" w:color="auto"/>
                    <w:bottom w:val="none" w:sz="0" w:space="0" w:color="auto"/>
                    <w:right w:val="none" w:sz="0" w:space="0" w:color="auto"/>
                  </w:divBdr>
                </w:div>
              </w:divsChild>
            </w:div>
            <w:div w:id="2085755363">
              <w:marLeft w:val="0"/>
              <w:marRight w:val="0"/>
              <w:marTop w:val="0"/>
              <w:marBottom w:val="0"/>
              <w:divBdr>
                <w:top w:val="none" w:sz="0" w:space="0" w:color="auto"/>
                <w:left w:val="none" w:sz="0" w:space="0" w:color="auto"/>
                <w:bottom w:val="none" w:sz="0" w:space="0" w:color="auto"/>
                <w:right w:val="none" w:sz="0" w:space="0" w:color="auto"/>
              </w:divBdr>
              <w:divsChild>
                <w:div w:id="621421427">
                  <w:marLeft w:val="0"/>
                  <w:marRight w:val="0"/>
                  <w:marTop w:val="0"/>
                  <w:marBottom w:val="0"/>
                  <w:divBdr>
                    <w:top w:val="none" w:sz="0" w:space="0" w:color="auto"/>
                    <w:left w:val="none" w:sz="0" w:space="0" w:color="auto"/>
                    <w:bottom w:val="none" w:sz="0" w:space="0" w:color="auto"/>
                    <w:right w:val="none" w:sz="0" w:space="0" w:color="auto"/>
                  </w:divBdr>
                  <w:divsChild>
                    <w:div w:id="1728646756">
                      <w:marLeft w:val="0"/>
                      <w:marRight w:val="0"/>
                      <w:marTop w:val="0"/>
                      <w:marBottom w:val="0"/>
                      <w:divBdr>
                        <w:top w:val="none" w:sz="0" w:space="0" w:color="auto"/>
                        <w:left w:val="none" w:sz="0" w:space="0" w:color="auto"/>
                        <w:bottom w:val="none" w:sz="0" w:space="0" w:color="auto"/>
                        <w:right w:val="none" w:sz="0" w:space="0" w:color="auto"/>
                      </w:divBdr>
                      <w:divsChild>
                        <w:div w:id="972253654">
                          <w:marLeft w:val="0"/>
                          <w:marRight w:val="0"/>
                          <w:marTop w:val="0"/>
                          <w:marBottom w:val="0"/>
                          <w:divBdr>
                            <w:top w:val="none" w:sz="0" w:space="0" w:color="auto"/>
                            <w:left w:val="none" w:sz="0" w:space="0" w:color="auto"/>
                            <w:bottom w:val="none" w:sz="0" w:space="0" w:color="auto"/>
                            <w:right w:val="none" w:sz="0" w:space="0" w:color="auto"/>
                          </w:divBdr>
                          <w:divsChild>
                            <w:div w:id="983778177">
                              <w:marLeft w:val="0"/>
                              <w:marRight w:val="0"/>
                              <w:marTop w:val="0"/>
                              <w:marBottom w:val="0"/>
                              <w:divBdr>
                                <w:top w:val="none" w:sz="0" w:space="0" w:color="auto"/>
                                <w:left w:val="none" w:sz="0" w:space="0" w:color="auto"/>
                                <w:bottom w:val="none" w:sz="0" w:space="0" w:color="auto"/>
                                <w:right w:val="none" w:sz="0" w:space="0" w:color="auto"/>
                              </w:divBdr>
                              <w:divsChild>
                                <w:div w:id="213197628">
                                  <w:marLeft w:val="0"/>
                                  <w:marRight w:val="0"/>
                                  <w:marTop w:val="0"/>
                                  <w:marBottom w:val="0"/>
                                  <w:divBdr>
                                    <w:top w:val="none" w:sz="0" w:space="0" w:color="auto"/>
                                    <w:left w:val="none" w:sz="0" w:space="0" w:color="auto"/>
                                    <w:bottom w:val="none" w:sz="0" w:space="0" w:color="auto"/>
                                    <w:right w:val="none" w:sz="0" w:space="0" w:color="auto"/>
                                  </w:divBdr>
                                  <w:divsChild>
                                    <w:div w:id="1475021908">
                                      <w:marLeft w:val="0"/>
                                      <w:marRight w:val="0"/>
                                      <w:marTop w:val="0"/>
                                      <w:marBottom w:val="0"/>
                                      <w:divBdr>
                                        <w:top w:val="none" w:sz="0" w:space="0" w:color="auto"/>
                                        <w:left w:val="none" w:sz="0" w:space="0" w:color="auto"/>
                                        <w:bottom w:val="none" w:sz="0" w:space="0" w:color="auto"/>
                                        <w:right w:val="none" w:sz="0" w:space="0" w:color="auto"/>
                                      </w:divBdr>
                                    </w:div>
                                    <w:div w:id="18512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5636">
                          <w:marLeft w:val="0"/>
                          <w:marRight w:val="0"/>
                          <w:marTop w:val="0"/>
                          <w:marBottom w:val="0"/>
                          <w:divBdr>
                            <w:top w:val="none" w:sz="0" w:space="0" w:color="auto"/>
                            <w:left w:val="none" w:sz="0" w:space="0" w:color="auto"/>
                            <w:bottom w:val="none" w:sz="0" w:space="0" w:color="auto"/>
                            <w:right w:val="none" w:sz="0" w:space="0" w:color="auto"/>
                          </w:divBdr>
                          <w:divsChild>
                            <w:div w:id="1828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379507">
          <w:marLeft w:val="0"/>
          <w:marRight w:val="0"/>
          <w:marTop w:val="0"/>
          <w:marBottom w:val="0"/>
          <w:divBdr>
            <w:top w:val="none" w:sz="0" w:space="0" w:color="auto"/>
            <w:left w:val="none" w:sz="0" w:space="0" w:color="auto"/>
            <w:bottom w:val="none" w:sz="0" w:space="0" w:color="auto"/>
            <w:right w:val="none" w:sz="0" w:space="0" w:color="auto"/>
          </w:divBdr>
          <w:divsChild>
            <w:div w:id="993950611">
              <w:marLeft w:val="0"/>
              <w:marRight w:val="0"/>
              <w:marTop w:val="0"/>
              <w:marBottom w:val="0"/>
              <w:divBdr>
                <w:top w:val="single" w:sz="6" w:space="0" w:color="DADCDE"/>
                <w:left w:val="none" w:sz="0" w:space="0" w:color="auto"/>
                <w:bottom w:val="none" w:sz="0" w:space="0" w:color="auto"/>
                <w:right w:val="none" w:sz="0" w:space="0" w:color="auto"/>
              </w:divBdr>
              <w:divsChild>
                <w:div w:id="64306358">
                  <w:marLeft w:val="0"/>
                  <w:marRight w:val="0"/>
                  <w:marTop w:val="0"/>
                  <w:marBottom w:val="0"/>
                  <w:divBdr>
                    <w:top w:val="none" w:sz="0" w:space="0" w:color="auto"/>
                    <w:left w:val="none" w:sz="0" w:space="0" w:color="auto"/>
                    <w:bottom w:val="none" w:sz="0" w:space="0" w:color="auto"/>
                    <w:right w:val="none" w:sz="0" w:space="0" w:color="auto"/>
                  </w:divBdr>
                  <w:divsChild>
                    <w:div w:id="1189837209">
                      <w:marLeft w:val="0"/>
                      <w:marRight w:val="0"/>
                      <w:marTop w:val="0"/>
                      <w:marBottom w:val="0"/>
                      <w:divBdr>
                        <w:top w:val="none" w:sz="0" w:space="0" w:color="auto"/>
                        <w:left w:val="none" w:sz="0" w:space="0" w:color="auto"/>
                        <w:bottom w:val="none" w:sz="0" w:space="0" w:color="auto"/>
                        <w:right w:val="none" w:sz="0" w:space="0" w:color="auto"/>
                      </w:divBdr>
                    </w:div>
                  </w:divsChild>
                </w:div>
                <w:div w:id="7907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4253">
      <w:bodyDiv w:val="1"/>
      <w:marLeft w:val="0"/>
      <w:marRight w:val="0"/>
      <w:marTop w:val="0"/>
      <w:marBottom w:val="0"/>
      <w:divBdr>
        <w:top w:val="none" w:sz="0" w:space="0" w:color="auto"/>
        <w:left w:val="none" w:sz="0" w:space="0" w:color="auto"/>
        <w:bottom w:val="none" w:sz="0" w:space="0" w:color="auto"/>
        <w:right w:val="none" w:sz="0" w:space="0" w:color="auto"/>
      </w:divBdr>
    </w:div>
    <w:div w:id="702900585">
      <w:bodyDiv w:val="1"/>
      <w:marLeft w:val="0"/>
      <w:marRight w:val="0"/>
      <w:marTop w:val="0"/>
      <w:marBottom w:val="0"/>
      <w:divBdr>
        <w:top w:val="none" w:sz="0" w:space="0" w:color="auto"/>
        <w:left w:val="none" w:sz="0" w:space="0" w:color="auto"/>
        <w:bottom w:val="none" w:sz="0" w:space="0" w:color="auto"/>
        <w:right w:val="none" w:sz="0" w:space="0" w:color="auto"/>
      </w:divBdr>
      <w:divsChild>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1945501699">
                  <w:marLeft w:val="0"/>
                  <w:marRight w:val="0"/>
                  <w:marTop w:val="0"/>
                  <w:marBottom w:val="0"/>
                  <w:divBdr>
                    <w:top w:val="none" w:sz="0" w:space="0" w:color="auto"/>
                    <w:left w:val="none" w:sz="0" w:space="0" w:color="auto"/>
                    <w:bottom w:val="none" w:sz="0" w:space="0" w:color="auto"/>
                    <w:right w:val="none" w:sz="0" w:space="0" w:color="auto"/>
                  </w:divBdr>
                  <w:divsChild>
                    <w:div w:id="1974094549">
                      <w:marLeft w:val="0"/>
                      <w:marRight w:val="0"/>
                      <w:marTop w:val="0"/>
                      <w:marBottom w:val="0"/>
                      <w:divBdr>
                        <w:top w:val="none" w:sz="0" w:space="0" w:color="auto"/>
                        <w:left w:val="none" w:sz="0" w:space="0" w:color="auto"/>
                        <w:bottom w:val="none" w:sz="0" w:space="0" w:color="auto"/>
                        <w:right w:val="none" w:sz="0" w:space="0" w:color="auto"/>
                      </w:divBdr>
                      <w:divsChild>
                        <w:div w:id="85853114">
                          <w:marLeft w:val="0"/>
                          <w:marRight w:val="0"/>
                          <w:marTop w:val="0"/>
                          <w:marBottom w:val="0"/>
                          <w:divBdr>
                            <w:top w:val="none" w:sz="0" w:space="0" w:color="auto"/>
                            <w:left w:val="none" w:sz="0" w:space="0" w:color="auto"/>
                            <w:bottom w:val="none" w:sz="0" w:space="0" w:color="auto"/>
                            <w:right w:val="none" w:sz="0" w:space="0" w:color="auto"/>
                          </w:divBdr>
                          <w:divsChild>
                            <w:div w:id="603266937">
                              <w:marLeft w:val="0"/>
                              <w:marRight w:val="0"/>
                              <w:marTop w:val="0"/>
                              <w:marBottom w:val="0"/>
                              <w:divBdr>
                                <w:top w:val="none" w:sz="0" w:space="0" w:color="auto"/>
                                <w:left w:val="none" w:sz="0" w:space="0" w:color="auto"/>
                                <w:bottom w:val="none" w:sz="0" w:space="0" w:color="auto"/>
                                <w:right w:val="none" w:sz="0" w:space="0" w:color="auto"/>
                              </w:divBdr>
                              <w:divsChild>
                                <w:div w:id="858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16381">
          <w:marLeft w:val="0"/>
          <w:marRight w:val="0"/>
          <w:marTop w:val="0"/>
          <w:marBottom w:val="0"/>
          <w:divBdr>
            <w:top w:val="none" w:sz="0" w:space="0" w:color="auto"/>
            <w:left w:val="none" w:sz="0" w:space="0" w:color="auto"/>
            <w:bottom w:val="none" w:sz="0" w:space="0" w:color="auto"/>
            <w:right w:val="none" w:sz="0" w:space="0" w:color="auto"/>
          </w:divBdr>
          <w:divsChild>
            <w:div w:id="694386478">
              <w:marLeft w:val="0"/>
              <w:marRight w:val="0"/>
              <w:marTop w:val="0"/>
              <w:marBottom w:val="360"/>
              <w:divBdr>
                <w:top w:val="none" w:sz="0" w:space="0" w:color="auto"/>
                <w:left w:val="none" w:sz="0" w:space="0" w:color="auto"/>
                <w:bottom w:val="none" w:sz="0" w:space="0" w:color="auto"/>
                <w:right w:val="none" w:sz="0" w:space="0" w:color="auto"/>
              </w:divBdr>
              <w:divsChild>
                <w:div w:id="2031223786">
                  <w:marLeft w:val="0"/>
                  <w:marRight w:val="0"/>
                  <w:marTop w:val="0"/>
                  <w:marBottom w:val="0"/>
                  <w:divBdr>
                    <w:top w:val="none" w:sz="0" w:space="0" w:color="auto"/>
                    <w:left w:val="none" w:sz="0" w:space="0" w:color="auto"/>
                    <w:bottom w:val="none" w:sz="0" w:space="0" w:color="auto"/>
                    <w:right w:val="none" w:sz="0" w:space="0" w:color="auto"/>
                  </w:divBdr>
                  <w:divsChild>
                    <w:div w:id="2004625617">
                      <w:marLeft w:val="0"/>
                      <w:marRight w:val="0"/>
                      <w:marTop w:val="0"/>
                      <w:marBottom w:val="0"/>
                      <w:divBdr>
                        <w:top w:val="none" w:sz="0" w:space="0" w:color="auto"/>
                        <w:left w:val="none" w:sz="0" w:space="0" w:color="auto"/>
                        <w:bottom w:val="none" w:sz="0" w:space="0" w:color="auto"/>
                        <w:right w:val="none" w:sz="0" w:space="0" w:color="auto"/>
                      </w:divBdr>
                      <w:divsChild>
                        <w:div w:id="34544278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0"/>
                              <w:marRight w:val="0"/>
                              <w:marTop w:val="0"/>
                              <w:marBottom w:val="0"/>
                              <w:divBdr>
                                <w:top w:val="none" w:sz="0" w:space="0" w:color="auto"/>
                                <w:left w:val="none" w:sz="0" w:space="0" w:color="auto"/>
                                <w:bottom w:val="none" w:sz="0" w:space="0" w:color="auto"/>
                                <w:right w:val="none" w:sz="0" w:space="0" w:color="auto"/>
                              </w:divBdr>
                              <w:divsChild>
                                <w:div w:id="1097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97365">
          <w:marLeft w:val="0"/>
          <w:marRight w:val="0"/>
          <w:marTop w:val="0"/>
          <w:marBottom w:val="0"/>
          <w:divBdr>
            <w:top w:val="none" w:sz="0" w:space="0" w:color="auto"/>
            <w:left w:val="none" w:sz="0" w:space="0" w:color="auto"/>
            <w:bottom w:val="none" w:sz="0" w:space="0" w:color="auto"/>
            <w:right w:val="none" w:sz="0" w:space="0" w:color="auto"/>
          </w:divBdr>
        </w:div>
      </w:divsChild>
    </w:div>
    <w:div w:id="743065589">
      <w:bodyDiv w:val="1"/>
      <w:marLeft w:val="0"/>
      <w:marRight w:val="0"/>
      <w:marTop w:val="0"/>
      <w:marBottom w:val="0"/>
      <w:divBdr>
        <w:top w:val="none" w:sz="0" w:space="0" w:color="auto"/>
        <w:left w:val="none" w:sz="0" w:space="0" w:color="auto"/>
        <w:bottom w:val="none" w:sz="0" w:space="0" w:color="auto"/>
        <w:right w:val="none" w:sz="0" w:space="0" w:color="auto"/>
      </w:divBdr>
      <w:divsChild>
        <w:div w:id="674267059">
          <w:marLeft w:val="0"/>
          <w:marRight w:val="0"/>
          <w:marTop w:val="0"/>
          <w:marBottom w:val="0"/>
          <w:divBdr>
            <w:top w:val="none" w:sz="0" w:space="0" w:color="auto"/>
            <w:left w:val="none" w:sz="0" w:space="0" w:color="auto"/>
            <w:bottom w:val="none" w:sz="0" w:space="0" w:color="auto"/>
            <w:right w:val="none" w:sz="0" w:space="0" w:color="auto"/>
          </w:divBdr>
          <w:divsChild>
            <w:div w:id="832532529">
              <w:marLeft w:val="0"/>
              <w:marRight w:val="0"/>
              <w:marTop w:val="0"/>
              <w:marBottom w:val="0"/>
              <w:divBdr>
                <w:top w:val="none" w:sz="0" w:space="0" w:color="auto"/>
                <w:left w:val="none" w:sz="0" w:space="0" w:color="auto"/>
                <w:bottom w:val="none" w:sz="0" w:space="0" w:color="auto"/>
                <w:right w:val="none" w:sz="0" w:space="0" w:color="auto"/>
              </w:divBdr>
              <w:divsChild>
                <w:div w:id="1073159151">
                  <w:marLeft w:val="186"/>
                  <w:marRight w:val="186"/>
                  <w:marTop w:val="0"/>
                  <w:marBottom w:val="0"/>
                  <w:divBdr>
                    <w:top w:val="none" w:sz="0" w:space="0" w:color="auto"/>
                    <w:left w:val="none" w:sz="0" w:space="0" w:color="auto"/>
                    <w:bottom w:val="none" w:sz="0" w:space="0" w:color="auto"/>
                    <w:right w:val="none" w:sz="0" w:space="0" w:color="auto"/>
                  </w:divBdr>
                  <w:divsChild>
                    <w:div w:id="1626349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60069484">
              <w:marLeft w:val="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857356136">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 w:id="1977879384">
          <w:marLeft w:val="0"/>
          <w:marRight w:val="0"/>
          <w:marTop w:val="0"/>
          <w:marBottom w:val="0"/>
          <w:divBdr>
            <w:top w:val="none" w:sz="0" w:space="0" w:color="auto"/>
            <w:left w:val="none" w:sz="0" w:space="0" w:color="auto"/>
            <w:bottom w:val="none" w:sz="0" w:space="0" w:color="auto"/>
            <w:right w:val="none" w:sz="0" w:space="0" w:color="auto"/>
          </w:divBdr>
          <w:divsChild>
            <w:div w:id="1867525993">
              <w:marLeft w:val="0"/>
              <w:marRight w:val="0"/>
              <w:marTop w:val="0"/>
              <w:marBottom w:val="0"/>
              <w:divBdr>
                <w:top w:val="none" w:sz="0" w:space="0" w:color="auto"/>
                <w:left w:val="none" w:sz="0" w:space="0" w:color="auto"/>
                <w:bottom w:val="none" w:sz="0" w:space="0" w:color="auto"/>
                <w:right w:val="none" w:sz="0" w:space="0" w:color="auto"/>
              </w:divBdr>
              <w:divsChild>
                <w:div w:id="1642802832">
                  <w:marLeft w:val="186"/>
                  <w:marRight w:val="186"/>
                  <w:marTop w:val="0"/>
                  <w:marBottom w:val="300"/>
                  <w:divBdr>
                    <w:top w:val="none" w:sz="0" w:space="0" w:color="auto"/>
                    <w:left w:val="none" w:sz="0" w:space="0" w:color="auto"/>
                    <w:bottom w:val="none" w:sz="0" w:space="0" w:color="auto"/>
                    <w:right w:val="none" w:sz="0" w:space="0" w:color="auto"/>
                  </w:divBdr>
                  <w:divsChild>
                    <w:div w:id="1964144184">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93520836">
      <w:bodyDiv w:val="1"/>
      <w:marLeft w:val="0"/>
      <w:marRight w:val="0"/>
      <w:marTop w:val="0"/>
      <w:marBottom w:val="0"/>
      <w:divBdr>
        <w:top w:val="none" w:sz="0" w:space="0" w:color="auto"/>
        <w:left w:val="none" w:sz="0" w:space="0" w:color="auto"/>
        <w:bottom w:val="none" w:sz="0" w:space="0" w:color="auto"/>
        <w:right w:val="none" w:sz="0" w:space="0" w:color="auto"/>
      </w:divBdr>
      <w:divsChild>
        <w:div w:id="1391811388">
          <w:marLeft w:val="0"/>
          <w:marRight w:val="0"/>
          <w:marTop w:val="0"/>
          <w:marBottom w:val="0"/>
          <w:divBdr>
            <w:top w:val="none" w:sz="0" w:space="0" w:color="auto"/>
            <w:left w:val="none" w:sz="0" w:space="0" w:color="auto"/>
            <w:bottom w:val="none" w:sz="0" w:space="0" w:color="auto"/>
            <w:right w:val="none" w:sz="0" w:space="0" w:color="auto"/>
          </w:divBdr>
          <w:divsChild>
            <w:div w:id="1737436739">
              <w:marLeft w:val="0"/>
              <w:marRight w:val="0"/>
              <w:marTop w:val="0"/>
              <w:marBottom w:val="0"/>
              <w:divBdr>
                <w:top w:val="none" w:sz="0" w:space="0" w:color="auto"/>
                <w:left w:val="none" w:sz="0" w:space="0" w:color="auto"/>
                <w:bottom w:val="none" w:sz="0" w:space="0" w:color="auto"/>
                <w:right w:val="none" w:sz="0" w:space="0" w:color="auto"/>
              </w:divBdr>
              <w:divsChild>
                <w:div w:id="1873417227">
                  <w:marLeft w:val="0"/>
                  <w:marRight w:val="0"/>
                  <w:marTop w:val="0"/>
                  <w:marBottom w:val="0"/>
                  <w:divBdr>
                    <w:top w:val="none" w:sz="0" w:space="0" w:color="auto"/>
                    <w:left w:val="none" w:sz="0" w:space="0" w:color="auto"/>
                    <w:bottom w:val="none" w:sz="0" w:space="0" w:color="auto"/>
                    <w:right w:val="none" w:sz="0" w:space="0" w:color="auto"/>
                  </w:divBdr>
                  <w:divsChild>
                    <w:div w:id="106581124">
                      <w:marLeft w:val="0"/>
                      <w:marRight w:val="0"/>
                      <w:marTop w:val="0"/>
                      <w:marBottom w:val="0"/>
                      <w:divBdr>
                        <w:top w:val="none" w:sz="0" w:space="0" w:color="auto"/>
                        <w:left w:val="none" w:sz="0" w:space="0" w:color="auto"/>
                        <w:bottom w:val="none" w:sz="0" w:space="0" w:color="auto"/>
                        <w:right w:val="none" w:sz="0" w:space="0" w:color="auto"/>
                      </w:divBdr>
                      <w:divsChild>
                        <w:div w:id="1070734345">
                          <w:marLeft w:val="0"/>
                          <w:marRight w:val="0"/>
                          <w:marTop w:val="0"/>
                          <w:marBottom w:val="0"/>
                          <w:divBdr>
                            <w:top w:val="none" w:sz="0" w:space="0" w:color="auto"/>
                            <w:left w:val="none" w:sz="0" w:space="0" w:color="auto"/>
                            <w:bottom w:val="none" w:sz="0" w:space="0" w:color="auto"/>
                            <w:right w:val="none" w:sz="0" w:space="0" w:color="auto"/>
                          </w:divBdr>
                          <w:divsChild>
                            <w:div w:id="972759711">
                              <w:marLeft w:val="0"/>
                              <w:marRight w:val="0"/>
                              <w:marTop w:val="0"/>
                              <w:marBottom w:val="0"/>
                              <w:divBdr>
                                <w:top w:val="none" w:sz="0" w:space="0" w:color="auto"/>
                                <w:left w:val="none" w:sz="0" w:space="0" w:color="auto"/>
                                <w:bottom w:val="none" w:sz="0" w:space="0" w:color="auto"/>
                                <w:right w:val="none" w:sz="0" w:space="0" w:color="auto"/>
                              </w:divBdr>
                            </w:div>
                            <w:div w:id="1364746710">
                              <w:marLeft w:val="0"/>
                              <w:marRight w:val="0"/>
                              <w:marTop w:val="0"/>
                              <w:marBottom w:val="0"/>
                              <w:divBdr>
                                <w:top w:val="none" w:sz="0" w:space="0" w:color="auto"/>
                                <w:left w:val="none" w:sz="0" w:space="0" w:color="auto"/>
                                <w:bottom w:val="none" w:sz="0" w:space="0" w:color="auto"/>
                                <w:right w:val="none" w:sz="0" w:space="0" w:color="auto"/>
                              </w:divBdr>
                            </w:div>
                            <w:div w:id="1588031621">
                              <w:marLeft w:val="0"/>
                              <w:marRight w:val="0"/>
                              <w:marTop w:val="0"/>
                              <w:marBottom w:val="0"/>
                              <w:divBdr>
                                <w:top w:val="none" w:sz="0" w:space="0" w:color="auto"/>
                                <w:left w:val="none" w:sz="0" w:space="0" w:color="auto"/>
                                <w:bottom w:val="none" w:sz="0" w:space="0" w:color="auto"/>
                                <w:right w:val="none" w:sz="0" w:space="0" w:color="auto"/>
                              </w:divBdr>
                              <w:divsChild>
                                <w:div w:id="540016754">
                                  <w:marLeft w:val="0"/>
                                  <w:marRight w:val="0"/>
                                  <w:marTop w:val="0"/>
                                  <w:marBottom w:val="0"/>
                                  <w:divBdr>
                                    <w:top w:val="none" w:sz="0" w:space="0" w:color="auto"/>
                                    <w:left w:val="none" w:sz="0" w:space="0" w:color="auto"/>
                                    <w:bottom w:val="none" w:sz="0" w:space="0" w:color="auto"/>
                                    <w:right w:val="none" w:sz="0" w:space="0" w:color="auto"/>
                                  </w:divBdr>
                                  <w:divsChild>
                                    <w:div w:id="1166943832">
                                      <w:marLeft w:val="0"/>
                                      <w:marRight w:val="0"/>
                                      <w:marTop w:val="0"/>
                                      <w:marBottom w:val="0"/>
                                      <w:divBdr>
                                        <w:top w:val="none" w:sz="0" w:space="0" w:color="auto"/>
                                        <w:left w:val="none" w:sz="0" w:space="0" w:color="auto"/>
                                        <w:bottom w:val="none" w:sz="0" w:space="0" w:color="auto"/>
                                        <w:right w:val="none" w:sz="0" w:space="0" w:color="auto"/>
                                      </w:divBdr>
                                    </w:div>
                                    <w:div w:id="2062749218">
                                      <w:marLeft w:val="0"/>
                                      <w:marRight w:val="0"/>
                                      <w:marTop w:val="0"/>
                                      <w:marBottom w:val="0"/>
                                      <w:divBdr>
                                        <w:top w:val="none" w:sz="0" w:space="0" w:color="auto"/>
                                        <w:left w:val="none" w:sz="0" w:space="0" w:color="auto"/>
                                        <w:bottom w:val="none" w:sz="0" w:space="0" w:color="auto"/>
                                        <w:right w:val="none" w:sz="0" w:space="0" w:color="auto"/>
                                      </w:divBdr>
                                    </w:div>
                                  </w:divsChild>
                                </w:div>
                                <w:div w:id="1804730447">
                                  <w:marLeft w:val="0"/>
                                  <w:marRight w:val="0"/>
                                  <w:marTop w:val="0"/>
                                  <w:marBottom w:val="0"/>
                                  <w:divBdr>
                                    <w:top w:val="none" w:sz="0" w:space="0" w:color="auto"/>
                                    <w:left w:val="none" w:sz="0" w:space="0" w:color="auto"/>
                                    <w:bottom w:val="none" w:sz="0" w:space="0" w:color="auto"/>
                                    <w:right w:val="none" w:sz="0" w:space="0" w:color="auto"/>
                                  </w:divBdr>
                                  <w:divsChild>
                                    <w:div w:id="178350643">
                                      <w:marLeft w:val="0"/>
                                      <w:marRight w:val="0"/>
                                      <w:marTop w:val="0"/>
                                      <w:marBottom w:val="0"/>
                                      <w:divBdr>
                                        <w:top w:val="none" w:sz="0" w:space="0" w:color="auto"/>
                                        <w:left w:val="none" w:sz="0" w:space="0" w:color="auto"/>
                                        <w:bottom w:val="none" w:sz="0" w:space="0" w:color="auto"/>
                                        <w:right w:val="none" w:sz="0" w:space="0" w:color="auto"/>
                                      </w:divBdr>
                                    </w:div>
                                    <w:div w:id="12828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6165">
                              <w:marLeft w:val="0"/>
                              <w:marRight w:val="0"/>
                              <w:marTop w:val="0"/>
                              <w:marBottom w:val="0"/>
                              <w:divBdr>
                                <w:top w:val="none" w:sz="0" w:space="0" w:color="auto"/>
                                <w:left w:val="none" w:sz="0" w:space="0" w:color="auto"/>
                                <w:bottom w:val="none" w:sz="0" w:space="0" w:color="auto"/>
                                <w:right w:val="none" w:sz="0" w:space="0" w:color="auto"/>
                              </w:divBdr>
                            </w:div>
                            <w:div w:id="20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14540">
          <w:marLeft w:val="0"/>
          <w:marRight w:val="0"/>
          <w:marTop w:val="0"/>
          <w:marBottom w:val="0"/>
          <w:divBdr>
            <w:top w:val="none" w:sz="0" w:space="0" w:color="auto"/>
            <w:left w:val="none" w:sz="0" w:space="0" w:color="auto"/>
            <w:bottom w:val="none" w:sz="0" w:space="0" w:color="auto"/>
            <w:right w:val="none" w:sz="0" w:space="0" w:color="auto"/>
          </w:divBdr>
          <w:divsChild>
            <w:div w:id="1420717817">
              <w:marLeft w:val="0"/>
              <w:marRight w:val="0"/>
              <w:marTop w:val="0"/>
              <w:marBottom w:val="0"/>
              <w:divBdr>
                <w:top w:val="none" w:sz="0" w:space="0" w:color="auto"/>
                <w:left w:val="none" w:sz="0" w:space="0" w:color="auto"/>
                <w:bottom w:val="none" w:sz="0" w:space="0" w:color="auto"/>
                <w:right w:val="none" w:sz="0" w:space="0" w:color="auto"/>
              </w:divBdr>
              <w:divsChild>
                <w:div w:id="724984404">
                  <w:marLeft w:val="0"/>
                  <w:marRight w:val="0"/>
                  <w:marTop w:val="0"/>
                  <w:marBottom w:val="0"/>
                  <w:divBdr>
                    <w:top w:val="none" w:sz="0" w:space="0" w:color="auto"/>
                    <w:left w:val="none" w:sz="0" w:space="0" w:color="auto"/>
                    <w:bottom w:val="none" w:sz="0" w:space="0" w:color="auto"/>
                    <w:right w:val="none" w:sz="0" w:space="0" w:color="auto"/>
                  </w:divBdr>
                  <w:divsChild>
                    <w:div w:id="182137277">
                      <w:marLeft w:val="0"/>
                      <w:marRight w:val="0"/>
                      <w:marTop w:val="0"/>
                      <w:marBottom w:val="0"/>
                      <w:divBdr>
                        <w:top w:val="none" w:sz="0" w:space="0" w:color="auto"/>
                        <w:left w:val="none" w:sz="0" w:space="0" w:color="auto"/>
                        <w:bottom w:val="none" w:sz="0" w:space="0" w:color="auto"/>
                        <w:right w:val="none" w:sz="0" w:space="0" w:color="auto"/>
                      </w:divBdr>
                    </w:div>
                    <w:div w:id="5600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4338">
      <w:bodyDiv w:val="1"/>
      <w:marLeft w:val="0"/>
      <w:marRight w:val="0"/>
      <w:marTop w:val="0"/>
      <w:marBottom w:val="0"/>
      <w:divBdr>
        <w:top w:val="none" w:sz="0" w:space="0" w:color="auto"/>
        <w:left w:val="none" w:sz="0" w:space="0" w:color="auto"/>
        <w:bottom w:val="none" w:sz="0" w:space="0" w:color="auto"/>
        <w:right w:val="none" w:sz="0" w:space="0" w:color="auto"/>
      </w:divBdr>
    </w:div>
    <w:div w:id="820930396">
      <w:bodyDiv w:val="1"/>
      <w:marLeft w:val="0"/>
      <w:marRight w:val="0"/>
      <w:marTop w:val="0"/>
      <w:marBottom w:val="0"/>
      <w:divBdr>
        <w:top w:val="none" w:sz="0" w:space="0" w:color="auto"/>
        <w:left w:val="none" w:sz="0" w:space="0" w:color="auto"/>
        <w:bottom w:val="none" w:sz="0" w:space="0" w:color="auto"/>
        <w:right w:val="none" w:sz="0" w:space="0" w:color="auto"/>
      </w:divBdr>
    </w:div>
    <w:div w:id="828518979">
      <w:bodyDiv w:val="1"/>
      <w:marLeft w:val="0"/>
      <w:marRight w:val="0"/>
      <w:marTop w:val="0"/>
      <w:marBottom w:val="0"/>
      <w:divBdr>
        <w:top w:val="none" w:sz="0" w:space="0" w:color="auto"/>
        <w:left w:val="none" w:sz="0" w:space="0" w:color="auto"/>
        <w:bottom w:val="none" w:sz="0" w:space="0" w:color="auto"/>
        <w:right w:val="none" w:sz="0" w:space="0" w:color="auto"/>
      </w:divBdr>
    </w:div>
    <w:div w:id="837426028">
      <w:bodyDiv w:val="1"/>
      <w:marLeft w:val="0"/>
      <w:marRight w:val="0"/>
      <w:marTop w:val="0"/>
      <w:marBottom w:val="0"/>
      <w:divBdr>
        <w:top w:val="none" w:sz="0" w:space="0" w:color="auto"/>
        <w:left w:val="none" w:sz="0" w:space="0" w:color="auto"/>
        <w:bottom w:val="none" w:sz="0" w:space="0" w:color="auto"/>
        <w:right w:val="none" w:sz="0" w:space="0" w:color="auto"/>
      </w:divBdr>
      <w:divsChild>
        <w:div w:id="911232906">
          <w:marLeft w:val="0"/>
          <w:marRight w:val="0"/>
          <w:marTop w:val="0"/>
          <w:marBottom w:val="0"/>
          <w:divBdr>
            <w:top w:val="none" w:sz="0" w:space="0" w:color="auto"/>
            <w:left w:val="none" w:sz="0" w:space="0" w:color="auto"/>
            <w:bottom w:val="none" w:sz="0" w:space="0" w:color="auto"/>
            <w:right w:val="none" w:sz="0" w:space="0" w:color="auto"/>
          </w:divBdr>
          <w:divsChild>
            <w:div w:id="1276643213">
              <w:marLeft w:val="0"/>
              <w:marRight w:val="0"/>
              <w:marTop w:val="0"/>
              <w:marBottom w:val="0"/>
              <w:divBdr>
                <w:top w:val="none" w:sz="0" w:space="0" w:color="auto"/>
                <w:left w:val="none" w:sz="0" w:space="0" w:color="auto"/>
                <w:bottom w:val="none" w:sz="0" w:space="0" w:color="auto"/>
                <w:right w:val="none" w:sz="0" w:space="0" w:color="auto"/>
              </w:divBdr>
              <w:divsChild>
                <w:div w:id="1590774551">
                  <w:marLeft w:val="0"/>
                  <w:marRight w:val="0"/>
                  <w:marTop w:val="0"/>
                  <w:marBottom w:val="0"/>
                  <w:divBdr>
                    <w:top w:val="none" w:sz="0" w:space="0" w:color="auto"/>
                    <w:left w:val="none" w:sz="0" w:space="0" w:color="auto"/>
                    <w:bottom w:val="none" w:sz="0" w:space="0" w:color="auto"/>
                    <w:right w:val="none" w:sz="0" w:space="0" w:color="auto"/>
                  </w:divBdr>
                  <w:divsChild>
                    <w:div w:id="2141681595">
                      <w:marLeft w:val="0"/>
                      <w:marRight w:val="0"/>
                      <w:marTop w:val="0"/>
                      <w:marBottom w:val="0"/>
                      <w:divBdr>
                        <w:top w:val="none" w:sz="0" w:space="0" w:color="auto"/>
                        <w:left w:val="none" w:sz="0" w:space="0" w:color="auto"/>
                        <w:bottom w:val="none" w:sz="0" w:space="0" w:color="auto"/>
                        <w:right w:val="none" w:sz="0" w:space="0" w:color="auto"/>
                      </w:divBdr>
                      <w:divsChild>
                        <w:div w:id="2068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09440">
      <w:bodyDiv w:val="1"/>
      <w:marLeft w:val="0"/>
      <w:marRight w:val="0"/>
      <w:marTop w:val="0"/>
      <w:marBottom w:val="0"/>
      <w:divBdr>
        <w:top w:val="none" w:sz="0" w:space="0" w:color="auto"/>
        <w:left w:val="none" w:sz="0" w:space="0" w:color="auto"/>
        <w:bottom w:val="none" w:sz="0" w:space="0" w:color="auto"/>
        <w:right w:val="none" w:sz="0" w:space="0" w:color="auto"/>
      </w:divBdr>
    </w:div>
    <w:div w:id="928271254">
      <w:bodyDiv w:val="1"/>
      <w:marLeft w:val="0"/>
      <w:marRight w:val="0"/>
      <w:marTop w:val="0"/>
      <w:marBottom w:val="0"/>
      <w:divBdr>
        <w:top w:val="none" w:sz="0" w:space="0" w:color="auto"/>
        <w:left w:val="none" w:sz="0" w:space="0" w:color="auto"/>
        <w:bottom w:val="none" w:sz="0" w:space="0" w:color="auto"/>
        <w:right w:val="none" w:sz="0" w:space="0" w:color="auto"/>
      </w:divBdr>
    </w:div>
    <w:div w:id="939528319">
      <w:bodyDiv w:val="1"/>
      <w:marLeft w:val="0"/>
      <w:marRight w:val="0"/>
      <w:marTop w:val="0"/>
      <w:marBottom w:val="0"/>
      <w:divBdr>
        <w:top w:val="none" w:sz="0" w:space="0" w:color="auto"/>
        <w:left w:val="none" w:sz="0" w:space="0" w:color="auto"/>
        <w:bottom w:val="none" w:sz="0" w:space="0" w:color="auto"/>
        <w:right w:val="none" w:sz="0" w:space="0" w:color="auto"/>
      </w:divBdr>
    </w:div>
    <w:div w:id="957561592">
      <w:bodyDiv w:val="1"/>
      <w:marLeft w:val="0"/>
      <w:marRight w:val="0"/>
      <w:marTop w:val="0"/>
      <w:marBottom w:val="0"/>
      <w:divBdr>
        <w:top w:val="none" w:sz="0" w:space="0" w:color="auto"/>
        <w:left w:val="none" w:sz="0" w:space="0" w:color="auto"/>
        <w:bottom w:val="none" w:sz="0" w:space="0" w:color="auto"/>
        <w:right w:val="none" w:sz="0" w:space="0" w:color="auto"/>
      </w:divBdr>
    </w:div>
    <w:div w:id="968438256">
      <w:bodyDiv w:val="1"/>
      <w:marLeft w:val="0"/>
      <w:marRight w:val="0"/>
      <w:marTop w:val="0"/>
      <w:marBottom w:val="0"/>
      <w:divBdr>
        <w:top w:val="none" w:sz="0" w:space="0" w:color="auto"/>
        <w:left w:val="none" w:sz="0" w:space="0" w:color="auto"/>
        <w:bottom w:val="none" w:sz="0" w:space="0" w:color="auto"/>
        <w:right w:val="none" w:sz="0" w:space="0" w:color="auto"/>
      </w:divBdr>
      <w:divsChild>
        <w:div w:id="808129352">
          <w:marLeft w:val="0"/>
          <w:marRight w:val="0"/>
          <w:marTop w:val="0"/>
          <w:marBottom w:val="0"/>
          <w:divBdr>
            <w:top w:val="none" w:sz="0" w:space="0" w:color="auto"/>
            <w:left w:val="none" w:sz="0" w:space="0" w:color="auto"/>
            <w:bottom w:val="none" w:sz="0" w:space="0" w:color="auto"/>
            <w:right w:val="none" w:sz="0" w:space="0" w:color="auto"/>
          </w:divBdr>
          <w:divsChild>
            <w:div w:id="744113555">
              <w:marLeft w:val="0"/>
              <w:marRight w:val="0"/>
              <w:marTop w:val="0"/>
              <w:marBottom w:val="0"/>
              <w:divBdr>
                <w:top w:val="none" w:sz="0" w:space="0" w:color="auto"/>
                <w:left w:val="none" w:sz="0" w:space="0" w:color="auto"/>
                <w:bottom w:val="none" w:sz="0" w:space="0" w:color="auto"/>
                <w:right w:val="none" w:sz="0" w:space="0" w:color="auto"/>
              </w:divBdr>
              <w:divsChild>
                <w:div w:id="1793668348">
                  <w:marLeft w:val="0"/>
                  <w:marRight w:val="0"/>
                  <w:marTop w:val="0"/>
                  <w:marBottom w:val="0"/>
                  <w:divBdr>
                    <w:top w:val="none" w:sz="0" w:space="0" w:color="auto"/>
                    <w:left w:val="none" w:sz="0" w:space="0" w:color="auto"/>
                    <w:bottom w:val="none" w:sz="0" w:space="0" w:color="auto"/>
                    <w:right w:val="none" w:sz="0" w:space="0" w:color="auto"/>
                  </w:divBdr>
                  <w:divsChild>
                    <w:div w:id="1119449164">
                      <w:marLeft w:val="0"/>
                      <w:marRight w:val="0"/>
                      <w:marTop w:val="0"/>
                      <w:marBottom w:val="0"/>
                      <w:divBdr>
                        <w:top w:val="none" w:sz="0" w:space="0" w:color="auto"/>
                        <w:left w:val="none" w:sz="0" w:space="0" w:color="auto"/>
                        <w:bottom w:val="none" w:sz="0" w:space="0" w:color="auto"/>
                        <w:right w:val="none" w:sz="0" w:space="0" w:color="auto"/>
                      </w:divBdr>
                    </w:div>
                    <w:div w:id="12457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1654">
          <w:marLeft w:val="0"/>
          <w:marRight w:val="0"/>
          <w:marTop w:val="0"/>
          <w:marBottom w:val="0"/>
          <w:divBdr>
            <w:top w:val="none" w:sz="0" w:space="0" w:color="auto"/>
            <w:left w:val="none" w:sz="0" w:space="0" w:color="auto"/>
            <w:bottom w:val="none" w:sz="0" w:space="0" w:color="auto"/>
            <w:right w:val="none" w:sz="0" w:space="0" w:color="auto"/>
          </w:divBdr>
          <w:divsChild>
            <w:div w:id="1425302528">
              <w:marLeft w:val="0"/>
              <w:marRight w:val="0"/>
              <w:marTop w:val="0"/>
              <w:marBottom w:val="0"/>
              <w:divBdr>
                <w:top w:val="none" w:sz="0" w:space="0" w:color="auto"/>
                <w:left w:val="none" w:sz="0" w:space="0" w:color="auto"/>
                <w:bottom w:val="none" w:sz="0" w:space="0" w:color="auto"/>
                <w:right w:val="none" w:sz="0" w:space="0" w:color="auto"/>
              </w:divBdr>
              <w:divsChild>
                <w:div w:id="2073457247">
                  <w:marLeft w:val="0"/>
                  <w:marRight w:val="0"/>
                  <w:marTop w:val="0"/>
                  <w:marBottom w:val="0"/>
                  <w:divBdr>
                    <w:top w:val="none" w:sz="0" w:space="0" w:color="auto"/>
                    <w:left w:val="none" w:sz="0" w:space="0" w:color="auto"/>
                    <w:bottom w:val="none" w:sz="0" w:space="0" w:color="auto"/>
                    <w:right w:val="none" w:sz="0" w:space="0" w:color="auto"/>
                  </w:divBdr>
                  <w:divsChild>
                    <w:div w:id="962031727">
                      <w:marLeft w:val="0"/>
                      <w:marRight w:val="0"/>
                      <w:marTop w:val="0"/>
                      <w:marBottom w:val="0"/>
                      <w:divBdr>
                        <w:top w:val="none" w:sz="0" w:space="0" w:color="auto"/>
                        <w:left w:val="none" w:sz="0" w:space="0" w:color="auto"/>
                        <w:bottom w:val="none" w:sz="0" w:space="0" w:color="auto"/>
                        <w:right w:val="none" w:sz="0" w:space="0" w:color="auto"/>
                      </w:divBdr>
                      <w:divsChild>
                        <w:div w:id="1947761367">
                          <w:marLeft w:val="0"/>
                          <w:marRight w:val="0"/>
                          <w:marTop w:val="0"/>
                          <w:marBottom w:val="0"/>
                          <w:divBdr>
                            <w:top w:val="none" w:sz="0" w:space="0" w:color="auto"/>
                            <w:left w:val="none" w:sz="0" w:space="0" w:color="auto"/>
                            <w:bottom w:val="none" w:sz="0" w:space="0" w:color="auto"/>
                            <w:right w:val="none" w:sz="0" w:space="0" w:color="auto"/>
                          </w:divBdr>
                          <w:divsChild>
                            <w:div w:id="85810252">
                              <w:marLeft w:val="0"/>
                              <w:marRight w:val="0"/>
                              <w:marTop w:val="0"/>
                              <w:marBottom w:val="0"/>
                              <w:divBdr>
                                <w:top w:val="none" w:sz="0" w:space="0" w:color="auto"/>
                                <w:left w:val="none" w:sz="0" w:space="0" w:color="auto"/>
                                <w:bottom w:val="none" w:sz="0" w:space="0" w:color="auto"/>
                                <w:right w:val="none" w:sz="0" w:space="0" w:color="auto"/>
                              </w:divBdr>
                            </w:div>
                            <w:div w:id="537283161">
                              <w:marLeft w:val="0"/>
                              <w:marRight w:val="0"/>
                              <w:marTop w:val="0"/>
                              <w:marBottom w:val="0"/>
                              <w:divBdr>
                                <w:top w:val="none" w:sz="0" w:space="0" w:color="auto"/>
                                <w:left w:val="none" w:sz="0" w:space="0" w:color="auto"/>
                                <w:bottom w:val="none" w:sz="0" w:space="0" w:color="auto"/>
                                <w:right w:val="none" w:sz="0" w:space="0" w:color="auto"/>
                              </w:divBdr>
                              <w:divsChild>
                                <w:div w:id="2109303573">
                                  <w:marLeft w:val="0"/>
                                  <w:marRight w:val="0"/>
                                  <w:marTop w:val="0"/>
                                  <w:marBottom w:val="0"/>
                                  <w:divBdr>
                                    <w:top w:val="none" w:sz="0" w:space="0" w:color="auto"/>
                                    <w:left w:val="none" w:sz="0" w:space="0" w:color="auto"/>
                                    <w:bottom w:val="none" w:sz="0" w:space="0" w:color="auto"/>
                                    <w:right w:val="none" w:sz="0" w:space="0" w:color="auto"/>
                                  </w:divBdr>
                                </w:div>
                              </w:divsChild>
                            </w:div>
                            <w:div w:id="756949694">
                              <w:marLeft w:val="0"/>
                              <w:marRight w:val="0"/>
                              <w:marTop w:val="0"/>
                              <w:marBottom w:val="0"/>
                              <w:divBdr>
                                <w:top w:val="none" w:sz="0" w:space="0" w:color="auto"/>
                                <w:left w:val="none" w:sz="0" w:space="0" w:color="auto"/>
                                <w:bottom w:val="none" w:sz="0" w:space="0" w:color="auto"/>
                                <w:right w:val="none" w:sz="0" w:space="0" w:color="auto"/>
                              </w:divBdr>
                            </w:div>
                            <w:div w:id="1352948338">
                              <w:marLeft w:val="0"/>
                              <w:marRight w:val="0"/>
                              <w:marTop w:val="0"/>
                              <w:marBottom w:val="0"/>
                              <w:divBdr>
                                <w:top w:val="none" w:sz="0" w:space="0" w:color="auto"/>
                                <w:left w:val="none" w:sz="0" w:space="0" w:color="auto"/>
                                <w:bottom w:val="none" w:sz="0" w:space="0" w:color="auto"/>
                                <w:right w:val="none" w:sz="0" w:space="0" w:color="auto"/>
                              </w:divBdr>
                            </w:div>
                            <w:div w:id="189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14966">
      <w:bodyDiv w:val="1"/>
      <w:marLeft w:val="0"/>
      <w:marRight w:val="0"/>
      <w:marTop w:val="0"/>
      <w:marBottom w:val="0"/>
      <w:divBdr>
        <w:top w:val="none" w:sz="0" w:space="0" w:color="auto"/>
        <w:left w:val="none" w:sz="0" w:space="0" w:color="auto"/>
        <w:bottom w:val="none" w:sz="0" w:space="0" w:color="auto"/>
        <w:right w:val="none" w:sz="0" w:space="0" w:color="auto"/>
      </w:divBdr>
      <w:divsChild>
        <w:div w:id="767699837">
          <w:marLeft w:val="0"/>
          <w:marRight w:val="0"/>
          <w:marTop w:val="0"/>
          <w:marBottom w:val="160"/>
          <w:divBdr>
            <w:top w:val="none" w:sz="0" w:space="0" w:color="auto"/>
            <w:left w:val="none" w:sz="0" w:space="0" w:color="auto"/>
            <w:bottom w:val="none" w:sz="0" w:space="0" w:color="auto"/>
            <w:right w:val="none" w:sz="0" w:space="0" w:color="auto"/>
          </w:divBdr>
        </w:div>
        <w:div w:id="1982689156">
          <w:marLeft w:val="0"/>
          <w:marRight w:val="0"/>
          <w:marTop w:val="0"/>
          <w:marBottom w:val="160"/>
          <w:divBdr>
            <w:top w:val="none" w:sz="0" w:space="0" w:color="auto"/>
            <w:left w:val="none" w:sz="0" w:space="0" w:color="auto"/>
            <w:bottom w:val="none" w:sz="0" w:space="0" w:color="auto"/>
            <w:right w:val="none" w:sz="0" w:space="0" w:color="auto"/>
          </w:divBdr>
        </w:div>
      </w:divsChild>
    </w:div>
    <w:div w:id="976838726">
      <w:bodyDiv w:val="1"/>
      <w:marLeft w:val="0"/>
      <w:marRight w:val="0"/>
      <w:marTop w:val="0"/>
      <w:marBottom w:val="0"/>
      <w:divBdr>
        <w:top w:val="none" w:sz="0" w:space="0" w:color="auto"/>
        <w:left w:val="none" w:sz="0" w:space="0" w:color="auto"/>
        <w:bottom w:val="none" w:sz="0" w:space="0" w:color="auto"/>
        <w:right w:val="none" w:sz="0" w:space="0" w:color="auto"/>
      </w:divBdr>
    </w:div>
    <w:div w:id="995644289">
      <w:bodyDiv w:val="1"/>
      <w:marLeft w:val="0"/>
      <w:marRight w:val="0"/>
      <w:marTop w:val="0"/>
      <w:marBottom w:val="0"/>
      <w:divBdr>
        <w:top w:val="none" w:sz="0" w:space="0" w:color="auto"/>
        <w:left w:val="none" w:sz="0" w:space="0" w:color="auto"/>
        <w:bottom w:val="none" w:sz="0" w:space="0" w:color="auto"/>
        <w:right w:val="none" w:sz="0" w:space="0" w:color="auto"/>
      </w:divBdr>
    </w:div>
    <w:div w:id="1001851193">
      <w:bodyDiv w:val="1"/>
      <w:marLeft w:val="0"/>
      <w:marRight w:val="0"/>
      <w:marTop w:val="0"/>
      <w:marBottom w:val="0"/>
      <w:divBdr>
        <w:top w:val="none" w:sz="0" w:space="0" w:color="auto"/>
        <w:left w:val="none" w:sz="0" w:space="0" w:color="auto"/>
        <w:bottom w:val="none" w:sz="0" w:space="0" w:color="auto"/>
        <w:right w:val="none" w:sz="0" w:space="0" w:color="auto"/>
      </w:divBdr>
      <w:divsChild>
        <w:div w:id="1400135819">
          <w:marLeft w:val="0"/>
          <w:marRight w:val="0"/>
          <w:marTop w:val="0"/>
          <w:marBottom w:val="0"/>
          <w:divBdr>
            <w:top w:val="none" w:sz="0" w:space="0" w:color="auto"/>
            <w:left w:val="none" w:sz="0" w:space="0" w:color="auto"/>
            <w:bottom w:val="none" w:sz="0" w:space="0" w:color="auto"/>
            <w:right w:val="none" w:sz="0" w:space="0" w:color="auto"/>
          </w:divBdr>
          <w:divsChild>
            <w:div w:id="124930552">
              <w:marLeft w:val="0"/>
              <w:marRight w:val="0"/>
              <w:marTop w:val="0"/>
              <w:marBottom w:val="0"/>
              <w:divBdr>
                <w:top w:val="none" w:sz="0" w:space="0" w:color="auto"/>
                <w:left w:val="none" w:sz="0" w:space="0" w:color="auto"/>
                <w:bottom w:val="none" w:sz="0" w:space="0" w:color="auto"/>
                <w:right w:val="none" w:sz="0" w:space="0" w:color="auto"/>
              </w:divBdr>
            </w:div>
          </w:divsChild>
        </w:div>
        <w:div w:id="1698652325">
          <w:marLeft w:val="0"/>
          <w:marRight w:val="0"/>
          <w:marTop w:val="0"/>
          <w:marBottom w:val="0"/>
          <w:divBdr>
            <w:top w:val="none" w:sz="0" w:space="0" w:color="auto"/>
            <w:left w:val="none" w:sz="0" w:space="0" w:color="auto"/>
            <w:bottom w:val="none" w:sz="0" w:space="0" w:color="auto"/>
            <w:right w:val="none" w:sz="0" w:space="0" w:color="auto"/>
          </w:divBdr>
          <w:divsChild>
            <w:div w:id="988633038">
              <w:marLeft w:val="0"/>
              <w:marRight w:val="0"/>
              <w:marTop w:val="0"/>
              <w:marBottom w:val="0"/>
              <w:divBdr>
                <w:top w:val="none" w:sz="0" w:space="0" w:color="auto"/>
                <w:left w:val="none" w:sz="0" w:space="0" w:color="auto"/>
                <w:bottom w:val="none" w:sz="0" w:space="0" w:color="auto"/>
                <w:right w:val="none" w:sz="0" w:space="0" w:color="auto"/>
              </w:divBdr>
              <w:divsChild>
                <w:div w:id="121504153">
                  <w:marLeft w:val="0"/>
                  <w:marRight w:val="0"/>
                  <w:marTop w:val="0"/>
                  <w:marBottom w:val="0"/>
                  <w:divBdr>
                    <w:top w:val="none" w:sz="0" w:space="0" w:color="auto"/>
                    <w:left w:val="none" w:sz="0" w:space="0" w:color="auto"/>
                    <w:bottom w:val="none" w:sz="0" w:space="0" w:color="auto"/>
                    <w:right w:val="none" w:sz="0" w:space="0" w:color="auto"/>
                  </w:divBdr>
                </w:div>
                <w:div w:id="1090270858">
                  <w:marLeft w:val="60"/>
                  <w:marRight w:val="0"/>
                  <w:marTop w:val="0"/>
                  <w:marBottom w:val="0"/>
                  <w:divBdr>
                    <w:top w:val="none" w:sz="0" w:space="0" w:color="auto"/>
                    <w:left w:val="none" w:sz="0" w:space="0" w:color="auto"/>
                    <w:bottom w:val="none" w:sz="0" w:space="0" w:color="auto"/>
                    <w:right w:val="none" w:sz="0" w:space="0" w:color="auto"/>
                  </w:divBdr>
                </w:div>
                <w:div w:id="1157576304">
                  <w:marLeft w:val="300"/>
                  <w:marRight w:val="0"/>
                  <w:marTop w:val="0"/>
                  <w:marBottom w:val="0"/>
                  <w:divBdr>
                    <w:top w:val="none" w:sz="0" w:space="0" w:color="auto"/>
                    <w:left w:val="none" w:sz="0" w:space="0" w:color="auto"/>
                    <w:bottom w:val="none" w:sz="0" w:space="0" w:color="auto"/>
                    <w:right w:val="none" w:sz="0" w:space="0" w:color="auto"/>
                  </w:divBdr>
                </w:div>
                <w:div w:id="1159494650">
                  <w:marLeft w:val="300"/>
                  <w:marRight w:val="0"/>
                  <w:marTop w:val="0"/>
                  <w:marBottom w:val="0"/>
                  <w:divBdr>
                    <w:top w:val="none" w:sz="0" w:space="0" w:color="auto"/>
                    <w:left w:val="none" w:sz="0" w:space="0" w:color="auto"/>
                    <w:bottom w:val="none" w:sz="0" w:space="0" w:color="auto"/>
                    <w:right w:val="none" w:sz="0" w:space="0" w:color="auto"/>
                  </w:divBdr>
                </w:div>
                <w:div w:id="1725790378">
                  <w:marLeft w:val="0"/>
                  <w:marRight w:val="0"/>
                  <w:marTop w:val="0"/>
                  <w:marBottom w:val="0"/>
                  <w:divBdr>
                    <w:top w:val="none" w:sz="0" w:space="0" w:color="auto"/>
                    <w:left w:val="none" w:sz="0" w:space="0" w:color="auto"/>
                    <w:bottom w:val="none" w:sz="0" w:space="0" w:color="auto"/>
                    <w:right w:val="none" w:sz="0" w:space="0" w:color="auto"/>
                  </w:divBdr>
                </w:div>
              </w:divsChild>
            </w:div>
            <w:div w:id="1247955966">
              <w:marLeft w:val="0"/>
              <w:marRight w:val="0"/>
              <w:marTop w:val="0"/>
              <w:marBottom w:val="0"/>
              <w:divBdr>
                <w:top w:val="none" w:sz="0" w:space="0" w:color="auto"/>
                <w:left w:val="none" w:sz="0" w:space="0" w:color="auto"/>
                <w:bottom w:val="none" w:sz="0" w:space="0" w:color="auto"/>
                <w:right w:val="none" w:sz="0" w:space="0" w:color="auto"/>
              </w:divBdr>
              <w:divsChild>
                <w:div w:id="1773353533">
                  <w:marLeft w:val="0"/>
                  <w:marRight w:val="0"/>
                  <w:marTop w:val="120"/>
                  <w:marBottom w:val="0"/>
                  <w:divBdr>
                    <w:top w:val="none" w:sz="0" w:space="0" w:color="auto"/>
                    <w:left w:val="none" w:sz="0" w:space="0" w:color="auto"/>
                    <w:bottom w:val="none" w:sz="0" w:space="0" w:color="auto"/>
                    <w:right w:val="none" w:sz="0" w:space="0" w:color="auto"/>
                  </w:divBdr>
                  <w:divsChild>
                    <w:div w:id="3386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3026">
      <w:bodyDiv w:val="1"/>
      <w:marLeft w:val="0"/>
      <w:marRight w:val="0"/>
      <w:marTop w:val="0"/>
      <w:marBottom w:val="0"/>
      <w:divBdr>
        <w:top w:val="none" w:sz="0" w:space="0" w:color="auto"/>
        <w:left w:val="none" w:sz="0" w:space="0" w:color="auto"/>
        <w:bottom w:val="none" w:sz="0" w:space="0" w:color="auto"/>
        <w:right w:val="none" w:sz="0" w:space="0" w:color="auto"/>
      </w:divBdr>
    </w:div>
    <w:div w:id="1032223459">
      <w:bodyDiv w:val="1"/>
      <w:marLeft w:val="0"/>
      <w:marRight w:val="0"/>
      <w:marTop w:val="0"/>
      <w:marBottom w:val="0"/>
      <w:divBdr>
        <w:top w:val="none" w:sz="0" w:space="0" w:color="auto"/>
        <w:left w:val="none" w:sz="0" w:space="0" w:color="auto"/>
        <w:bottom w:val="none" w:sz="0" w:space="0" w:color="auto"/>
        <w:right w:val="none" w:sz="0" w:space="0" w:color="auto"/>
      </w:divBdr>
      <w:divsChild>
        <w:div w:id="823853858">
          <w:marLeft w:val="0"/>
          <w:marRight w:val="0"/>
          <w:marTop w:val="0"/>
          <w:marBottom w:val="0"/>
          <w:divBdr>
            <w:top w:val="none" w:sz="0" w:space="0" w:color="auto"/>
            <w:left w:val="none" w:sz="0" w:space="0" w:color="auto"/>
            <w:bottom w:val="none" w:sz="0" w:space="0" w:color="auto"/>
            <w:right w:val="none" w:sz="0" w:space="0" w:color="auto"/>
          </w:divBdr>
          <w:divsChild>
            <w:div w:id="599720584">
              <w:marLeft w:val="0"/>
              <w:marRight w:val="0"/>
              <w:marTop w:val="0"/>
              <w:marBottom w:val="0"/>
              <w:divBdr>
                <w:top w:val="none" w:sz="0" w:space="0" w:color="auto"/>
                <w:left w:val="none" w:sz="0" w:space="0" w:color="auto"/>
                <w:bottom w:val="none" w:sz="0" w:space="0" w:color="auto"/>
                <w:right w:val="none" w:sz="0" w:space="0" w:color="auto"/>
              </w:divBdr>
              <w:divsChild>
                <w:div w:id="559290634">
                  <w:marLeft w:val="0"/>
                  <w:marRight w:val="0"/>
                  <w:marTop w:val="120"/>
                  <w:marBottom w:val="0"/>
                  <w:divBdr>
                    <w:top w:val="none" w:sz="0" w:space="0" w:color="auto"/>
                    <w:left w:val="none" w:sz="0" w:space="0" w:color="auto"/>
                    <w:bottom w:val="none" w:sz="0" w:space="0" w:color="auto"/>
                    <w:right w:val="none" w:sz="0" w:space="0" w:color="auto"/>
                  </w:divBdr>
                  <w:divsChild>
                    <w:div w:id="1090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4582">
              <w:marLeft w:val="0"/>
              <w:marRight w:val="0"/>
              <w:marTop w:val="0"/>
              <w:marBottom w:val="0"/>
              <w:divBdr>
                <w:top w:val="none" w:sz="0" w:space="0" w:color="auto"/>
                <w:left w:val="none" w:sz="0" w:space="0" w:color="auto"/>
                <w:bottom w:val="none" w:sz="0" w:space="0" w:color="auto"/>
                <w:right w:val="none" w:sz="0" w:space="0" w:color="auto"/>
              </w:divBdr>
              <w:divsChild>
                <w:div w:id="507255395">
                  <w:marLeft w:val="0"/>
                  <w:marRight w:val="0"/>
                  <w:marTop w:val="0"/>
                  <w:marBottom w:val="0"/>
                  <w:divBdr>
                    <w:top w:val="none" w:sz="0" w:space="0" w:color="auto"/>
                    <w:left w:val="none" w:sz="0" w:space="0" w:color="auto"/>
                    <w:bottom w:val="none" w:sz="0" w:space="0" w:color="auto"/>
                    <w:right w:val="none" w:sz="0" w:space="0" w:color="auto"/>
                  </w:divBdr>
                </w:div>
                <w:div w:id="1265382832">
                  <w:marLeft w:val="60"/>
                  <w:marRight w:val="0"/>
                  <w:marTop w:val="0"/>
                  <w:marBottom w:val="0"/>
                  <w:divBdr>
                    <w:top w:val="none" w:sz="0" w:space="0" w:color="auto"/>
                    <w:left w:val="none" w:sz="0" w:space="0" w:color="auto"/>
                    <w:bottom w:val="none" w:sz="0" w:space="0" w:color="auto"/>
                    <w:right w:val="none" w:sz="0" w:space="0" w:color="auto"/>
                  </w:divBdr>
                </w:div>
                <w:div w:id="1535729453">
                  <w:marLeft w:val="300"/>
                  <w:marRight w:val="0"/>
                  <w:marTop w:val="0"/>
                  <w:marBottom w:val="0"/>
                  <w:divBdr>
                    <w:top w:val="none" w:sz="0" w:space="0" w:color="auto"/>
                    <w:left w:val="none" w:sz="0" w:space="0" w:color="auto"/>
                    <w:bottom w:val="none" w:sz="0" w:space="0" w:color="auto"/>
                    <w:right w:val="none" w:sz="0" w:space="0" w:color="auto"/>
                  </w:divBdr>
                </w:div>
                <w:div w:id="1536193246">
                  <w:marLeft w:val="300"/>
                  <w:marRight w:val="0"/>
                  <w:marTop w:val="0"/>
                  <w:marBottom w:val="0"/>
                  <w:divBdr>
                    <w:top w:val="none" w:sz="0" w:space="0" w:color="auto"/>
                    <w:left w:val="none" w:sz="0" w:space="0" w:color="auto"/>
                    <w:bottom w:val="none" w:sz="0" w:space="0" w:color="auto"/>
                    <w:right w:val="none" w:sz="0" w:space="0" w:color="auto"/>
                  </w:divBdr>
                </w:div>
                <w:div w:id="15508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8777">
          <w:marLeft w:val="0"/>
          <w:marRight w:val="0"/>
          <w:marTop w:val="0"/>
          <w:marBottom w:val="0"/>
          <w:divBdr>
            <w:top w:val="none" w:sz="0" w:space="0" w:color="auto"/>
            <w:left w:val="none" w:sz="0" w:space="0" w:color="auto"/>
            <w:bottom w:val="none" w:sz="0" w:space="0" w:color="auto"/>
            <w:right w:val="none" w:sz="0" w:space="0" w:color="auto"/>
          </w:divBdr>
          <w:divsChild>
            <w:div w:id="1222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6761">
      <w:bodyDiv w:val="1"/>
      <w:marLeft w:val="0"/>
      <w:marRight w:val="0"/>
      <w:marTop w:val="0"/>
      <w:marBottom w:val="0"/>
      <w:divBdr>
        <w:top w:val="none" w:sz="0" w:space="0" w:color="auto"/>
        <w:left w:val="none" w:sz="0" w:space="0" w:color="auto"/>
        <w:bottom w:val="none" w:sz="0" w:space="0" w:color="auto"/>
        <w:right w:val="none" w:sz="0" w:space="0" w:color="auto"/>
      </w:divBdr>
    </w:div>
    <w:div w:id="1098331338">
      <w:bodyDiv w:val="1"/>
      <w:marLeft w:val="0"/>
      <w:marRight w:val="0"/>
      <w:marTop w:val="0"/>
      <w:marBottom w:val="0"/>
      <w:divBdr>
        <w:top w:val="none" w:sz="0" w:space="0" w:color="auto"/>
        <w:left w:val="none" w:sz="0" w:space="0" w:color="auto"/>
        <w:bottom w:val="none" w:sz="0" w:space="0" w:color="auto"/>
        <w:right w:val="none" w:sz="0" w:space="0" w:color="auto"/>
      </w:divBdr>
    </w:div>
    <w:div w:id="1102384803">
      <w:bodyDiv w:val="1"/>
      <w:marLeft w:val="0"/>
      <w:marRight w:val="0"/>
      <w:marTop w:val="0"/>
      <w:marBottom w:val="0"/>
      <w:divBdr>
        <w:top w:val="none" w:sz="0" w:space="0" w:color="auto"/>
        <w:left w:val="none" w:sz="0" w:space="0" w:color="auto"/>
        <w:bottom w:val="none" w:sz="0" w:space="0" w:color="auto"/>
        <w:right w:val="none" w:sz="0" w:space="0" w:color="auto"/>
      </w:divBdr>
      <w:divsChild>
        <w:div w:id="462428310">
          <w:marLeft w:val="0"/>
          <w:marRight w:val="0"/>
          <w:marTop w:val="0"/>
          <w:marBottom w:val="0"/>
          <w:divBdr>
            <w:top w:val="none" w:sz="0" w:space="0" w:color="D1D1D1"/>
            <w:left w:val="none" w:sz="0" w:space="0" w:color="D1D1D1"/>
            <w:bottom w:val="none" w:sz="0" w:space="0" w:color="D1D1D1"/>
            <w:right w:val="none" w:sz="0" w:space="0" w:color="D1D1D1"/>
          </w:divBdr>
        </w:div>
      </w:divsChild>
    </w:div>
    <w:div w:id="1166673246">
      <w:bodyDiv w:val="1"/>
      <w:marLeft w:val="0"/>
      <w:marRight w:val="0"/>
      <w:marTop w:val="0"/>
      <w:marBottom w:val="0"/>
      <w:divBdr>
        <w:top w:val="none" w:sz="0" w:space="0" w:color="auto"/>
        <w:left w:val="none" w:sz="0" w:space="0" w:color="auto"/>
        <w:bottom w:val="none" w:sz="0" w:space="0" w:color="auto"/>
        <w:right w:val="none" w:sz="0" w:space="0" w:color="auto"/>
      </w:divBdr>
      <w:divsChild>
        <w:div w:id="1906453922">
          <w:marLeft w:val="0"/>
          <w:marRight w:val="0"/>
          <w:marTop w:val="0"/>
          <w:marBottom w:val="0"/>
          <w:divBdr>
            <w:top w:val="none" w:sz="0" w:space="0" w:color="auto"/>
            <w:left w:val="none" w:sz="0" w:space="0" w:color="auto"/>
            <w:bottom w:val="none" w:sz="0" w:space="0" w:color="auto"/>
            <w:right w:val="none" w:sz="0" w:space="0" w:color="auto"/>
          </w:divBdr>
          <w:divsChild>
            <w:div w:id="527449060">
              <w:marLeft w:val="0"/>
              <w:marRight w:val="0"/>
              <w:marTop w:val="0"/>
              <w:marBottom w:val="0"/>
              <w:divBdr>
                <w:top w:val="none" w:sz="0" w:space="0" w:color="auto"/>
                <w:left w:val="none" w:sz="0" w:space="0" w:color="auto"/>
                <w:bottom w:val="none" w:sz="0" w:space="0" w:color="auto"/>
                <w:right w:val="none" w:sz="0" w:space="0" w:color="auto"/>
              </w:divBdr>
              <w:divsChild>
                <w:div w:id="414018114">
                  <w:marLeft w:val="0"/>
                  <w:marRight w:val="0"/>
                  <w:marTop w:val="0"/>
                  <w:marBottom w:val="0"/>
                  <w:divBdr>
                    <w:top w:val="none" w:sz="0" w:space="0" w:color="auto"/>
                    <w:left w:val="none" w:sz="0" w:space="0" w:color="auto"/>
                    <w:bottom w:val="none" w:sz="0" w:space="0" w:color="auto"/>
                    <w:right w:val="none" w:sz="0" w:space="0" w:color="auto"/>
                  </w:divBdr>
                  <w:divsChild>
                    <w:div w:id="61632692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7062669">
              <w:marLeft w:val="0"/>
              <w:marRight w:val="0"/>
              <w:marTop w:val="0"/>
              <w:marBottom w:val="0"/>
              <w:divBdr>
                <w:top w:val="none" w:sz="0" w:space="0" w:color="auto"/>
                <w:left w:val="none" w:sz="0" w:space="0" w:color="auto"/>
                <w:bottom w:val="none" w:sz="0" w:space="0" w:color="auto"/>
                <w:right w:val="none" w:sz="0" w:space="0" w:color="auto"/>
              </w:divBdr>
              <w:divsChild>
                <w:div w:id="564726787">
                  <w:marLeft w:val="186"/>
                  <w:marRight w:val="186"/>
                  <w:marTop w:val="0"/>
                  <w:marBottom w:val="0"/>
                  <w:divBdr>
                    <w:top w:val="none" w:sz="0" w:space="0" w:color="auto"/>
                    <w:left w:val="none" w:sz="0" w:space="0" w:color="auto"/>
                    <w:bottom w:val="none" w:sz="0" w:space="0" w:color="auto"/>
                    <w:right w:val="none" w:sz="0" w:space="0" w:color="auto"/>
                  </w:divBdr>
                  <w:divsChild>
                    <w:div w:id="1152679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62832705">
          <w:marLeft w:val="0"/>
          <w:marRight w:val="0"/>
          <w:marTop w:val="0"/>
          <w:marBottom w:val="0"/>
          <w:divBdr>
            <w:top w:val="none" w:sz="0" w:space="0" w:color="auto"/>
            <w:left w:val="none" w:sz="0" w:space="0" w:color="auto"/>
            <w:bottom w:val="none" w:sz="0" w:space="0" w:color="auto"/>
            <w:right w:val="none" w:sz="0" w:space="0" w:color="auto"/>
          </w:divBdr>
          <w:divsChild>
            <w:div w:id="1872764786">
              <w:marLeft w:val="0"/>
              <w:marRight w:val="0"/>
              <w:marTop w:val="0"/>
              <w:marBottom w:val="0"/>
              <w:divBdr>
                <w:top w:val="none" w:sz="0" w:space="0" w:color="auto"/>
                <w:left w:val="none" w:sz="0" w:space="0" w:color="auto"/>
                <w:bottom w:val="none" w:sz="0" w:space="0" w:color="auto"/>
                <w:right w:val="none" w:sz="0" w:space="0" w:color="auto"/>
              </w:divBdr>
              <w:divsChild>
                <w:div w:id="1725176500">
                  <w:marLeft w:val="186"/>
                  <w:marRight w:val="186"/>
                  <w:marTop w:val="0"/>
                  <w:marBottom w:val="30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173494990">
      <w:bodyDiv w:val="1"/>
      <w:marLeft w:val="0"/>
      <w:marRight w:val="0"/>
      <w:marTop w:val="0"/>
      <w:marBottom w:val="0"/>
      <w:divBdr>
        <w:top w:val="none" w:sz="0" w:space="0" w:color="auto"/>
        <w:left w:val="none" w:sz="0" w:space="0" w:color="auto"/>
        <w:bottom w:val="none" w:sz="0" w:space="0" w:color="auto"/>
        <w:right w:val="none" w:sz="0" w:space="0" w:color="auto"/>
      </w:divBdr>
    </w:div>
    <w:div w:id="1221090171">
      <w:bodyDiv w:val="1"/>
      <w:marLeft w:val="0"/>
      <w:marRight w:val="0"/>
      <w:marTop w:val="0"/>
      <w:marBottom w:val="0"/>
      <w:divBdr>
        <w:top w:val="none" w:sz="0" w:space="0" w:color="auto"/>
        <w:left w:val="none" w:sz="0" w:space="0" w:color="auto"/>
        <w:bottom w:val="none" w:sz="0" w:space="0" w:color="auto"/>
        <w:right w:val="none" w:sz="0" w:space="0" w:color="auto"/>
      </w:divBdr>
      <w:divsChild>
        <w:div w:id="526063044">
          <w:marLeft w:val="0"/>
          <w:marRight w:val="0"/>
          <w:marTop w:val="0"/>
          <w:marBottom w:val="0"/>
          <w:divBdr>
            <w:top w:val="none" w:sz="0" w:space="0" w:color="auto"/>
            <w:left w:val="none" w:sz="0" w:space="0" w:color="auto"/>
            <w:bottom w:val="none" w:sz="0" w:space="0" w:color="auto"/>
            <w:right w:val="none" w:sz="0" w:space="0" w:color="auto"/>
          </w:divBdr>
          <w:divsChild>
            <w:div w:id="719092405">
              <w:marLeft w:val="0"/>
              <w:marRight w:val="0"/>
              <w:marTop w:val="0"/>
              <w:marBottom w:val="0"/>
              <w:divBdr>
                <w:top w:val="none" w:sz="0" w:space="0" w:color="auto"/>
                <w:left w:val="none" w:sz="0" w:space="0" w:color="auto"/>
                <w:bottom w:val="none" w:sz="0" w:space="0" w:color="auto"/>
                <w:right w:val="none" w:sz="0" w:space="0" w:color="auto"/>
              </w:divBdr>
              <w:divsChild>
                <w:div w:id="1518421595">
                  <w:marLeft w:val="186"/>
                  <w:marRight w:val="186"/>
                  <w:marTop w:val="0"/>
                  <w:marBottom w:val="300"/>
                  <w:divBdr>
                    <w:top w:val="none" w:sz="0" w:space="0" w:color="auto"/>
                    <w:left w:val="none" w:sz="0" w:space="0" w:color="auto"/>
                    <w:bottom w:val="none" w:sz="0" w:space="0" w:color="auto"/>
                    <w:right w:val="none" w:sz="0" w:space="0" w:color="auto"/>
                  </w:divBdr>
                  <w:divsChild>
                    <w:div w:id="981883893">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378504117">
          <w:marLeft w:val="0"/>
          <w:marRight w:val="0"/>
          <w:marTop w:val="0"/>
          <w:marBottom w:val="0"/>
          <w:divBdr>
            <w:top w:val="none" w:sz="0" w:space="0" w:color="auto"/>
            <w:left w:val="none" w:sz="0" w:space="0" w:color="auto"/>
            <w:bottom w:val="none" w:sz="0" w:space="0" w:color="auto"/>
            <w:right w:val="none" w:sz="0" w:space="0" w:color="auto"/>
          </w:divBdr>
          <w:divsChild>
            <w:div w:id="1043946479">
              <w:marLeft w:val="0"/>
              <w:marRight w:val="0"/>
              <w:marTop w:val="0"/>
              <w:marBottom w:val="0"/>
              <w:divBdr>
                <w:top w:val="none" w:sz="0" w:space="0" w:color="auto"/>
                <w:left w:val="none" w:sz="0" w:space="0" w:color="auto"/>
                <w:bottom w:val="none" w:sz="0" w:space="0" w:color="auto"/>
                <w:right w:val="none" w:sz="0" w:space="0" w:color="auto"/>
              </w:divBdr>
              <w:divsChild>
                <w:div w:id="1452631676">
                  <w:marLeft w:val="0"/>
                  <w:marRight w:val="0"/>
                  <w:marTop w:val="0"/>
                  <w:marBottom w:val="0"/>
                  <w:divBdr>
                    <w:top w:val="none" w:sz="0" w:space="0" w:color="auto"/>
                    <w:left w:val="none" w:sz="0" w:space="0" w:color="auto"/>
                    <w:bottom w:val="none" w:sz="0" w:space="0" w:color="auto"/>
                    <w:right w:val="none" w:sz="0" w:space="0" w:color="auto"/>
                  </w:divBdr>
                  <w:divsChild>
                    <w:div w:id="413481410">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6447177">
              <w:marLeft w:val="0"/>
              <w:marRight w:val="0"/>
              <w:marTop w:val="0"/>
              <w:marBottom w:val="0"/>
              <w:divBdr>
                <w:top w:val="none" w:sz="0" w:space="0" w:color="auto"/>
                <w:left w:val="none" w:sz="0" w:space="0" w:color="auto"/>
                <w:bottom w:val="none" w:sz="0" w:space="0" w:color="auto"/>
                <w:right w:val="none" w:sz="0" w:space="0" w:color="auto"/>
              </w:divBdr>
              <w:divsChild>
                <w:div w:id="764686355">
                  <w:marLeft w:val="186"/>
                  <w:marRight w:val="186"/>
                  <w:marTop w:val="0"/>
                  <w:marBottom w:val="0"/>
                  <w:divBdr>
                    <w:top w:val="none" w:sz="0" w:space="0" w:color="auto"/>
                    <w:left w:val="none" w:sz="0" w:space="0" w:color="auto"/>
                    <w:bottom w:val="none" w:sz="0" w:space="0" w:color="auto"/>
                    <w:right w:val="none" w:sz="0" w:space="0" w:color="auto"/>
                  </w:divBdr>
                  <w:divsChild>
                    <w:div w:id="1957590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55243235">
      <w:bodyDiv w:val="1"/>
      <w:marLeft w:val="0"/>
      <w:marRight w:val="0"/>
      <w:marTop w:val="0"/>
      <w:marBottom w:val="0"/>
      <w:divBdr>
        <w:top w:val="none" w:sz="0" w:space="0" w:color="auto"/>
        <w:left w:val="none" w:sz="0" w:space="0" w:color="auto"/>
        <w:bottom w:val="none" w:sz="0" w:space="0" w:color="auto"/>
        <w:right w:val="none" w:sz="0" w:space="0" w:color="auto"/>
      </w:divBdr>
      <w:divsChild>
        <w:div w:id="86193019">
          <w:marLeft w:val="30"/>
          <w:marRight w:val="300"/>
          <w:marTop w:val="120"/>
          <w:marBottom w:val="120"/>
          <w:divBdr>
            <w:top w:val="none" w:sz="0" w:space="0" w:color="auto"/>
            <w:left w:val="none" w:sz="0" w:space="0" w:color="auto"/>
            <w:bottom w:val="none" w:sz="0" w:space="0" w:color="auto"/>
            <w:right w:val="none" w:sz="0" w:space="0" w:color="auto"/>
          </w:divBdr>
          <w:divsChild>
            <w:div w:id="862747043">
              <w:marLeft w:val="0"/>
              <w:marRight w:val="0"/>
              <w:marTop w:val="0"/>
              <w:marBottom w:val="0"/>
              <w:divBdr>
                <w:top w:val="none" w:sz="0" w:space="0" w:color="auto"/>
                <w:left w:val="none" w:sz="0" w:space="0" w:color="auto"/>
                <w:bottom w:val="none" w:sz="0" w:space="0" w:color="auto"/>
                <w:right w:val="none" w:sz="0" w:space="0" w:color="auto"/>
              </w:divBdr>
              <w:divsChild>
                <w:div w:id="139200047">
                  <w:marLeft w:val="0"/>
                  <w:marRight w:val="0"/>
                  <w:marTop w:val="0"/>
                  <w:marBottom w:val="0"/>
                  <w:divBdr>
                    <w:top w:val="none" w:sz="0" w:space="0" w:color="auto"/>
                    <w:left w:val="none" w:sz="0" w:space="0" w:color="auto"/>
                    <w:bottom w:val="none" w:sz="0" w:space="0" w:color="auto"/>
                    <w:right w:val="none" w:sz="0" w:space="0" w:color="auto"/>
                  </w:divBdr>
                  <w:divsChild>
                    <w:div w:id="1452549733">
                      <w:marLeft w:val="0"/>
                      <w:marRight w:val="0"/>
                      <w:marTop w:val="0"/>
                      <w:marBottom w:val="0"/>
                      <w:divBdr>
                        <w:top w:val="none" w:sz="0" w:space="0" w:color="auto"/>
                        <w:left w:val="none" w:sz="0" w:space="0" w:color="auto"/>
                        <w:bottom w:val="none" w:sz="0" w:space="0" w:color="auto"/>
                        <w:right w:val="none" w:sz="0" w:space="0" w:color="auto"/>
                      </w:divBdr>
                      <w:divsChild>
                        <w:div w:id="1691177648">
                          <w:marLeft w:val="0"/>
                          <w:marRight w:val="0"/>
                          <w:marTop w:val="0"/>
                          <w:marBottom w:val="0"/>
                          <w:divBdr>
                            <w:top w:val="none" w:sz="0" w:space="0" w:color="auto"/>
                            <w:left w:val="none" w:sz="0" w:space="0" w:color="auto"/>
                            <w:bottom w:val="none" w:sz="0" w:space="0" w:color="auto"/>
                            <w:right w:val="none" w:sz="0" w:space="0" w:color="auto"/>
                          </w:divBdr>
                          <w:divsChild>
                            <w:div w:id="392123707">
                              <w:marLeft w:val="0"/>
                              <w:marRight w:val="0"/>
                              <w:marTop w:val="0"/>
                              <w:marBottom w:val="0"/>
                              <w:divBdr>
                                <w:top w:val="none" w:sz="0" w:space="0" w:color="auto"/>
                                <w:left w:val="none" w:sz="0" w:space="0" w:color="auto"/>
                                <w:bottom w:val="none" w:sz="0" w:space="0" w:color="auto"/>
                                <w:right w:val="none" w:sz="0" w:space="0" w:color="auto"/>
                              </w:divBdr>
                              <w:divsChild>
                                <w:div w:id="804158273">
                                  <w:marLeft w:val="0"/>
                                  <w:marRight w:val="0"/>
                                  <w:marTop w:val="0"/>
                                  <w:marBottom w:val="0"/>
                                  <w:divBdr>
                                    <w:top w:val="none" w:sz="0" w:space="0" w:color="auto"/>
                                    <w:left w:val="none" w:sz="0" w:space="0" w:color="auto"/>
                                    <w:bottom w:val="none" w:sz="0" w:space="0" w:color="auto"/>
                                    <w:right w:val="none" w:sz="0" w:space="0" w:color="auto"/>
                                  </w:divBdr>
                                  <w:divsChild>
                                    <w:div w:id="346567988">
                                      <w:marLeft w:val="0"/>
                                      <w:marRight w:val="0"/>
                                      <w:marTop w:val="0"/>
                                      <w:marBottom w:val="0"/>
                                      <w:divBdr>
                                        <w:top w:val="none" w:sz="0" w:space="0" w:color="auto"/>
                                        <w:left w:val="none" w:sz="0" w:space="0" w:color="auto"/>
                                        <w:bottom w:val="none" w:sz="0" w:space="0" w:color="auto"/>
                                        <w:right w:val="none" w:sz="0" w:space="0" w:color="auto"/>
                                      </w:divBdr>
                                      <w:divsChild>
                                        <w:div w:id="3050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669831">
          <w:marLeft w:val="0"/>
          <w:marRight w:val="0"/>
          <w:marTop w:val="0"/>
          <w:marBottom w:val="0"/>
          <w:divBdr>
            <w:top w:val="none" w:sz="0" w:space="0" w:color="auto"/>
            <w:left w:val="none" w:sz="0" w:space="0" w:color="auto"/>
            <w:bottom w:val="none" w:sz="0" w:space="0" w:color="auto"/>
            <w:right w:val="none" w:sz="0" w:space="0" w:color="auto"/>
          </w:divBdr>
          <w:divsChild>
            <w:div w:id="2142572046">
              <w:marLeft w:val="0"/>
              <w:marRight w:val="0"/>
              <w:marTop w:val="0"/>
              <w:marBottom w:val="0"/>
              <w:divBdr>
                <w:top w:val="none" w:sz="0" w:space="0" w:color="auto"/>
                <w:left w:val="none" w:sz="0" w:space="0" w:color="auto"/>
                <w:bottom w:val="none" w:sz="0" w:space="0" w:color="auto"/>
                <w:right w:val="none" w:sz="0" w:space="0" w:color="auto"/>
              </w:divBdr>
              <w:divsChild>
                <w:div w:id="990132031">
                  <w:marLeft w:val="0"/>
                  <w:marRight w:val="0"/>
                  <w:marTop w:val="0"/>
                  <w:marBottom w:val="0"/>
                  <w:divBdr>
                    <w:top w:val="none" w:sz="0" w:space="0" w:color="auto"/>
                    <w:left w:val="none" w:sz="0" w:space="0" w:color="auto"/>
                    <w:bottom w:val="none" w:sz="0" w:space="0" w:color="auto"/>
                    <w:right w:val="none" w:sz="0" w:space="0" w:color="auto"/>
                  </w:divBdr>
                  <w:divsChild>
                    <w:div w:id="1287539345">
                      <w:marLeft w:val="0"/>
                      <w:marRight w:val="0"/>
                      <w:marTop w:val="0"/>
                      <w:marBottom w:val="0"/>
                      <w:divBdr>
                        <w:top w:val="none" w:sz="0" w:space="0" w:color="auto"/>
                        <w:left w:val="none" w:sz="0" w:space="0" w:color="auto"/>
                        <w:bottom w:val="none" w:sz="0" w:space="0" w:color="auto"/>
                        <w:right w:val="none" w:sz="0" w:space="0" w:color="auto"/>
                      </w:divBdr>
                      <w:divsChild>
                        <w:div w:id="1415281861">
                          <w:marLeft w:val="30"/>
                          <w:marRight w:val="30"/>
                          <w:marTop w:val="30"/>
                          <w:marBottom w:val="120"/>
                          <w:divBdr>
                            <w:top w:val="none" w:sz="0" w:space="0" w:color="auto"/>
                            <w:left w:val="none" w:sz="0" w:space="0" w:color="auto"/>
                            <w:bottom w:val="none" w:sz="0" w:space="0" w:color="auto"/>
                            <w:right w:val="none" w:sz="0" w:space="0" w:color="auto"/>
                          </w:divBdr>
                          <w:divsChild>
                            <w:div w:id="333382786">
                              <w:marLeft w:val="0"/>
                              <w:marRight w:val="0"/>
                              <w:marTop w:val="0"/>
                              <w:marBottom w:val="0"/>
                              <w:divBdr>
                                <w:top w:val="none" w:sz="0" w:space="0" w:color="auto"/>
                                <w:left w:val="none" w:sz="0" w:space="0" w:color="auto"/>
                                <w:bottom w:val="none" w:sz="0" w:space="0" w:color="auto"/>
                                <w:right w:val="none" w:sz="0" w:space="0" w:color="auto"/>
                              </w:divBdr>
                              <w:divsChild>
                                <w:div w:id="354423889">
                                  <w:marLeft w:val="0"/>
                                  <w:marRight w:val="0"/>
                                  <w:marTop w:val="0"/>
                                  <w:marBottom w:val="0"/>
                                  <w:divBdr>
                                    <w:top w:val="none" w:sz="0" w:space="0" w:color="auto"/>
                                    <w:left w:val="none" w:sz="0" w:space="0" w:color="auto"/>
                                    <w:bottom w:val="none" w:sz="0" w:space="0" w:color="auto"/>
                                    <w:right w:val="none" w:sz="0" w:space="0" w:color="auto"/>
                                  </w:divBdr>
                                  <w:divsChild>
                                    <w:div w:id="552160999">
                                      <w:marLeft w:val="0"/>
                                      <w:marRight w:val="0"/>
                                      <w:marTop w:val="0"/>
                                      <w:marBottom w:val="0"/>
                                      <w:divBdr>
                                        <w:top w:val="none" w:sz="0" w:space="0" w:color="auto"/>
                                        <w:left w:val="none" w:sz="0" w:space="0" w:color="auto"/>
                                        <w:bottom w:val="none" w:sz="0" w:space="0" w:color="auto"/>
                                        <w:right w:val="none" w:sz="0" w:space="0" w:color="auto"/>
                                      </w:divBdr>
                                      <w:divsChild>
                                        <w:div w:id="2084377029">
                                          <w:marLeft w:val="0"/>
                                          <w:marRight w:val="120"/>
                                          <w:marTop w:val="0"/>
                                          <w:marBottom w:val="0"/>
                                          <w:divBdr>
                                            <w:top w:val="none" w:sz="0" w:space="0" w:color="auto"/>
                                            <w:left w:val="none" w:sz="0" w:space="0" w:color="auto"/>
                                            <w:bottom w:val="none" w:sz="0" w:space="0" w:color="auto"/>
                                            <w:right w:val="none" w:sz="0" w:space="0" w:color="auto"/>
                                          </w:divBdr>
                                        </w:div>
                                        <w:div w:id="275454755">
                                          <w:marLeft w:val="60"/>
                                          <w:marRight w:val="0"/>
                                          <w:marTop w:val="0"/>
                                          <w:marBottom w:val="60"/>
                                          <w:divBdr>
                                            <w:top w:val="none" w:sz="0" w:space="0" w:color="auto"/>
                                            <w:left w:val="none" w:sz="0" w:space="0" w:color="auto"/>
                                            <w:bottom w:val="none" w:sz="0" w:space="0" w:color="auto"/>
                                            <w:right w:val="none" w:sz="0" w:space="0" w:color="auto"/>
                                          </w:divBdr>
                                          <w:divsChild>
                                            <w:div w:id="1049300840">
                                              <w:marLeft w:val="0"/>
                                              <w:marRight w:val="0"/>
                                              <w:marTop w:val="0"/>
                                              <w:marBottom w:val="0"/>
                                              <w:divBdr>
                                                <w:top w:val="none" w:sz="0" w:space="0" w:color="auto"/>
                                                <w:left w:val="none" w:sz="0" w:space="0" w:color="auto"/>
                                                <w:bottom w:val="none" w:sz="0" w:space="0" w:color="auto"/>
                                                <w:right w:val="none" w:sz="0" w:space="0" w:color="auto"/>
                                              </w:divBdr>
                                              <w:divsChild>
                                                <w:div w:id="8908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246">
                                      <w:marLeft w:val="0"/>
                                      <w:marRight w:val="0"/>
                                      <w:marTop w:val="0"/>
                                      <w:marBottom w:val="0"/>
                                      <w:divBdr>
                                        <w:top w:val="none" w:sz="0" w:space="0" w:color="auto"/>
                                        <w:left w:val="none" w:sz="0" w:space="0" w:color="auto"/>
                                        <w:bottom w:val="none" w:sz="0" w:space="0" w:color="auto"/>
                                        <w:right w:val="none" w:sz="0" w:space="0" w:color="auto"/>
                                      </w:divBdr>
                                      <w:divsChild>
                                        <w:div w:id="1460152012">
                                          <w:marLeft w:val="0"/>
                                          <w:marRight w:val="0"/>
                                          <w:marTop w:val="0"/>
                                          <w:marBottom w:val="0"/>
                                          <w:divBdr>
                                            <w:top w:val="none" w:sz="0" w:space="0" w:color="auto"/>
                                            <w:left w:val="none" w:sz="0" w:space="0" w:color="auto"/>
                                            <w:bottom w:val="none" w:sz="0" w:space="0" w:color="auto"/>
                                            <w:right w:val="none" w:sz="0" w:space="0" w:color="auto"/>
                                          </w:divBdr>
                                          <w:divsChild>
                                            <w:div w:id="99571955">
                                              <w:marLeft w:val="0"/>
                                              <w:marRight w:val="0"/>
                                              <w:marTop w:val="0"/>
                                              <w:marBottom w:val="0"/>
                                              <w:divBdr>
                                                <w:top w:val="none" w:sz="0" w:space="0" w:color="auto"/>
                                                <w:left w:val="none" w:sz="0" w:space="0" w:color="auto"/>
                                                <w:bottom w:val="none" w:sz="0" w:space="0" w:color="auto"/>
                                                <w:right w:val="none" w:sz="0" w:space="0" w:color="auto"/>
                                              </w:divBdr>
                                              <w:divsChild>
                                                <w:div w:id="2047220921">
                                                  <w:marLeft w:val="0"/>
                                                  <w:marRight w:val="0"/>
                                                  <w:marTop w:val="0"/>
                                                  <w:marBottom w:val="0"/>
                                                  <w:divBdr>
                                                    <w:top w:val="none" w:sz="0" w:space="0" w:color="auto"/>
                                                    <w:left w:val="none" w:sz="0" w:space="0" w:color="auto"/>
                                                    <w:bottom w:val="none" w:sz="0" w:space="0" w:color="auto"/>
                                                    <w:right w:val="none" w:sz="0" w:space="0" w:color="auto"/>
                                                  </w:divBdr>
                                                  <w:divsChild>
                                                    <w:div w:id="708455183">
                                                      <w:marLeft w:val="0"/>
                                                      <w:marRight w:val="0"/>
                                                      <w:marTop w:val="0"/>
                                                      <w:marBottom w:val="0"/>
                                                      <w:divBdr>
                                                        <w:top w:val="none" w:sz="0" w:space="0" w:color="auto"/>
                                                        <w:left w:val="none" w:sz="0" w:space="0" w:color="auto"/>
                                                        <w:bottom w:val="none" w:sz="0" w:space="0" w:color="auto"/>
                                                        <w:right w:val="none" w:sz="0" w:space="0" w:color="auto"/>
                                                      </w:divBdr>
                                                      <w:divsChild>
                                                        <w:div w:id="4026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1071">
                                              <w:marLeft w:val="0"/>
                                              <w:marRight w:val="0"/>
                                              <w:marTop w:val="0"/>
                                              <w:marBottom w:val="0"/>
                                              <w:divBdr>
                                                <w:top w:val="none" w:sz="0" w:space="0" w:color="auto"/>
                                                <w:left w:val="none" w:sz="0" w:space="0" w:color="auto"/>
                                                <w:bottom w:val="none" w:sz="0" w:space="0" w:color="auto"/>
                                                <w:right w:val="none" w:sz="0" w:space="0" w:color="auto"/>
                                              </w:divBdr>
                                              <w:divsChild>
                                                <w:div w:id="1022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0794">
                                  <w:marLeft w:val="720"/>
                                  <w:marRight w:val="0"/>
                                  <w:marTop w:val="0"/>
                                  <w:marBottom w:val="0"/>
                                  <w:divBdr>
                                    <w:top w:val="none" w:sz="0" w:space="0" w:color="auto"/>
                                    <w:left w:val="none" w:sz="0" w:space="0" w:color="auto"/>
                                    <w:bottom w:val="none" w:sz="0" w:space="0" w:color="auto"/>
                                    <w:right w:val="none" w:sz="0" w:space="0" w:color="auto"/>
                                  </w:divBdr>
                                  <w:divsChild>
                                    <w:div w:id="913853789">
                                      <w:marLeft w:val="0"/>
                                      <w:marRight w:val="0"/>
                                      <w:marTop w:val="0"/>
                                      <w:marBottom w:val="0"/>
                                      <w:divBdr>
                                        <w:top w:val="none" w:sz="0" w:space="0" w:color="auto"/>
                                        <w:left w:val="none" w:sz="0" w:space="0" w:color="auto"/>
                                        <w:bottom w:val="none" w:sz="0" w:space="0" w:color="auto"/>
                                        <w:right w:val="none" w:sz="0" w:space="0" w:color="auto"/>
                                      </w:divBdr>
                                      <w:divsChild>
                                        <w:div w:id="859054294">
                                          <w:marLeft w:val="0"/>
                                          <w:marRight w:val="0"/>
                                          <w:marTop w:val="0"/>
                                          <w:marBottom w:val="0"/>
                                          <w:divBdr>
                                            <w:top w:val="none" w:sz="0" w:space="0" w:color="auto"/>
                                            <w:left w:val="none" w:sz="0" w:space="0" w:color="auto"/>
                                            <w:bottom w:val="none" w:sz="0" w:space="0" w:color="auto"/>
                                            <w:right w:val="none" w:sz="0" w:space="0" w:color="auto"/>
                                          </w:divBdr>
                                          <w:divsChild>
                                            <w:div w:id="2064526811">
                                              <w:marLeft w:val="0"/>
                                              <w:marRight w:val="0"/>
                                              <w:marTop w:val="0"/>
                                              <w:marBottom w:val="0"/>
                                              <w:divBdr>
                                                <w:top w:val="none" w:sz="0" w:space="0" w:color="auto"/>
                                                <w:left w:val="none" w:sz="0" w:space="0" w:color="auto"/>
                                                <w:bottom w:val="none" w:sz="0" w:space="0" w:color="auto"/>
                                                <w:right w:val="none" w:sz="0" w:space="0" w:color="auto"/>
                                              </w:divBdr>
                                              <w:divsChild>
                                                <w:div w:id="226108939">
                                                  <w:marLeft w:val="0"/>
                                                  <w:marRight w:val="0"/>
                                                  <w:marTop w:val="0"/>
                                                  <w:marBottom w:val="0"/>
                                                  <w:divBdr>
                                                    <w:top w:val="none" w:sz="0" w:space="0" w:color="auto"/>
                                                    <w:left w:val="none" w:sz="0" w:space="0" w:color="auto"/>
                                                    <w:bottom w:val="none" w:sz="0" w:space="0" w:color="auto"/>
                                                    <w:right w:val="none" w:sz="0" w:space="0" w:color="auto"/>
                                                  </w:divBdr>
                                                  <w:divsChild>
                                                    <w:div w:id="17308365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27241990">
                                      <w:marLeft w:val="270"/>
                                      <w:marRight w:val="150"/>
                                      <w:marTop w:val="0"/>
                                      <w:marBottom w:val="0"/>
                                      <w:divBdr>
                                        <w:top w:val="none" w:sz="0" w:space="0" w:color="auto"/>
                                        <w:left w:val="none" w:sz="0" w:space="0" w:color="auto"/>
                                        <w:bottom w:val="none" w:sz="0" w:space="0" w:color="auto"/>
                                        <w:right w:val="none" w:sz="0" w:space="0" w:color="auto"/>
                                      </w:divBdr>
                                    </w:div>
                                  </w:divsChild>
                                </w:div>
                                <w:div w:id="1433167036">
                                  <w:marLeft w:val="-180"/>
                                  <w:marRight w:val="-180"/>
                                  <w:marTop w:val="0"/>
                                  <w:marBottom w:val="0"/>
                                  <w:divBdr>
                                    <w:top w:val="none" w:sz="0" w:space="0" w:color="auto"/>
                                    <w:left w:val="none" w:sz="0" w:space="0" w:color="auto"/>
                                    <w:bottom w:val="none" w:sz="0" w:space="0" w:color="auto"/>
                                    <w:right w:val="none" w:sz="0" w:space="0" w:color="auto"/>
                                  </w:divBdr>
                                  <w:divsChild>
                                    <w:div w:id="1969048407">
                                      <w:marLeft w:val="0"/>
                                      <w:marRight w:val="0"/>
                                      <w:marTop w:val="0"/>
                                      <w:marBottom w:val="0"/>
                                      <w:divBdr>
                                        <w:top w:val="none" w:sz="0" w:space="0" w:color="auto"/>
                                        <w:left w:val="none" w:sz="0" w:space="0" w:color="auto"/>
                                        <w:bottom w:val="none" w:sz="0" w:space="0" w:color="auto"/>
                                        <w:right w:val="none" w:sz="0" w:space="0" w:color="auto"/>
                                      </w:divBdr>
                                      <w:divsChild>
                                        <w:div w:id="2038575455">
                                          <w:marLeft w:val="0"/>
                                          <w:marRight w:val="0"/>
                                          <w:marTop w:val="0"/>
                                          <w:marBottom w:val="0"/>
                                          <w:divBdr>
                                            <w:top w:val="single" w:sz="6" w:space="0" w:color="D1D1D1"/>
                                            <w:left w:val="none" w:sz="0" w:space="0" w:color="F5F5F5"/>
                                            <w:bottom w:val="single" w:sz="6" w:space="0" w:color="D1D1D1"/>
                                            <w:right w:val="none" w:sz="0" w:space="0" w:color="F5F5F5"/>
                                          </w:divBdr>
                                          <w:divsChild>
                                            <w:div w:id="464394597">
                                              <w:marLeft w:val="0"/>
                                              <w:marRight w:val="0"/>
                                              <w:marTop w:val="0"/>
                                              <w:marBottom w:val="0"/>
                                              <w:divBdr>
                                                <w:top w:val="none" w:sz="0" w:space="0" w:color="auto"/>
                                                <w:left w:val="none" w:sz="0" w:space="0" w:color="auto"/>
                                                <w:bottom w:val="none" w:sz="0" w:space="0" w:color="auto"/>
                                                <w:right w:val="none" w:sz="0" w:space="0" w:color="auto"/>
                                              </w:divBdr>
                                            </w:div>
                                            <w:div w:id="315885285">
                                              <w:marLeft w:val="0"/>
                                              <w:marRight w:val="0"/>
                                              <w:marTop w:val="0"/>
                                              <w:marBottom w:val="0"/>
                                              <w:divBdr>
                                                <w:top w:val="none" w:sz="0" w:space="0" w:color="auto"/>
                                                <w:left w:val="none" w:sz="0" w:space="0" w:color="auto"/>
                                                <w:bottom w:val="none" w:sz="0" w:space="0" w:color="auto"/>
                                                <w:right w:val="none" w:sz="0" w:space="0" w:color="auto"/>
                                              </w:divBdr>
                                              <w:divsChild>
                                                <w:div w:id="902837385">
                                                  <w:marLeft w:val="0"/>
                                                  <w:marRight w:val="0"/>
                                                  <w:marTop w:val="0"/>
                                                  <w:marBottom w:val="0"/>
                                                  <w:divBdr>
                                                    <w:top w:val="none" w:sz="0" w:space="0" w:color="auto"/>
                                                    <w:left w:val="none" w:sz="0" w:space="0" w:color="auto"/>
                                                    <w:bottom w:val="none" w:sz="0" w:space="0" w:color="auto"/>
                                                    <w:right w:val="none" w:sz="0" w:space="0" w:color="auto"/>
                                                  </w:divBdr>
                                                </w:div>
                                              </w:divsChild>
                                            </w:div>
                                            <w:div w:id="26026750">
                                              <w:marLeft w:val="0"/>
                                              <w:marRight w:val="0"/>
                                              <w:marTop w:val="0"/>
                                              <w:marBottom w:val="0"/>
                                              <w:divBdr>
                                                <w:top w:val="none" w:sz="0" w:space="0" w:color="auto"/>
                                                <w:left w:val="none" w:sz="0" w:space="0" w:color="auto"/>
                                                <w:bottom w:val="none" w:sz="0" w:space="0" w:color="auto"/>
                                                <w:right w:val="none" w:sz="0" w:space="0" w:color="auto"/>
                                              </w:divBdr>
                                            </w:div>
                                          </w:divsChild>
                                        </w:div>
                                        <w:div w:id="1221988289">
                                          <w:marLeft w:val="0"/>
                                          <w:marRight w:val="0"/>
                                          <w:marTop w:val="0"/>
                                          <w:marBottom w:val="0"/>
                                          <w:divBdr>
                                            <w:top w:val="none" w:sz="0" w:space="0" w:color="auto"/>
                                            <w:left w:val="none" w:sz="0" w:space="0" w:color="FDF6F3"/>
                                            <w:bottom w:val="single" w:sz="6" w:space="0" w:color="F4BFAB"/>
                                            <w:right w:val="none" w:sz="0" w:space="0" w:color="FDF6F3"/>
                                          </w:divBdr>
                                          <w:divsChild>
                                            <w:div w:id="825560100">
                                              <w:marLeft w:val="0"/>
                                              <w:marRight w:val="0"/>
                                              <w:marTop w:val="0"/>
                                              <w:marBottom w:val="0"/>
                                              <w:divBdr>
                                                <w:top w:val="none" w:sz="0" w:space="0" w:color="auto"/>
                                                <w:left w:val="none" w:sz="0" w:space="0" w:color="auto"/>
                                                <w:bottom w:val="none" w:sz="0" w:space="0" w:color="auto"/>
                                                <w:right w:val="none" w:sz="0" w:space="0" w:color="auto"/>
                                              </w:divBdr>
                                            </w:div>
                                            <w:div w:id="930504191">
                                              <w:marLeft w:val="0"/>
                                              <w:marRight w:val="0"/>
                                              <w:marTop w:val="0"/>
                                              <w:marBottom w:val="0"/>
                                              <w:divBdr>
                                                <w:top w:val="none" w:sz="0" w:space="0" w:color="auto"/>
                                                <w:left w:val="none" w:sz="0" w:space="0" w:color="auto"/>
                                                <w:bottom w:val="none" w:sz="0" w:space="0" w:color="auto"/>
                                                <w:right w:val="none" w:sz="0" w:space="0" w:color="auto"/>
                                              </w:divBdr>
                                              <w:divsChild>
                                                <w:div w:id="1403331324">
                                                  <w:marLeft w:val="0"/>
                                                  <w:marRight w:val="0"/>
                                                  <w:marTop w:val="0"/>
                                                  <w:marBottom w:val="0"/>
                                                  <w:divBdr>
                                                    <w:top w:val="none" w:sz="0" w:space="0" w:color="auto"/>
                                                    <w:left w:val="none" w:sz="0" w:space="0" w:color="auto"/>
                                                    <w:bottom w:val="none" w:sz="0" w:space="0" w:color="auto"/>
                                                    <w:right w:val="none" w:sz="0" w:space="0" w:color="auto"/>
                                                  </w:divBdr>
                                                </w:div>
                                              </w:divsChild>
                                            </w:div>
                                            <w:div w:id="2863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727502">
                              <w:marLeft w:val="0"/>
                              <w:marRight w:val="0"/>
                              <w:marTop w:val="0"/>
                              <w:marBottom w:val="0"/>
                              <w:divBdr>
                                <w:top w:val="none" w:sz="0" w:space="0" w:color="auto"/>
                                <w:left w:val="none" w:sz="0" w:space="0" w:color="auto"/>
                                <w:bottom w:val="none" w:sz="0" w:space="0" w:color="auto"/>
                                <w:right w:val="none" w:sz="0" w:space="0" w:color="auto"/>
                              </w:divBdr>
                              <w:divsChild>
                                <w:div w:id="477191566">
                                  <w:marLeft w:val="0"/>
                                  <w:marRight w:val="0"/>
                                  <w:marTop w:val="240"/>
                                  <w:marBottom w:val="150"/>
                                  <w:divBdr>
                                    <w:top w:val="none" w:sz="0" w:space="0" w:color="auto"/>
                                    <w:left w:val="none" w:sz="0" w:space="0" w:color="auto"/>
                                    <w:bottom w:val="none" w:sz="0" w:space="0" w:color="auto"/>
                                    <w:right w:val="none" w:sz="0" w:space="0" w:color="auto"/>
                                  </w:divBdr>
                                  <w:divsChild>
                                    <w:div w:id="517932537">
                                      <w:marLeft w:val="0"/>
                                      <w:marRight w:val="0"/>
                                      <w:marTop w:val="0"/>
                                      <w:marBottom w:val="0"/>
                                      <w:divBdr>
                                        <w:top w:val="none" w:sz="0" w:space="0" w:color="auto"/>
                                        <w:left w:val="none" w:sz="0" w:space="0" w:color="auto"/>
                                        <w:bottom w:val="none" w:sz="0" w:space="0" w:color="auto"/>
                                        <w:right w:val="none" w:sz="0" w:space="0" w:color="auto"/>
                                      </w:divBdr>
                                      <w:divsChild>
                                        <w:div w:id="1189678555">
                                          <w:marLeft w:val="0"/>
                                          <w:marRight w:val="0"/>
                                          <w:marTop w:val="0"/>
                                          <w:marBottom w:val="0"/>
                                          <w:divBdr>
                                            <w:top w:val="none" w:sz="0" w:space="0" w:color="auto"/>
                                            <w:left w:val="none" w:sz="0" w:space="0" w:color="auto"/>
                                            <w:bottom w:val="none" w:sz="0" w:space="0" w:color="auto"/>
                                            <w:right w:val="none" w:sz="0" w:space="0" w:color="auto"/>
                                          </w:divBdr>
                                          <w:divsChild>
                                            <w:div w:id="295765247">
                                              <w:marLeft w:val="0"/>
                                              <w:marRight w:val="0"/>
                                              <w:marTop w:val="0"/>
                                              <w:marBottom w:val="0"/>
                                              <w:divBdr>
                                                <w:top w:val="none" w:sz="0" w:space="0" w:color="auto"/>
                                                <w:left w:val="none" w:sz="0" w:space="0" w:color="auto"/>
                                                <w:bottom w:val="none" w:sz="0" w:space="0" w:color="auto"/>
                                                <w:right w:val="none" w:sz="0" w:space="0" w:color="auto"/>
                                              </w:divBdr>
                                              <w:divsChild>
                                                <w:div w:id="1749111870">
                                                  <w:marLeft w:val="0"/>
                                                  <w:marRight w:val="0"/>
                                                  <w:marTop w:val="0"/>
                                                  <w:marBottom w:val="0"/>
                                                  <w:divBdr>
                                                    <w:top w:val="single" w:sz="8" w:space="2" w:color="9C6500"/>
                                                    <w:left w:val="single" w:sz="8" w:space="2" w:color="9C6500"/>
                                                    <w:bottom w:val="single" w:sz="8" w:space="2" w:color="9C6500"/>
                                                    <w:right w:val="single" w:sz="8" w:space="2" w:color="9C6500"/>
                                                  </w:divBdr>
                                                </w:div>
                                                <w:div w:id="2128965477">
                                                  <w:marLeft w:val="0"/>
                                                  <w:marRight w:val="0"/>
                                                  <w:marTop w:val="0"/>
                                                  <w:marBottom w:val="0"/>
                                                  <w:divBdr>
                                                    <w:top w:val="none" w:sz="0" w:space="0" w:color="auto"/>
                                                    <w:left w:val="none" w:sz="0" w:space="0" w:color="auto"/>
                                                    <w:bottom w:val="none" w:sz="0" w:space="0" w:color="auto"/>
                                                    <w:right w:val="none" w:sz="0" w:space="0" w:color="auto"/>
                                                  </w:divBdr>
                                                  <w:divsChild>
                                                    <w:div w:id="1982071215">
                                                      <w:marLeft w:val="0"/>
                                                      <w:marRight w:val="0"/>
                                                      <w:marTop w:val="0"/>
                                                      <w:marBottom w:val="0"/>
                                                      <w:divBdr>
                                                        <w:top w:val="none" w:sz="0" w:space="0" w:color="auto"/>
                                                        <w:left w:val="none" w:sz="0" w:space="0" w:color="auto"/>
                                                        <w:bottom w:val="none" w:sz="0" w:space="0" w:color="auto"/>
                                                        <w:right w:val="none" w:sz="0" w:space="0" w:color="auto"/>
                                                      </w:divBdr>
                                                      <w:divsChild>
                                                        <w:div w:id="1926836267">
                                                          <w:marLeft w:val="0"/>
                                                          <w:marRight w:val="0"/>
                                                          <w:marTop w:val="0"/>
                                                          <w:marBottom w:val="0"/>
                                                          <w:divBdr>
                                                            <w:top w:val="none" w:sz="0" w:space="0" w:color="auto"/>
                                                            <w:left w:val="none" w:sz="0" w:space="0" w:color="auto"/>
                                                            <w:bottom w:val="none" w:sz="0" w:space="0" w:color="auto"/>
                                                            <w:right w:val="none" w:sz="0" w:space="0" w:color="auto"/>
                                                          </w:divBdr>
                                                          <w:divsChild>
                                                            <w:div w:id="1361005779">
                                                              <w:marLeft w:val="0"/>
                                                              <w:marRight w:val="0"/>
                                                              <w:marTop w:val="0"/>
                                                              <w:marBottom w:val="0"/>
                                                              <w:divBdr>
                                                                <w:top w:val="none" w:sz="0" w:space="0" w:color="auto"/>
                                                                <w:left w:val="none" w:sz="0" w:space="0" w:color="auto"/>
                                                                <w:bottom w:val="none" w:sz="0" w:space="0" w:color="auto"/>
                                                                <w:right w:val="none" w:sz="0" w:space="0" w:color="auto"/>
                                                              </w:divBdr>
                                                            </w:div>
                                                            <w:div w:id="12493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703033">
      <w:bodyDiv w:val="1"/>
      <w:marLeft w:val="0"/>
      <w:marRight w:val="0"/>
      <w:marTop w:val="0"/>
      <w:marBottom w:val="0"/>
      <w:divBdr>
        <w:top w:val="none" w:sz="0" w:space="0" w:color="auto"/>
        <w:left w:val="none" w:sz="0" w:space="0" w:color="auto"/>
        <w:bottom w:val="none" w:sz="0" w:space="0" w:color="auto"/>
        <w:right w:val="none" w:sz="0" w:space="0" w:color="auto"/>
      </w:divBdr>
    </w:div>
    <w:div w:id="1271668797">
      <w:bodyDiv w:val="1"/>
      <w:marLeft w:val="0"/>
      <w:marRight w:val="0"/>
      <w:marTop w:val="0"/>
      <w:marBottom w:val="0"/>
      <w:divBdr>
        <w:top w:val="none" w:sz="0" w:space="0" w:color="auto"/>
        <w:left w:val="none" w:sz="0" w:space="0" w:color="auto"/>
        <w:bottom w:val="none" w:sz="0" w:space="0" w:color="auto"/>
        <w:right w:val="none" w:sz="0" w:space="0" w:color="auto"/>
      </w:divBdr>
    </w:div>
    <w:div w:id="1299070309">
      <w:bodyDiv w:val="1"/>
      <w:marLeft w:val="0"/>
      <w:marRight w:val="0"/>
      <w:marTop w:val="0"/>
      <w:marBottom w:val="0"/>
      <w:divBdr>
        <w:top w:val="none" w:sz="0" w:space="0" w:color="auto"/>
        <w:left w:val="none" w:sz="0" w:space="0" w:color="auto"/>
        <w:bottom w:val="none" w:sz="0" w:space="0" w:color="auto"/>
        <w:right w:val="none" w:sz="0" w:space="0" w:color="auto"/>
      </w:divBdr>
      <w:divsChild>
        <w:div w:id="165482860">
          <w:marLeft w:val="0"/>
          <w:marRight w:val="0"/>
          <w:marTop w:val="0"/>
          <w:marBottom w:val="240"/>
          <w:divBdr>
            <w:top w:val="none" w:sz="0" w:space="0" w:color="auto"/>
            <w:left w:val="none" w:sz="0" w:space="0" w:color="auto"/>
            <w:bottom w:val="none" w:sz="0" w:space="0" w:color="auto"/>
            <w:right w:val="none" w:sz="0" w:space="0" w:color="auto"/>
          </w:divBdr>
          <w:divsChild>
            <w:div w:id="828908293">
              <w:marLeft w:val="0"/>
              <w:marRight w:val="0"/>
              <w:marTop w:val="0"/>
              <w:marBottom w:val="0"/>
              <w:divBdr>
                <w:top w:val="none" w:sz="0" w:space="0" w:color="auto"/>
                <w:left w:val="none" w:sz="0" w:space="0" w:color="auto"/>
                <w:bottom w:val="none" w:sz="0" w:space="0" w:color="auto"/>
                <w:right w:val="none" w:sz="0" w:space="0" w:color="auto"/>
              </w:divBdr>
            </w:div>
          </w:divsChild>
        </w:div>
        <w:div w:id="1605459743">
          <w:marLeft w:val="0"/>
          <w:marRight w:val="0"/>
          <w:marTop w:val="0"/>
          <w:marBottom w:val="0"/>
          <w:divBdr>
            <w:top w:val="none" w:sz="0" w:space="0" w:color="auto"/>
            <w:left w:val="none" w:sz="0" w:space="0" w:color="auto"/>
            <w:bottom w:val="none" w:sz="0" w:space="0" w:color="auto"/>
            <w:right w:val="none" w:sz="0" w:space="0" w:color="auto"/>
          </w:divBdr>
          <w:divsChild>
            <w:div w:id="19649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5609">
      <w:bodyDiv w:val="1"/>
      <w:marLeft w:val="0"/>
      <w:marRight w:val="0"/>
      <w:marTop w:val="0"/>
      <w:marBottom w:val="0"/>
      <w:divBdr>
        <w:top w:val="none" w:sz="0" w:space="0" w:color="auto"/>
        <w:left w:val="none" w:sz="0" w:space="0" w:color="auto"/>
        <w:bottom w:val="none" w:sz="0" w:space="0" w:color="auto"/>
        <w:right w:val="none" w:sz="0" w:space="0" w:color="auto"/>
      </w:divBdr>
    </w:div>
    <w:div w:id="1315792347">
      <w:bodyDiv w:val="1"/>
      <w:marLeft w:val="0"/>
      <w:marRight w:val="0"/>
      <w:marTop w:val="0"/>
      <w:marBottom w:val="0"/>
      <w:divBdr>
        <w:top w:val="none" w:sz="0" w:space="0" w:color="auto"/>
        <w:left w:val="none" w:sz="0" w:space="0" w:color="auto"/>
        <w:bottom w:val="none" w:sz="0" w:space="0" w:color="auto"/>
        <w:right w:val="none" w:sz="0" w:space="0" w:color="auto"/>
      </w:divBdr>
    </w:div>
    <w:div w:id="1325624034">
      <w:bodyDiv w:val="1"/>
      <w:marLeft w:val="0"/>
      <w:marRight w:val="0"/>
      <w:marTop w:val="0"/>
      <w:marBottom w:val="0"/>
      <w:divBdr>
        <w:top w:val="none" w:sz="0" w:space="0" w:color="auto"/>
        <w:left w:val="none" w:sz="0" w:space="0" w:color="auto"/>
        <w:bottom w:val="none" w:sz="0" w:space="0" w:color="auto"/>
        <w:right w:val="none" w:sz="0" w:space="0" w:color="auto"/>
      </w:divBdr>
      <w:divsChild>
        <w:div w:id="780684762">
          <w:marLeft w:val="0"/>
          <w:marRight w:val="0"/>
          <w:marTop w:val="0"/>
          <w:marBottom w:val="75"/>
          <w:divBdr>
            <w:top w:val="none" w:sz="0" w:space="0" w:color="auto"/>
            <w:left w:val="none" w:sz="0" w:space="0" w:color="auto"/>
            <w:bottom w:val="none" w:sz="0" w:space="0" w:color="auto"/>
            <w:right w:val="none" w:sz="0" w:space="0" w:color="auto"/>
          </w:divBdr>
        </w:div>
      </w:divsChild>
    </w:div>
    <w:div w:id="1333950337">
      <w:bodyDiv w:val="1"/>
      <w:marLeft w:val="0"/>
      <w:marRight w:val="0"/>
      <w:marTop w:val="0"/>
      <w:marBottom w:val="0"/>
      <w:divBdr>
        <w:top w:val="none" w:sz="0" w:space="0" w:color="auto"/>
        <w:left w:val="none" w:sz="0" w:space="0" w:color="auto"/>
        <w:bottom w:val="none" w:sz="0" w:space="0" w:color="auto"/>
        <w:right w:val="none" w:sz="0" w:space="0" w:color="auto"/>
      </w:divBdr>
      <w:divsChild>
        <w:div w:id="575865059">
          <w:marLeft w:val="0"/>
          <w:marRight w:val="0"/>
          <w:marTop w:val="0"/>
          <w:marBottom w:val="0"/>
          <w:divBdr>
            <w:top w:val="none" w:sz="0" w:space="0" w:color="auto"/>
            <w:left w:val="none" w:sz="0" w:space="0" w:color="auto"/>
            <w:bottom w:val="none" w:sz="0" w:space="0" w:color="auto"/>
            <w:right w:val="none" w:sz="0" w:space="0" w:color="auto"/>
          </w:divBdr>
          <w:divsChild>
            <w:div w:id="282662197">
              <w:marLeft w:val="0"/>
              <w:marRight w:val="0"/>
              <w:marTop w:val="0"/>
              <w:marBottom w:val="0"/>
              <w:divBdr>
                <w:top w:val="none" w:sz="0" w:space="0" w:color="auto"/>
                <w:left w:val="none" w:sz="0" w:space="0" w:color="auto"/>
                <w:bottom w:val="none" w:sz="0" w:space="0" w:color="auto"/>
                <w:right w:val="none" w:sz="0" w:space="0" w:color="auto"/>
              </w:divBdr>
              <w:divsChild>
                <w:div w:id="1501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23445">
      <w:bodyDiv w:val="1"/>
      <w:marLeft w:val="0"/>
      <w:marRight w:val="0"/>
      <w:marTop w:val="0"/>
      <w:marBottom w:val="0"/>
      <w:divBdr>
        <w:top w:val="none" w:sz="0" w:space="0" w:color="auto"/>
        <w:left w:val="none" w:sz="0" w:space="0" w:color="auto"/>
        <w:bottom w:val="none" w:sz="0" w:space="0" w:color="auto"/>
        <w:right w:val="none" w:sz="0" w:space="0" w:color="auto"/>
      </w:divBdr>
    </w:div>
    <w:div w:id="1381636339">
      <w:bodyDiv w:val="1"/>
      <w:marLeft w:val="0"/>
      <w:marRight w:val="0"/>
      <w:marTop w:val="0"/>
      <w:marBottom w:val="0"/>
      <w:divBdr>
        <w:top w:val="none" w:sz="0" w:space="0" w:color="auto"/>
        <w:left w:val="none" w:sz="0" w:space="0" w:color="auto"/>
        <w:bottom w:val="none" w:sz="0" w:space="0" w:color="auto"/>
        <w:right w:val="none" w:sz="0" w:space="0" w:color="auto"/>
      </w:divBdr>
    </w:div>
    <w:div w:id="1397822605">
      <w:bodyDiv w:val="1"/>
      <w:marLeft w:val="0"/>
      <w:marRight w:val="0"/>
      <w:marTop w:val="0"/>
      <w:marBottom w:val="0"/>
      <w:divBdr>
        <w:top w:val="none" w:sz="0" w:space="0" w:color="auto"/>
        <w:left w:val="none" w:sz="0" w:space="0" w:color="auto"/>
        <w:bottom w:val="none" w:sz="0" w:space="0" w:color="auto"/>
        <w:right w:val="none" w:sz="0" w:space="0" w:color="auto"/>
      </w:divBdr>
    </w:div>
    <w:div w:id="1401559132">
      <w:bodyDiv w:val="1"/>
      <w:marLeft w:val="0"/>
      <w:marRight w:val="0"/>
      <w:marTop w:val="0"/>
      <w:marBottom w:val="0"/>
      <w:divBdr>
        <w:top w:val="none" w:sz="0" w:space="0" w:color="auto"/>
        <w:left w:val="none" w:sz="0" w:space="0" w:color="auto"/>
        <w:bottom w:val="none" w:sz="0" w:space="0" w:color="auto"/>
        <w:right w:val="none" w:sz="0" w:space="0" w:color="auto"/>
      </w:divBdr>
    </w:div>
    <w:div w:id="1413696917">
      <w:bodyDiv w:val="1"/>
      <w:marLeft w:val="0"/>
      <w:marRight w:val="0"/>
      <w:marTop w:val="0"/>
      <w:marBottom w:val="0"/>
      <w:divBdr>
        <w:top w:val="none" w:sz="0" w:space="0" w:color="auto"/>
        <w:left w:val="none" w:sz="0" w:space="0" w:color="auto"/>
        <w:bottom w:val="none" w:sz="0" w:space="0" w:color="auto"/>
        <w:right w:val="none" w:sz="0" w:space="0" w:color="auto"/>
      </w:divBdr>
      <w:divsChild>
        <w:div w:id="421268792">
          <w:marLeft w:val="0"/>
          <w:marRight w:val="0"/>
          <w:marTop w:val="0"/>
          <w:marBottom w:val="225"/>
          <w:divBdr>
            <w:top w:val="none" w:sz="0" w:space="0" w:color="auto"/>
            <w:left w:val="none" w:sz="0" w:space="0" w:color="auto"/>
            <w:bottom w:val="none" w:sz="0" w:space="0" w:color="auto"/>
            <w:right w:val="none" w:sz="0" w:space="0" w:color="auto"/>
          </w:divBdr>
        </w:div>
        <w:div w:id="1066607697">
          <w:marLeft w:val="0"/>
          <w:marRight w:val="0"/>
          <w:marTop w:val="0"/>
          <w:marBottom w:val="75"/>
          <w:divBdr>
            <w:top w:val="none" w:sz="0" w:space="0" w:color="auto"/>
            <w:left w:val="none" w:sz="0" w:space="0" w:color="auto"/>
            <w:bottom w:val="none" w:sz="0" w:space="0" w:color="auto"/>
            <w:right w:val="none" w:sz="0" w:space="0" w:color="auto"/>
          </w:divBdr>
          <w:divsChild>
            <w:div w:id="6994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9370">
      <w:bodyDiv w:val="1"/>
      <w:marLeft w:val="0"/>
      <w:marRight w:val="0"/>
      <w:marTop w:val="0"/>
      <w:marBottom w:val="0"/>
      <w:divBdr>
        <w:top w:val="none" w:sz="0" w:space="0" w:color="auto"/>
        <w:left w:val="none" w:sz="0" w:space="0" w:color="auto"/>
        <w:bottom w:val="none" w:sz="0" w:space="0" w:color="auto"/>
        <w:right w:val="none" w:sz="0" w:space="0" w:color="auto"/>
      </w:divBdr>
    </w:div>
    <w:div w:id="1465076451">
      <w:bodyDiv w:val="1"/>
      <w:marLeft w:val="0"/>
      <w:marRight w:val="0"/>
      <w:marTop w:val="0"/>
      <w:marBottom w:val="0"/>
      <w:divBdr>
        <w:top w:val="none" w:sz="0" w:space="0" w:color="auto"/>
        <w:left w:val="none" w:sz="0" w:space="0" w:color="auto"/>
        <w:bottom w:val="none" w:sz="0" w:space="0" w:color="auto"/>
        <w:right w:val="none" w:sz="0" w:space="0" w:color="auto"/>
      </w:divBdr>
      <w:divsChild>
        <w:div w:id="834229022">
          <w:marLeft w:val="0"/>
          <w:marRight w:val="0"/>
          <w:marTop w:val="0"/>
          <w:marBottom w:val="0"/>
          <w:divBdr>
            <w:top w:val="none" w:sz="0" w:space="0" w:color="auto"/>
            <w:left w:val="none" w:sz="0" w:space="0" w:color="auto"/>
            <w:bottom w:val="none" w:sz="0" w:space="0" w:color="auto"/>
            <w:right w:val="none" w:sz="0" w:space="0" w:color="auto"/>
          </w:divBdr>
          <w:divsChild>
            <w:div w:id="680937138">
              <w:marLeft w:val="75"/>
              <w:marRight w:val="0"/>
              <w:marTop w:val="0"/>
              <w:marBottom w:val="0"/>
              <w:divBdr>
                <w:top w:val="none" w:sz="0" w:space="0" w:color="auto"/>
                <w:left w:val="none" w:sz="0" w:space="0" w:color="auto"/>
                <w:bottom w:val="none" w:sz="0" w:space="0" w:color="auto"/>
                <w:right w:val="none" w:sz="0" w:space="0" w:color="auto"/>
              </w:divBdr>
            </w:div>
            <w:div w:id="1166172421">
              <w:marLeft w:val="0"/>
              <w:marRight w:val="0"/>
              <w:marTop w:val="0"/>
              <w:marBottom w:val="0"/>
              <w:divBdr>
                <w:top w:val="none" w:sz="0" w:space="0" w:color="auto"/>
                <w:left w:val="none" w:sz="0" w:space="0" w:color="auto"/>
                <w:bottom w:val="none" w:sz="0" w:space="0" w:color="auto"/>
                <w:right w:val="none" w:sz="0" w:space="0" w:color="auto"/>
              </w:divBdr>
            </w:div>
            <w:div w:id="1614088876">
              <w:marLeft w:val="0"/>
              <w:marRight w:val="0"/>
              <w:marTop w:val="0"/>
              <w:marBottom w:val="0"/>
              <w:divBdr>
                <w:top w:val="none" w:sz="0" w:space="0" w:color="auto"/>
                <w:left w:val="none" w:sz="0" w:space="0" w:color="auto"/>
                <w:bottom w:val="none" w:sz="0" w:space="0" w:color="auto"/>
                <w:right w:val="none" w:sz="0" w:space="0" w:color="auto"/>
              </w:divBdr>
              <w:divsChild>
                <w:div w:id="890112730">
                  <w:marLeft w:val="0"/>
                  <w:marRight w:val="0"/>
                  <w:marTop w:val="0"/>
                  <w:marBottom w:val="0"/>
                  <w:divBdr>
                    <w:top w:val="none" w:sz="0" w:space="0" w:color="auto"/>
                    <w:left w:val="none" w:sz="0" w:space="0" w:color="auto"/>
                    <w:bottom w:val="none" w:sz="0" w:space="0" w:color="auto"/>
                    <w:right w:val="none" w:sz="0" w:space="0" w:color="auto"/>
                  </w:divBdr>
                </w:div>
              </w:divsChild>
            </w:div>
            <w:div w:id="1624313021">
              <w:marLeft w:val="-15"/>
              <w:marRight w:val="0"/>
              <w:marTop w:val="0"/>
              <w:marBottom w:val="0"/>
              <w:divBdr>
                <w:top w:val="none" w:sz="0" w:space="0" w:color="auto"/>
                <w:left w:val="none" w:sz="0" w:space="0" w:color="auto"/>
                <w:bottom w:val="none" w:sz="0" w:space="0" w:color="auto"/>
                <w:right w:val="none" w:sz="0" w:space="0" w:color="auto"/>
              </w:divBdr>
            </w:div>
          </w:divsChild>
        </w:div>
        <w:div w:id="1417358812">
          <w:marLeft w:val="0"/>
          <w:marRight w:val="225"/>
          <w:marTop w:val="75"/>
          <w:marBottom w:val="0"/>
          <w:divBdr>
            <w:top w:val="none" w:sz="0" w:space="0" w:color="auto"/>
            <w:left w:val="none" w:sz="0" w:space="0" w:color="auto"/>
            <w:bottom w:val="none" w:sz="0" w:space="0" w:color="auto"/>
            <w:right w:val="none" w:sz="0" w:space="0" w:color="auto"/>
          </w:divBdr>
          <w:divsChild>
            <w:div w:id="1620067799">
              <w:marLeft w:val="0"/>
              <w:marRight w:val="0"/>
              <w:marTop w:val="0"/>
              <w:marBottom w:val="0"/>
              <w:divBdr>
                <w:top w:val="none" w:sz="0" w:space="0" w:color="auto"/>
                <w:left w:val="none" w:sz="0" w:space="0" w:color="auto"/>
                <w:bottom w:val="none" w:sz="0" w:space="0" w:color="auto"/>
                <w:right w:val="none" w:sz="0" w:space="0" w:color="auto"/>
              </w:divBdr>
              <w:divsChild>
                <w:div w:id="13906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4971">
      <w:bodyDiv w:val="1"/>
      <w:marLeft w:val="0"/>
      <w:marRight w:val="0"/>
      <w:marTop w:val="0"/>
      <w:marBottom w:val="0"/>
      <w:divBdr>
        <w:top w:val="none" w:sz="0" w:space="0" w:color="auto"/>
        <w:left w:val="none" w:sz="0" w:space="0" w:color="auto"/>
        <w:bottom w:val="none" w:sz="0" w:space="0" w:color="auto"/>
        <w:right w:val="none" w:sz="0" w:space="0" w:color="auto"/>
      </w:divBdr>
      <w:divsChild>
        <w:div w:id="446971100">
          <w:marLeft w:val="0"/>
          <w:marRight w:val="0"/>
          <w:marTop w:val="0"/>
          <w:marBottom w:val="0"/>
          <w:divBdr>
            <w:top w:val="none" w:sz="0" w:space="0" w:color="auto"/>
            <w:left w:val="none" w:sz="0" w:space="0" w:color="auto"/>
            <w:bottom w:val="none" w:sz="0" w:space="0" w:color="auto"/>
            <w:right w:val="none" w:sz="0" w:space="0" w:color="auto"/>
          </w:divBdr>
        </w:div>
        <w:div w:id="1305963955">
          <w:marLeft w:val="0"/>
          <w:marRight w:val="0"/>
          <w:marTop w:val="0"/>
          <w:marBottom w:val="0"/>
          <w:divBdr>
            <w:top w:val="none" w:sz="0" w:space="0" w:color="auto"/>
            <w:left w:val="none" w:sz="0" w:space="0" w:color="auto"/>
            <w:bottom w:val="none" w:sz="0" w:space="0" w:color="auto"/>
            <w:right w:val="none" w:sz="0" w:space="0" w:color="auto"/>
          </w:divBdr>
        </w:div>
        <w:div w:id="1565987847">
          <w:marLeft w:val="0"/>
          <w:marRight w:val="0"/>
          <w:marTop w:val="0"/>
          <w:marBottom w:val="0"/>
          <w:divBdr>
            <w:top w:val="none" w:sz="0" w:space="0" w:color="auto"/>
            <w:left w:val="none" w:sz="0" w:space="0" w:color="auto"/>
            <w:bottom w:val="none" w:sz="0" w:space="0" w:color="auto"/>
            <w:right w:val="none" w:sz="0" w:space="0" w:color="auto"/>
          </w:divBdr>
        </w:div>
      </w:divsChild>
    </w:div>
    <w:div w:id="1476487280">
      <w:bodyDiv w:val="1"/>
      <w:marLeft w:val="0"/>
      <w:marRight w:val="0"/>
      <w:marTop w:val="0"/>
      <w:marBottom w:val="0"/>
      <w:divBdr>
        <w:top w:val="none" w:sz="0" w:space="0" w:color="auto"/>
        <w:left w:val="none" w:sz="0" w:space="0" w:color="auto"/>
        <w:bottom w:val="none" w:sz="0" w:space="0" w:color="auto"/>
        <w:right w:val="none" w:sz="0" w:space="0" w:color="auto"/>
      </w:divBdr>
    </w:div>
    <w:div w:id="1484083728">
      <w:bodyDiv w:val="1"/>
      <w:marLeft w:val="0"/>
      <w:marRight w:val="0"/>
      <w:marTop w:val="0"/>
      <w:marBottom w:val="0"/>
      <w:divBdr>
        <w:top w:val="none" w:sz="0" w:space="0" w:color="auto"/>
        <w:left w:val="none" w:sz="0" w:space="0" w:color="auto"/>
        <w:bottom w:val="none" w:sz="0" w:space="0" w:color="auto"/>
        <w:right w:val="none" w:sz="0" w:space="0" w:color="auto"/>
      </w:divBdr>
    </w:div>
    <w:div w:id="1499809678">
      <w:bodyDiv w:val="1"/>
      <w:marLeft w:val="0"/>
      <w:marRight w:val="0"/>
      <w:marTop w:val="0"/>
      <w:marBottom w:val="0"/>
      <w:divBdr>
        <w:top w:val="none" w:sz="0" w:space="0" w:color="auto"/>
        <w:left w:val="none" w:sz="0" w:space="0" w:color="auto"/>
        <w:bottom w:val="none" w:sz="0" w:space="0" w:color="auto"/>
        <w:right w:val="none" w:sz="0" w:space="0" w:color="auto"/>
      </w:divBdr>
    </w:div>
    <w:div w:id="1499887830">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38813463">
      <w:bodyDiv w:val="1"/>
      <w:marLeft w:val="0"/>
      <w:marRight w:val="0"/>
      <w:marTop w:val="0"/>
      <w:marBottom w:val="0"/>
      <w:divBdr>
        <w:top w:val="none" w:sz="0" w:space="0" w:color="auto"/>
        <w:left w:val="none" w:sz="0" w:space="0" w:color="auto"/>
        <w:bottom w:val="none" w:sz="0" w:space="0" w:color="auto"/>
        <w:right w:val="none" w:sz="0" w:space="0" w:color="auto"/>
      </w:divBdr>
      <w:divsChild>
        <w:div w:id="208106616">
          <w:marLeft w:val="0"/>
          <w:marRight w:val="0"/>
          <w:marTop w:val="0"/>
          <w:marBottom w:val="0"/>
          <w:divBdr>
            <w:top w:val="none" w:sz="0" w:space="0" w:color="auto"/>
            <w:left w:val="none" w:sz="0" w:space="0" w:color="auto"/>
            <w:bottom w:val="none" w:sz="0" w:space="0" w:color="auto"/>
            <w:right w:val="none" w:sz="0" w:space="0" w:color="auto"/>
          </w:divBdr>
          <w:divsChild>
            <w:div w:id="239485549">
              <w:marLeft w:val="0"/>
              <w:marRight w:val="0"/>
              <w:marTop w:val="0"/>
              <w:marBottom w:val="0"/>
              <w:divBdr>
                <w:top w:val="none" w:sz="0" w:space="0" w:color="auto"/>
                <w:left w:val="none" w:sz="0" w:space="0" w:color="auto"/>
                <w:bottom w:val="none" w:sz="0" w:space="0" w:color="auto"/>
                <w:right w:val="none" w:sz="0" w:space="0" w:color="auto"/>
              </w:divBdr>
              <w:divsChild>
                <w:div w:id="1928223567">
                  <w:marLeft w:val="0"/>
                  <w:marRight w:val="0"/>
                  <w:marTop w:val="0"/>
                  <w:marBottom w:val="0"/>
                  <w:divBdr>
                    <w:top w:val="none" w:sz="0" w:space="0" w:color="auto"/>
                    <w:left w:val="none" w:sz="0" w:space="0" w:color="auto"/>
                    <w:bottom w:val="none" w:sz="0" w:space="0" w:color="auto"/>
                    <w:right w:val="none" w:sz="0" w:space="0" w:color="auto"/>
                  </w:divBdr>
                  <w:divsChild>
                    <w:div w:id="1884563725">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2049337628">
              <w:marLeft w:val="0"/>
              <w:marRight w:val="0"/>
              <w:marTop w:val="0"/>
              <w:marBottom w:val="0"/>
              <w:divBdr>
                <w:top w:val="none" w:sz="0" w:space="0" w:color="auto"/>
                <w:left w:val="none" w:sz="0" w:space="0" w:color="auto"/>
                <w:bottom w:val="none" w:sz="0" w:space="0" w:color="auto"/>
                <w:right w:val="none" w:sz="0" w:space="0" w:color="auto"/>
              </w:divBdr>
              <w:divsChild>
                <w:div w:id="1944072495">
                  <w:marLeft w:val="186"/>
                  <w:marRight w:val="186"/>
                  <w:marTop w:val="0"/>
                  <w:marBottom w:val="0"/>
                  <w:divBdr>
                    <w:top w:val="none" w:sz="0" w:space="0" w:color="auto"/>
                    <w:left w:val="none" w:sz="0" w:space="0" w:color="auto"/>
                    <w:bottom w:val="none" w:sz="0" w:space="0" w:color="auto"/>
                    <w:right w:val="none" w:sz="0" w:space="0" w:color="auto"/>
                  </w:divBdr>
                  <w:divsChild>
                    <w:div w:id="16732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9634">
          <w:marLeft w:val="0"/>
          <w:marRight w:val="0"/>
          <w:marTop w:val="0"/>
          <w:marBottom w:val="0"/>
          <w:divBdr>
            <w:top w:val="none" w:sz="0" w:space="0" w:color="auto"/>
            <w:left w:val="none" w:sz="0" w:space="0" w:color="auto"/>
            <w:bottom w:val="none" w:sz="0" w:space="0" w:color="auto"/>
            <w:right w:val="none" w:sz="0" w:space="0" w:color="auto"/>
          </w:divBdr>
          <w:divsChild>
            <w:div w:id="1534341860">
              <w:marLeft w:val="0"/>
              <w:marRight w:val="0"/>
              <w:marTop w:val="0"/>
              <w:marBottom w:val="0"/>
              <w:divBdr>
                <w:top w:val="none" w:sz="0" w:space="0" w:color="auto"/>
                <w:left w:val="none" w:sz="0" w:space="0" w:color="auto"/>
                <w:bottom w:val="none" w:sz="0" w:space="0" w:color="auto"/>
                <w:right w:val="none" w:sz="0" w:space="0" w:color="auto"/>
              </w:divBdr>
              <w:divsChild>
                <w:div w:id="1985356474">
                  <w:marLeft w:val="186"/>
                  <w:marRight w:val="186"/>
                  <w:marTop w:val="0"/>
                  <w:marBottom w:val="300"/>
                  <w:divBdr>
                    <w:top w:val="none" w:sz="0" w:space="0" w:color="auto"/>
                    <w:left w:val="none" w:sz="0" w:space="0" w:color="auto"/>
                    <w:bottom w:val="none" w:sz="0" w:space="0" w:color="auto"/>
                    <w:right w:val="none" w:sz="0" w:space="0" w:color="auto"/>
                  </w:divBdr>
                  <w:divsChild>
                    <w:div w:id="1750733528">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2089422221">
              <w:marLeft w:val="0"/>
              <w:marRight w:val="0"/>
              <w:marTop w:val="0"/>
              <w:marBottom w:val="0"/>
              <w:divBdr>
                <w:top w:val="none" w:sz="0" w:space="0" w:color="auto"/>
                <w:left w:val="none" w:sz="0" w:space="0" w:color="auto"/>
                <w:bottom w:val="none" w:sz="0" w:space="0" w:color="auto"/>
                <w:right w:val="none" w:sz="0" w:space="0" w:color="auto"/>
              </w:divBdr>
              <w:divsChild>
                <w:div w:id="409697726">
                  <w:marLeft w:val="186"/>
                  <w:marRight w:val="186"/>
                  <w:marTop w:val="300"/>
                  <w:marBottom w:val="600"/>
                  <w:divBdr>
                    <w:top w:val="none" w:sz="0" w:space="0" w:color="auto"/>
                    <w:left w:val="none" w:sz="0" w:space="0" w:color="auto"/>
                    <w:bottom w:val="none" w:sz="0" w:space="0" w:color="auto"/>
                    <w:right w:val="none" w:sz="0" w:space="0" w:color="auto"/>
                  </w:divBdr>
                </w:div>
              </w:divsChild>
            </w:div>
          </w:divsChild>
        </w:div>
      </w:divsChild>
    </w:div>
    <w:div w:id="1557738582">
      <w:bodyDiv w:val="1"/>
      <w:marLeft w:val="0"/>
      <w:marRight w:val="0"/>
      <w:marTop w:val="0"/>
      <w:marBottom w:val="0"/>
      <w:divBdr>
        <w:top w:val="none" w:sz="0" w:space="0" w:color="auto"/>
        <w:left w:val="none" w:sz="0" w:space="0" w:color="auto"/>
        <w:bottom w:val="none" w:sz="0" w:space="0" w:color="auto"/>
        <w:right w:val="none" w:sz="0" w:space="0" w:color="auto"/>
      </w:divBdr>
    </w:div>
    <w:div w:id="1564491004">
      <w:bodyDiv w:val="1"/>
      <w:marLeft w:val="0"/>
      <w:marRight w:val="0"/>
      <w:marTop w:val="0"/>
      <w:marBottom w:val="0"/>
      <w:divBdr>
        <w:top w:val="none" w:sz="0" w:space="0" w:color="auto"/>
        <w:left w:val="none" w:sz="0" w:space="0" w:color="auto"/>
        <w:bottom w:val="none" w:sz="0" w:space="0" w:color="auto"/>
        <w:right w:val="none" w:sz="0" w:space="0" w:color="auto"/>
      </w:divBdr>
      <w:divsChild>
        <w:div w:id="272516673">
          <w:marLeft w:val="0"/>
          <w:marRight w:val="0"/>
          <w:marTop w:val="300"/>
          <w:marBottom w:val="0"/>
          <w:divBdr>
            <w:top w:val="none" w:sz="0" w:space="0" w:color="auto"/>
            <w:left w:val="none" w:sz="0" w:space="0" w:color="auto"/>
            <w:bottom w:val="none" w:sz="0" w:space="0" w:color="auto"/>
            <w:right w:val="none" w:sz="0" w:space="0" w:color="auto"/>
          </w:divBdr>
        </w:div>
        <w:div w:id="903761568">
          <w:marLeft w:val="0"/>
          <w:marRight w:val="0"/>
          <w:marTop w:val="0"/>
          <w:marBottom w:val="0"/>
          <w:divBdr>
            <w:top w:val="none" w:sz="0" w:space="0" w:color="auto"/>
            <w:left w:val="none" w:sz="0" w:space="0" w:color="auto"/>
            <w:bottom w:val="none" w:sz="0" w:space="0" w:color="auto"/>
            <w:right w:val="none" w:sz="0" w:space="0" w:color="auto"/>
          </w:divBdr>
          <w:divsChild>
            <w:div w:id="108024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4565372">
      <w:bodyDiv w:val="1"/>
      <w:marLeft w:val="0"/>
      <w:marRight w:val="0"/>
      <w:marTop w:val="0"/>
      <w:marBottom w:val="0"/>
      <w:divBdr>
        <w:top w:val="none" w:sz="0" w:space="0" w:color="auto"/>
        <w:left w:val="none" w:sz="0" w:space="0" w:color="auto"/>
        <w:bottom w:val="none" w:sz="0" w:space="0" w:color="auto"/>
        <w:right w:val="none" w:sz="0" w:space="0" w:color="auto"/>
      </w:divBdr>
    </w:div>
    <w:div w:id="1566795774">
      <w:bodyDiv w:val="1"/>
      <w:marLeft w:val="0"/>
      <w:marRight w:val="0"/>
      <w:marTop w:val="0"/>
      <w:marBottom w:val="0"/>
      <w:divBdr>
        <w:top w:val="none" w:sz="0" w:space="0" w:color="auto"/>
        <w:left w:val="none" w:sz="0" w:space="0" w:color="auto"/>
        <w:bottom w:val="none" w:sz="0" w:space="0" w:color="auto"/>
        <w:right w:val="none" w:sz="0" w:space="0" w:color="auto"/>
      </w:divBdr>
    </w:div>
    <w:div w:id="1604536847">
      <w:bodyDiv w:val="1"/>
      <w:marLeft w:val="0"/>
      <w:marRight w:val="0"/>
      <w:marTop w:val="0"/>
      <w:marBottom w:val="0"/>
      <w:divBdr>
        <w:top w:val="none" w:sz="0" w:space="0" w:color="auto"/>
        <w:left w:val="none" w:sz="0" w:space="0" w:color="auto"/>
        <w:bottom w:val="none" w:sz="0" w:space="0" w:color="auto"/>
        <w:right w:val="none" w:sz="0" w:space="0" w:color="auto"/>
      </w:divBdr>
      <w:divsChild>
        <w:div w:id="459880611">
          <w:marLeft w:val="0"/>
          <w:marRight w:val="0"/>
          <w:marTop w:val="0"/>
          <w:marBottom w:val="0"/>
          <w:divBdr>
            <w:top w:val="none" w:sz="0" w:space="0" w:color="auto"/>
            <w:left w:val="none" w:sz="0" w:space="0" w:color="auto"/>
            <w:bottom w:val="none" w:sz="0" w:space="0" w:color="auto"/>
            <w:right w:val="none" w:sz="0" w:space="0" w:color="auto"/>
          </w:divBdr>
        </w:div>
        <w:div w:id="1069884153">
          <w:marLeft w:val="0"/>
          <w:marRight w:val="0"/>
          <w:marTop w:val="0"/>
          <w:marBottom w:val="0"/>
          <w:divBdr>
            <w:top w:val="none" w:sz="0" w:space="0" w:color="auto"/>
            <w:left w:val="none" w:sz="0" w:space="0" w:color="auto"/>
            <w:bottom w:val="none" w:sz="0" w:space="0" w:color="auto"/>
            <w:right w:val="none" w:sz="0" w:space="0" w:color="auto"/>
          </w:divBdr>
        </w:div>
        <w:div w:id="1307860965">
          <w:marLeft w:val="0"/>
          <w:marRight w:val="0"/>
          <w:marTop w:val="0"/>
          <w:marBottom w:val="0"/>
          <w:divBdr>
            <w:top w:val="none" w:sz="0" w:space="0" w:color="auto"/>
            <w:left w:val="none" w:sz="0" w:space="0" w:color="auto"/>
            <w:bottom w:val="none" w:sz="0" w:space="0" w:color="auto"/>
            <w:right w:val="none" w:sz="0" w:space="0" w:color="auto"/>
          </w:divBdr>
        </w:div>
        <w:div w:id="1324429044">
          <w:marLeft w:val="0"/>
          <w:marRight w:val="0"/>
          <w:marTop w:val="0"/>
          <w:marBottom w:val="0"/>
          <w:divBdr>
            <w:top w:val="none" w:sz="0" w:space="0" w:color="auto"/>
            <w:left w:val="none" w:sz="0" w:space="0" w:color="auto"/>
            <w:bottom w:val="none" w:sz="0" w:space="0" w:color="auto"/>
            <w:right w:val="none" w:sz="0" w:space="0" w:color="auto"/>
          </w:divBdr>
        </w:div>
        <w:div w:id="1761874638">
          <w:marLeft w:val="0"/>
          <w:marRight w:val="0"/>
          <w:marTop w:val="0"/>
          <w:marBottom w:val="0"/>
          <w:divBdr>
            <w:top w:val="none" w:sz="0" w:space="0" w:color="auto"/>
            <w:left w:val="none" w:sz="0" w:space="0" w:color="auto"/>
            <w:bottom w:val="none" w:sz="0" w:space="0" w:color="auto"/>
            <w:right w:val="none" w:sz="0" w:space="0" w:color="auto"/>
          </w:divBdr>
        </w:div>
        <w:div w:id="1797481216">
          <w:marLeft w:val="0"/>
          <w:marRight w:val="0"/>
          <w:marTop w:val="0"/>
          <w:marBottom w:val="0"/>
          <w:divBdr>
            <w:top w:val="none" w:sz="0" w:space="0" w:color="auto"/>
            <w:left w:val="none" w:sz="0" w:space="0" w:color="auto"/>
            <w:bottom w:val="none" w:sz="0" w:space="0" w:color="auto"/>
            <w:right w:val="none" w:sz="0" w:space="0" w:color="auto"/>
          </w:divBdr>
        </w:div>
        <w:div w:id="2089841438">
          <w:marLeft w:val="0"/>
          <w:marRight w:val="0"/>
          <w:marTop w:val="0"/>
          <w:marBottom w:val="0"/>
          <w:divBdr>
            <w:top w:val="none" w:sz="0" w:space="0" w:color="auto"/>
            <w:left w:val="none" w:sz="0" w:space="0" w:color="auto"/>
            <w:bottom w:val="none" w:sz="0" w:space="0" w:color="auto"/>
            <w:right w:val="none" w:sz="0" w:space="0" w:color="auto"/>
          </w:divBdr>
        </w:div>
      </w:divsChild>
    </w:div>
    <w:div w:id="1607999459">
      <w:bodyDiv w:val="1"/>
      <w:marLeft w:val="0"/>
      <w:marRight w:val="0"/>
      <w:marTop w:val="0"/>
      <w:marBottom w:val="0"/>
      <w:divBdr>
        <w:top w:val="none" w:sz="0" w:space="0" w:color="auto"/>
        <w:left w:val="none" w:sz="0" w:space="0" w:color="auto"/>
        <w:bottom w:val="none" w:sz="0" w:space="0" w:color="auto"/>
        <w:right w:val="none" w:sz="0" w:space="0" w:color="auto"/>
      </w:divBdr>
    </w:div>
    <w:div w:id="1629049709">
      <w:bodyDiv w:val="1"/>
      <w:marLeft w:val="0"/>
      <w:marRight w:val="0"/>
      <w:marTop w:val="0"/>
      <w:marBottom w:val="0"/>
      <w:divBdr>
        <w:top w:val="none" w:sz="0" w:space="0" w:color="auto"/>
        <w:left w:val="none" w:sz="0" w:space="0" w:color="auto"/>
        <w:bottom w:val="none" w:sz="0" w:space="0" w:color="auto"/>
        <w:right w:val="none" w:sz="0" w:space="0" w:color="auto"/>
      </w:divBdr>
      <w:divsChild>
        <w:div w:id="596670167">
          <w:marLeft w:val="0"/>
          <w:marRight w:val="0"/>
          <w:marTop w:val="0"/>
          <w:marBottom w:val="0"/>
          <w:divBdr>
            <w:top w:val="none" w:sz="0" w:space="0" w:color="auto"/>
            <w:left w:val="none" w:sz="0" w:space="0" w:color="auto"/>
            <w:bottom w:val="none" w:sz="0" w:space="0" w:color="auto"/>
            <w:right w:val="none" w:sz="0" w:space="0" w:color="auto"/>
          </w:divBdr>
          <w:divsChild>
            <w:div w:id="982923599">
              <w:marLeft w:val="0"/>
              <w:marRight w:val="0"/>
              <w:marTop w:val="0"/>
              <w:marBottom w:val="0"/>
              <w:divBdr>
                <w:top w:val="none" w:sz="0" w:space="0" w:color="auto"/>
                <w:left w:val="none" w:sz="0" w:space="0" w:color="auto"/>
                <w:bottom w:val="none" w:sz="0" w:space="0" w:color="auto"/>
                <w:right w:val="none" w:sz="0" w:space="0" w:color="auto"/>
              </w:divBdr>
              <w:divsChild>
                <w:div w:id="1095596365">
                  <w:marLeft w:val="186"/>
                  <w:marRight w:val="186"/>
                  <w:marTop w:val="0"/>
                  <w:marBottom w:val="300"/>
                  <w:divBdr>
                    <w:top w:val="none" w:sz="0" w:space="0" w:color="auto"/>
                    <w:left w:val="none" w:sz="0" w:space="0" w:color="auto"/>
                    <w:bottom w:val="none" w:sz="0" w:space="0" w:color="auto"/>
                    <w:right w:val="none" w:sz="0" w:space="0" w:color="auto"/>
                  </w:divBdr>
                  <w:divsChild>
                    <w:div w:id="1235704209">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50817605">
          <w:marLeft w:val="0"/>
          <w:marRight w:val="0"/>
          <w:marTop w:val="0"/>
          <w:marBottom w:val="0"/>
          <w:divBdr>
            <w:top w:val="none" w:sz="0" w:space="0" w:color="auto"/>
            <w:left w:val="none" w:sz="0" w:space="0" w:color="auto"/>
            <w:bottom w:val="none" w:sz="0" w:space="0" w:color="auto"/>
            <w:right w:val="none" w:sz="0" w:space="0" w:color="auto"/>
          </w:divBdr>
          <w:divsChild>
            <w:div w:id="752245754">
              <w:marLeft w:val="0"/>
              <w:marRight w:val="0"/>
              <w:marTop w:val="0"/>
              <w:marBottom w:val="0"/>
              <w:divBdr>
                <w:top w:val="none" w:sz="0" w:space="0" w:color="auto"/>
                <w:left w:val="none" w:sz="0" w:space="0" w:color="auto"/>
                <w:bottom w:val="none" w:sz="0" w:space="0" w:color="auto"/>
                <w:right w:val="none" w:sz="0" w:space="0" w:color="auto"/>
              </w:divBdr>
              <w:divsChild>
                <w:div w:id="703091028">
                  <w:marLeft w:val="0"/>
                  <w:marRight w:val="0"/>
                  <w:marTop w:val="0"/>
                  <w:marBottom w:val="0"/>
                  <w:divBdr>
                    <w:top w:val="none" w:sz="0" w:space="0" w:color="auto"/>
                    <w:left w:val="none" w:sz="0" w:space="0" w:color="auto"/>
                    <w:bottom w:val="none" w:sz="0" w:space="0" w:color="auto"/>
                    <w:right w:val="none" w:sz="0" w:space="0" w:color="auto"/>
                  </w:divBdr>
                  <w:divsChild>
                    <w:div w:id="1087727951">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468665359">
              <w:marLeft w:val="0"/>
              <w:marRight w:val="0"/>
              <w:marTop w:val="0"/>
              <w:marBottom w:val="0"/>
              <w:divBdr>
                <w:top w:val="none" w:sz="0" w:space="0" w:color="auto"/>
                <w:left w:val="none" w:sz="0" w:space="0" w:color="auto"/>
                <w:bottom w:val="none" w:sz="0" w:space="0" w:color="auto"/>
                <w:right w:val="none" w:sz="0" w:space="0" w:color="auto"/>
              </w:divBdr>
              <w:divsChild>
                <w:div w:id="500001265">
                  <w:marLeft w:val="186"/>
                  <w:marRight w:val="186"/>
                  <w:marTop w:val="0"/>
                  <w:marBottom w:val="0"/>
                  <w:divBdr>
                    <w:top w:val="none" w:sz="0" w:space="0" w:color="auto"/>
                    <w:left w:val="none" w:sz="0" w:space="0" w:color="auto"/>
                    <w:bottom w:val="none" w:sz="0" w:space="0" w:color="auto"/>
                    <w:right w:val="none" w:sz="0" w:space="0" w:color="auto"/>
                  </w:divBdr>
                  <w:divsChild>
                    <w:div w:id="953101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6910429">
      <w:bodyDiv w:val="1"/>
      <w:marLeft w:val="0"/>
      <w:marRight w:val="0"/>
      <w:marTop w:val="0"/>
      <w:marBottom w:val="0"/>
      <w:divBdr>
        <w:top w:val="none" w:sz="0" w:space="0" w:color="auto"/>
        <w:left w:val="none" w:sz="0" w:space="0" w:color="auto"/>
        <w:bottom w:val="none" w:sz="0" w:space="0" w:color="auto"/>
        <w:right w:val="none" w:sz="0" w:space="0" w:color="auto"/>
      </w:divBdr>
    </w:div>
    <w:div w:id="1638535523">
      <w:bodyDiv w:val="1"/>
      <w:marLeft w:val="0"/>
      <w:marRight w:val="0"/>
      <w:marTop w:val="0"/>
      <w:marBottom w:val="0"/>
      <w:divBdr>
        <w:top w:val="none" w:sz="0" w:space="0" w:color="auto"/>
        <w:left w:val="none" w:sz="0" w:space="0" w:color="auto"/>
        <w:bottom w:val="none" w:sz="0" w:space="0" w:color="auto"/>
        <w:right w:val="none" w:sz="0" w:space="0" w:color="auto"/>
      </w:divBdr>
      <w:divsChild>
        <w:div w:id="652415410">
          <w:marLeft w:val="0"/>
          <w:marRight w:val="0"/>
          <w:marTop w:val="0"/>
          <w:marBottom w:val="0"/>
          <w:divBdr>
            <w:top w:val="none" w:sz="0" w:space="0" w:color="auto"/>
            <w:left w:val="none" w:sz="0" w:space="0" w:color="auto"/>
            <w:bottom w:val="none" w:sz="0" w:space="0" w:color="auto"/>
            <w:right w:val="none" w:sz="0" w:space="0" w:color="auto"/>
          </w:divBdr>
          <w:divsChild>
            <w:div w:id="718557658">
              <w:marLeft w:val="0"/>
              <w:marRight w:val="0"/>
              <w:marTop w:val="0"/>
              <w:marBottom w:val="0"/>
              <w:divBdr>
                <w:top w:val="none" w:sz="0" w:space="0" w:color="auto"/>
                <w:left w:val="none" w:sz="0" w:space="0" w:color="auto"/>
                <w:bottom w:val="none" w:sz="0" w:space="0" w:color="auto"/>
                <w:right w:val="none" w:sz="0" w:space="0" w:color="auto"/>
              </w:divBdr>
              <w:divsChild>
                <w:div w:id="2136949205">
                  <w:marLeft w:val="186"/>
                  <w:marRight w:val="186"/>
                  <w:marTop w:val="0"/>
                  <w:marBottom w:val="300"/>
                  <w:divBdr>
                    <w:top w:val="none" w:sz="0" w:space="0" w:color="auto"/>
                    <w:left w:val="none" w:sz="0" w:space="0" w:color="auto"/>
                    <w:bottom w:val="none" w:sz="0" w:space="0" w:color="auto"/>
                    <w:right w:val="none" w:sz="0" w:space="0" w:color="auto"/>
                  </w:divBdr>
                  <w:divsChild>
                    <w:div w:id="1702196782">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85982167">
          <w:marLeft w:val="0"/>
          <w:marRight w:val="0"/>
          <w:marTop w:val="0"/>
          <w:marBottom w:val="0"/>
          <w:divBdr>
            <w:top w:val="none" w:sz="0" w:space="0" w:color="auto"/>
            <w:left w:val="none" w:sz="0" w:space="0" w:color="auto"/>
            <w:bottom w:val="none" w:sz="0" w:space="0" w:color="auto"/>
            <w:right w:val="none" w:sz="0" w:space="0" w:color="auto"/>
          </w:divBdr>
          <w:divsChild>
            <w:div w:id="1865442482">
              <w:marLeft w:val="0"/>
              <w:marRight w:val="0"/>
              <w:marTop w:val="0"/>
              <w:marBottom w:val="0"/>
              <w:divBdr>
                <w:top w:val="none" w:sz="0" w:space="0" w:color="auto"/>
                <w:left w:val="none" w:sz="0" w:space="0" w:color="auto"/>
                <w:bottom w:val="none" w:sz="0" w:space="0" w:color="auto"/>
                <w:right w:val="none" w:sz="0" w:space="0" w:color="auto"/>
              </w:divBdr>
              <w:divsChild>
                <w:div w:id="1920946251">
                  <w:marLeft w:val="186"/>
                  <w:marRight w:val="186"/>
                  <w:marTop w:val="0"/>
                  <w:marBottom w:val="0"/>
                  <w:divBdr>
                    <w:top w:val="none" w:sz="0" w:space="0" w:color="auto"/>
                    <w:left w:val="none" w:sz="0" w:space="0" w:color="auto"/>
                    <w:bottom w:val="none" w:sz="0" w:space="0" w:color="auto"/>
                    <w:right w:val="none" w:sz="0" w:space="0" w:color="auto"/>
                  </w:divBdr>
                  <w:divsChild>
                    <w:div w:id="3701520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20958482">
              <w:marLeft w:val="0"/>
              <w:marRight w:val="0"/>
              <w:marTop w:val="0"/>
              <w:marBottom w:val="0"/>
              <w:divBdr>
                <w:top w:val="none" w:sz="0" w:space="0" w:color="auto"/>
                <w:left w:val="none" w:sz="0" w:space="0" w:color="auto"/>
                <w:bottom w:val="none" w:sz="0" w:space="0" w:color="auto"/>
                <w:right w:val="none" w:sz="0" w:space="0" w:color="auto"/>
              </w:divBdr>
              <w:divsChild>
                <w:div w:id="988822906">
                  <w:marLeft w:val="0"/>
                  <w:marRight w:val="0"/>
                  <w:marTop w:val="0"/>
                  <w:marBottom w:val="0"/>
                  <w:divBdr>
                    <w:top w:val="none" w:sz="0" w:space="0" w:color="auto"/>
                    <w:left w:val="none" w:sz="0" w:space="0" w:color="auto"/>
                    <w:bottom w:val="none" w:sz="0" w:space="0" w:color="auto"/>
                    <w:right w:val="none" w:sz="0" w:space="0" w:color="auto"/>
                  </w:divBdr>
                  <w:divsChild>
                    <w:div w:id="198018159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45575">
      <w:bodyDiv w:val="1"/>
      <w:marLeft w:val="0"/>
      <w:marRight w:val="0"/>
      <w:marTop w:val="0"/>
      <w:marBottom w:val="0"/>
      <w:divBdr>
        <w:top w:val="none" w:sz="0" w:space="0" w:color="auto"/>
        <w:left w:val="none" w:sz="0" w:space="0" w:color="auto"/>
        <w:bottom w:val="none" w:sz="0" w:space="0" w:color="auto"/>
        <w:right w:val="none" w:sz="0" w:space="0" w:color="auto"/>
      </w:divBdr>
    </w:div>
    <w:div w:id="1659839372">
      <w:bodyDiv w:val="1"/>
      <w:marLeft w:val="0"/>
      <w:marRight w:val="0"/>
      <w:marTop w:val="0"/>
      <w:marBottom w:val="0"/>
      <w:divBdr>
        <w:top w:val="none" w:sz="0" w:space="0" w:color="auto"/>
        <w:left w:val="none" w:sz="0" w:space="0" w:color="auto"/>
        <w:bottom w:val="none" w:sz="0" w:space="0" w:color="auto"/>
        <w:right w:val="none" w:sz="0" w:space="0" w:color="auto"/>
      </w:divBdr>
      <w:divsChild>
        <w:div w:id="774637929">
          <w:marLeft w:val="0"/>
          <w:marRight w:val="0"/>
          <w:marTop w:val="0"/>
          <w:marBottom w:val="300"/>
          <w:divBdr>
            <w:top w:val="none" w:sz="0" w:space="0" w:color="auto"/>
            <w:left w:val="none" w:sz="0" w:space="0" w:color="auto"/>
            <w:bottom w:val="none" w:sz="0" w:space="0" w:color="auto"/>
            <w:right w:val="none" w:sz="0" w:space="0" w:color="auto"/>
          </w:divBdr>
        </w:div>
        <w:div w:id="1138954548">
          <w:marLeft w:val="0"/>
          <w:marRight w:val="0"/>
          <w:marTop w:val="0"/>
          <w:marBottom w:val="0"/>
          <w:divBdr>
            <w:top w:val="none" w:sz="0" w:space="0" w:color="auto"/>
            <w:left w:val="none" w:sz="0" w:space="0" w:color="auto"/>
            <w:bottom w:val="none" w:sz="0" w:space="0" w:color="auto"/>
            <w:right w:val="none" w:sz="0" w:space="0" w:color="auto"/>
          </w:divBdr>
          <w:divsChild>
            <w:div w:id="2138403072">
              <w:marLeft w:val="0"/>
              <w:marRight w:val="0"/>
              <w:marTop w:val="0"/>
              <w:marBottom w:val="0"/>
              <w:divBdr>
                <w:top w:val="none" w:sz="0" w:space="0" w:color="auto"/>
                <w:left w:val="none" w:sz="0" w:space="0" w:color="auto"/>
                <w:bottom w:val="none" w:sz="0" w:space="0" w:color="auto"/>
                <w:right w:val="none" w:sz="0" w:space="0" w:color="auto"/>
              </w:divBdr>
            </w:div>
          </w:divsChild>
        </w:div>
        <w:div w:id="2124033947">
          <w:marLeft w:val="0"/>
          <w:marRight w:val="0"/>
          <w:marTop w:val="450"/>
          <w:marBottom w:val="0"/>
          <w:divBdr>
            <w:top w:val="none" w:sz="0" w:space="0" w:color="auto"/>
            <w:left w:val="none" w:sz="0" w:space="0" w:color="auto"/>
            <w:bottom w:val="none" w:sz="0" w:space="0" w:color="auto"/>
            <w:right w:val="none" w:sz="0" w:space="0" w:color="auto"/>
          </w:divBdr>
        </w:div>
      </w:divsChild>
    </w:div>
    <w:div w:id="1659914799">
      <w:bodyDiv w:val="1"/>
      <w:marLeft w:val="0"/>
      <w:marRight w:val="0"/>
      <w:marTop w:val="0"/>
      <w:marBottom w:val="0"/>
      <w:divBdr>
        <w:top w:val="none" w:sz="0" w:space="0" w:color="auto"/>
        <w:left w:val="none" w:sz="0" w:space="0" w:color="auto"/>
        <w:bottom w:val="none" w:sz="0" w:space="0" w:color="auto"/>
        <w:right w:val="none" w:sz="0" w:space="0" w:color="auto"/>
      </w:divBdr>
    </w:div>
    <w:div w:id="1678072855">
      <w:bodyDiv w:val="1"/>
      <w:marLeft w:val="0"/>
      <w:marRight w:val="0"/>
      <w:marTop w:val="0"/>
      <w:marBottom w:val="0"/>
      <w:divBdr>
        <w:top w:val="none" w:sz="0" w:space="0" w:color="auto"/>
        <w:left w:val="none" w:sz="0" w:space="0" w:color="auto"/>
        <w:bottom w:val="none" w:sz="0" w:space="0" w:color="auto"/>
        <w:right w:val="none" w:sz="0" w:space="0" w:color="auto"/>
      </w:divBdr>
    </w:div>
    <w:div w:id="1690335260">
      <w:bodyDiv w:val="1"/>
      <w:marLeft w:val="0"/>
      <w:marRight w:val="0"/>
      <w:marTop w:val="0"/>
      <w:marBottom w:val="0"/>
      <w:divBdr>
        <w:top w:val="none" w:sz="0" w:space="0" w:color="auto"/>
        <w:left w:val="none" w:sz="0" w:space="0" w:color="auto"/>
        <w:bottom w:val="none" w:sz="0" w:space="0" w:color="auto"/>
        <w:right w:val="none" w:sz="0" w:space="0" w:color="auto"/>
      </w:divBdr>
      <w:divsChild>
        <w:div w:id="957226349">
          <w:marLeft w:val="0"/>
          <w:marRight w:val="0"/>
          <w:marTop w:val="0"/>
          <w:marBottom w:val="0"/>
          <w:divBdr>
            <w:top w:val="none" w:sz="0" w:space="0" w:color="auto"/>
            <w:left w:val="none" w:sz="0" w:space="0" w:color="auto"/>
            <w:bottom w:val="none" w:sz="0" w:space="0" w:color="auto"/>
            <w:right w:val="none" w:sz="0" w:space="0" w:color="auto"/>
          </w:divBdr>
          <w:divsChild>
            <w:div w:id="55973562">
              <w:marLeft w:val="0"/>
              <w:marRight w:val="0"/>
              <w:marTop w:val="0"/>
              <w:marBottom w:val="0"/>
              <w:divBdr>
                <w:top w:val="none" w:sz="0" w:space="0" w:color="auto"/>
                <w:left w:val="none" w:sz="0" w:space="0" w:color="auto"/>
                <w:bottom w:val="none" w:sz="0" w:space="0" w:color="auto"/>
                <w:right w:val="none" w:sz="0" w:space="0" w:color="auto"/>
              </w:divBdr>
              <w:divsChild>
                <w:div w:id="1467354043">
                  <w:marLeft w:val="0"/>
                  <w:marRight w:val="0"/>
                  <w:marTop w:val="0"/>
                  <w:marBottom w:val="0"/>
                  <w:divBdr>
                    <w:top w:val="none" w:sz="0" w:space="0" w:color="auto"/>
                    <w:left w:val="none" w:sz="0" w:space="0" w:color="auto"/>
                    <w:bottom w:val="none" w:sz="0" w:space="0" w:color="auto"/>
                    <w:right w:val="none" w:sz="0" w:space="0" w:color="auto"/>
                  </w:divBdr>
                  <w:divsChild>
                    <w:div w:id="1690058799">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474104104">
              <w:marLeft w:val="0"/>
              <w:marRight w:val="0"/>
              <w:marTop w:val="0"/>
              <w:marBottom w:val="0"/>
              <w:divBdr>
                <w:top w:val="none" w:sz="0" w:space="0" w:color="auto"/>
                <w:left w:val="none" w:sz="0" w:space="0" w:color="auto"/>
                <w:bottom w:val="none" w:sz="0" w:space="0" w:color="auto"/>
                <w:right w:val="none" w:sz="0" w:space="0" w:color="auto"/>
              </w:divBdr>
              <w:divsChild>
                <w:div w:id="2031569679">
                  <w:marLeft w:val="186"/>
                  <w:marRight w:val="186"/>
                  <w:marTop w:val="0"/>
                  <w:marBottom w:val="0"/>
                  <w:divBdr>
                    <w:top w:val="none" w:sz="0" w:space="0" w:color="auto"/>
                    <w:left w:val="none" w:sz="0" w:space="0" w:color="auto"/>
                    <w:bottom w:val="none" w:sz="0" w:space="0" w:color="auto"/>
                    <w:right w:val="none" w:sz="0" w:space="0" w:color="auto"/>
                  </w:divBdr>
                  <w:divsChild>
                    <w:div w:id="1861502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46046081">
          <w:marLeft w:val="0"/>
          <w:marRight w:val="0"/>
          <w:marTop w:val="0"/>
          <w:marBottom w:val="0"/>
          <w:divBdr>
            <w:top w:val="none" w:sz="0" w:space="0" w:color="auto"/>
            <w:left w:val="none" w:sz="0" w:space="0" w:color="auto"/>
            <w:bottom w:val="none" w:sz="0" w:space="0" w:color="auto"/>
            <w:right w:val="none" w:sz="0" w:space="0" w:color="auto"/>
          </w:divBdr>
          <w:divsChild>
            <w:div w:id="568073563">
              <w:marLeft w:val="0"/>
              <w:marRight w:val="0"/>
              <w:marTop w:val="0"/>
              <w:marBottom w:val="0"/>
              <w:divBdr>
                <w:top w:val="none" w:sz="0" w:space="0" w:color="auto"/>
                <w:left w:val="none" w:sz="0" w:space="0" w:color="auto"/>
                <w:bottom w:val="none" w:sz="0" w:space="0" w:color="auto"/>
                <w:right w:val="none" w:sz="0" w:space="0" w:color="auto"/>
              </w:divBdr>
              <w:divsChild>
                <w:div w:id="722874632">
                  <w:marLeft w:val="186"/>
                  <w:marRight w:val="186"/>
                  <w:marTop w:val="0"/>
                  <w:marBottom w:val="300"/>
                  <w:divBdr>
                    <w:top w:val="none" w:sz="0" w:space="0" w:color="auto"/>
                    <w:left w:val="none" w:sz="0" w:space="0" w:color="auto"/>
                    <w:bottom w:val="none" w:sz="0" w:space="0" w:color="auto"/>
                    <w:right w:val="none" w:sz="0" w:space="0" w:color="auto"/>
                  </w:divBdr>
                  <w:divsChild>
                    <w:div w:id="35149321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703894193">
      <w:bodyDiv w:val="1"/>
      <w:marLeft w:val="0"/>
      <w:marRight w:val="0"/>
      <w:marTop w:val="0"/>
      <w:marBottom w:val="0"/>
      <w:divBdr>
        <w:top w:val="none" w:sz="0" w:space="0" w:color="auto"/>
        <w:left w:val="none" w:sz="0" w:space="0" w:color="auto"/>
        <w:bottom w:val="none" w:sz="0" w:space="0" w:color="auto"/>
        <w:right w:val="none" w:sz="0" w:space="0" w:color="auto"/>
      </w:divBdr>
      <w:divsChild>
        <w:div w:id="846599052">
          <w:marLeft w:val="0"/>
          <w:marRight w:val="0"/>
          <w:marTop w:val="0"/>
          <w:marBottom w:val="0"/>
          <w:divBdr>
            <w:top w:val="none" w:sz="0" w:space="0" w:color="auto"/>
            <w:left w:val="none" w:sz="0" w:space="0" w:color="auto"/>
            <w:bottom w:val="none" w:sz="0" w:space="0" w:color="auto"/>
            <w:right w:val="none" w:sz="0" w:space="0" w:color="auto"/>
          </w:divBdr>
          <w:divsChild>
            <w:div w:id="964968267">
              <w:marLeft w:val="0"/>
              <w:marRight w:val="-20717"/>
              <w:marTop w:val="0"/>
              <w:marBottom w:val="0"/>
              <w:divBdr>
                <w:top w:val="none" w:sz="0" w:space="0" w:color="auto"/>
                <w:left w:val="none" w:sz="0" w:space="0" w:color="auto"/>
                <w:bottom w:val="none" w:sz="0" w:space="0" w:color="auto"/>
                <w:right w:val="none" w:sz="0" w:space="0" w:color="auto"/>
              </w:divBdr>
              <w:divsChild>
                <w:div w:id="1367288389">
                  <w:marLeft w:val="0"/>
                  <w:marRight w:val="0"/>
                  <w:marTop w:val="0"/>
                  <w:marBottom w:val="0"/>
                  <w:divBdr>
                    <w:top w:val="none" w:sz="0" w:space="0" w:color="D1D1D1"/>
                    <w:left w:val="none" w:sz="0" w:space="0" w:color="D1D1D1"/>
                    <w:bottom w:val="none" w:sz="0" w:space="0" w:color="D1D1D1"/>
                    <w:right w:val="none" w:sz="0" w:space="0" w:color="D1D1D1"/>
                  </w:divBdr>
                </w:div>
              </w:divsChild>
            </w:div>
          </w:divsChild>
        </w:div>
        <w:div w:id="1780687269">
          <w:marLeft w:val="0"/>
          <w:marRight w:val="0"/>
          <w:marTop w:val="0"/>
          <w:marBottom w:val="0"/>
          <w:divBdr>
            <w:top w:val="none" w:sz="0" w:space="0" w:color="auto"/>
            <w:left w:val="none" w:sz="0" w:space="0" w:color="auto"/>
            <w:bottom w:val="none" w:sz="0" w:space="0" w:color="auto"/>
            <w:right w:val="none" w:sz="0" w:space="0" w:color="auto"/>
          </w:divBdr>
          <w:divsChild>
            <w:div w:id="2009407877">
              <w:marLeft w:val="-225"/>
              <w:marRight w:val="-225"/>
              <w:marTop w:val="0"/>
              <w:marBottom w:val="0"/>
              <w:divBdr>
                <w:top w:val="none" w:sz="0" w:space="0" w:color="auto"/>
                <w:left w:val="none" w:sz="0" w:space="0" w:color="auto"/>
                <w:bottom w:val="none" w:sz="0" w:space="0" w:color="auto"/>
                <w:right w:val="none" w:sz="0" w:space="0" w:color="auto"/>
              </w:divBdr>
              <w:divsChild>
                <w:div w:id="1959598965">
                  <w:marLeft w:val="0"/>
                  <w:marRight w:val="0"/>
                  <w:marTop w:val="240"/>
                  <w:marBottom w:val="240"/>
                  <w:divBdr>
                    <w:top w:val="none" w:sz="0" w:space="0" w:color="auto"/>
                    <w:left w:val="none" w:sz="0" w:space="0" w:color="auto"/>
                    <w:bottom w:val="none" w:sz="0" w:space="0" w:color="auto"/>
                    <w:right w:val="none" w:sz="0" w:space="0" w:color="auto"/>
                  </w:divBdr>
                  <w:divsChild>
                    <w:div w:id="1917863807">
                      <w:marLeft w:val="0"/>
                      <w:marRight w:val="0"/>
                      <w:marTop w:val="0"/>
                      <w:marBottom w:val="0"/>
                      <w:divBdr>
                        <w:top w:val="none" w:sz="0" w:space="0" w:color="auto"/>
                        <w:left w:val="none" w:sz="0" w:space="0" w:color="auto"/>
                        <w:bottom w:val="none" w:sz="0" w:space="0" w:color="auto"/>
                        <w:right w:val="none" w:sz="0" w:space="0" w:color="auto"/>
                      </w:divBdr>
                      <w:divsChild>
                        <w:div w:id="507327491">
                          <w:marLeft w:val="0"/>
                          <w:marRight w:val="0"/>
                          <w:marTop w:val="0"/>
                          <w:marBottom w:val="0"/>
                          <w:divBdr>
                            <w:top w:val="none" w:sz="0" w:space="0" w:color="auto"/>
                            <w:left w:val="none" w:sz="0" w:space="0" w:color="auto"/>
                            <w:bottom w:val="none" w:sz="0" w:space="0" w:color="auto"/>
                            <w:right w:val="none" w:sz="0" w:space="0" w:color="auto"/>
                          </w:divBdr>
                        </w:div>
                        <w:div w:id="12030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26209">
      <w:bodyDiv w:val="1"/>
      <w:marLeft w:val="0"/>
      <w:marRight w:val="0"/>
      <w:marTop w:val="0"/>
      <w:marBottom w:val="0"/>
      <w:divBdr>
        <w:top w:val="none" w:sz="0" w:space="0" w:color="auto"/>
        <w:left w:val="none" w:sz="0" w:space="0" w:color="auto"/>
        <w:bottom w:val="none" w:sz="0" w:space="0" w:color="auto"/>
        <w:right w:val="none" w:sz="0" w:space="0" w:color="auto"/>
      </w:divBdr>
    </w:div>
    <w:div w:id="1762263489">
      <w:bodyDiv w:val="1"/>
      <w:marLeft w:val="0"/>
      <w:marRight w:val="0"/>
      <w:marTop w:val="0"/>
      <w:marBottom w:val="0"/>
      <w:divBdr>
        <w:top w:val="none" w:sz="0" w:space="0" w:color="auto"/>
        <w:left w:val="none" w:sz="0" w:space="0" w:color="auto"/>
        <w:bottom w:val="none" w:sz="0" w:space="0" w:color="auto"/>
        <w:right w:val="none" w:sz="0" w:space="0" w:color="auto"/>
      </w:divBdr>
      <w:divsChild>
        <w:div w:id="561602192">
          <w:marLeft w:val="0"/>
          <w:marRight w:val="0"/>
          <w:marTop w:val="0"/>
          <w:marBottom w:val="0"/>
          <w:divBdr>
            <w:top w:val="none" w:sz="0" w:space="0" w:color="auto"/>
            <w:left w:val="none" w:sz="0" w:space="0" w:color="auto"/>
            <w:bottom w:val="none" w:sz="0" w:space="0" w:color="auto"/>
            <w:right w:val="none" w:sz="0" w:space="0" w:color="auto"/>
          </w:divBdr>
        </w:div>
        <w:div w:id="1798795818">
          <w:marLeft w:val="0"/>
          <w:marRight w:val="0"/>
          <w:marTop w:val="0"/>
          <w:marBottom w:val="0"/>
          <w:divBdr>
            <w:top w:val="none" w:sz="0" w:space="0" w:color="auto"/>
            <w:left w:val="none" w:sz="0" w:space="0" w:color="auto"/>
            <w:bottom w:val="none" w:sz="0" w:space="0" w:color="auto"/>
            <w:right w:val="none" w:sz="0" w:space="0" w:color="auto"/>
          </w:divBdr>
        </w:div>
        <w:div w:id="1446777758">
          <w:marLeft w:val="0"/>
          <w:marRight w:val="0"/>
          <w:marTop w:val="0"/>
          <w:marBottom w:val="0"/>
          <w:divBdr>
            <w:top w:val="none" w:sz="0" w:space="0" w:color="auto"/>
            <w:left w:val="none" w:sz="0" w:space="0" w:color="auto"/>
            <w:bottom w:val="none" w:sz="0" w:space="0" w:color="auto"/>
            <w:right w:val="none" w:sz="0" w:space="0" w:color="auto"/>
          </w:divBdr>
        </w:div>
        <w:div w:id="502742637">
          <w:marLeft w:val="0"/>
          <w:marRight w:val="0"/>
          <w:marTop w:val="0"/>
          <w:marBottom w:val="0"/>
          <w:divBdr>
            <w:top w:val="none" w:sz="0" w:space="0" w:color="auto"/>
            <w:left w:val="none" w:sz="0" w:space="0" w:color="auto"/>
            <w:bottom w:val="none" w:sz="0" w:space="0" w:color="auto"/>
            <w:right w:val="none" w:sz="0" w:space="0" w:color="auto"/>
          </w:divBdr>
        </w:div>
        <w:div w:id="19479409">
          <w:marLeft w:val="0"/>
          <w:marRight w:val="0"/>
          <w:marTop w:val="0"/>
          <w:marBottom w:val="0"/>
          <w:divBdr>
            <w:top w:val="none" w:sz="0" w:space="0" w:color="auto"/>
            <w:left w:val="none" w:sz="0" w:space="0" w:color="auto"/>
            <w:bottom w:val="none" w:sz="0" w:space="0" w:color="auto"/>
            <w:right w:val="none" w:sz="0" w:space="0" w:color="auto"/>
          </w:divBdr>
        </w:div>
        <w:div w:id="181826555">
          <w:marLeft w:val="0"/>
          <w:marRight w:val="0"/>
          <w:marTop w:val="0"/>
          <w:marBottom w:val="0"/>
          <w:divBdr>
            <w:top w:val="none" w:sz="0" w:space="0" w:color="auto"/>
            <w:left w:val="none" w:sz="0" w:space="0" w:color="auto"/>
            <w:bottom w:val="none" w:sz="0" w:space="0" w:color="auto"/>
            <w:right w:val="none" w:sz="0" w:space="0" w:color="auto"/>
          </w:divBdr>
        </w:div>
        <w:div w:id="367339966">
          <w:marLeft w:val="0"/>
          <w:marRight w:val="0"/>
          <w:marTop w:val="0"/>
          <w:marBottom w:val="0"/>
          <w:divBdr>
            <w:top w:val="none" w:sz="0" w:space="0" w:color="auto"/>
            <w:left w:val="none" w:sz="0" w:space="0" w:color="auto"/>
            <w:bottom w:val="none" w:sz="0" w:space="0" w:color="auto"/>
            <w:right w:val="none" w:sz="0" w:space="0" w:color="auto"/>
          </w:divBdr>
        </w:div>
      </w:divsChild>
    </w:div>
    <w:div w:id="1848521622">
      <w:bodyDiv w:val="1"/>
      <w:marLeft w:val="0"/>
      <w:marRight w:val="0"/>
      <w:marTop w:val="0"/>
      <w:marBottom w:val="0"/>
      <w:divBdr>
        <w:top w:val="none" w:sz="0" w:space="0" w:color="auto"/>
        <w:left w:val="none" w:sz="0" w:space="0" w:color="auto"/>
        <w:bottom w:val="none" w:sz="0" w:space="0" w:color="auto"/>
        <w:right w:val="none" w:sz="0" w:space="0" w:color="auto"/>
      </w:divBdr>
      <w:divsChild>
        <w:div w:id="1912890199">
          <w:marLeft w:val="30"/>
          <w:marRight w:val="300"/>
          <w:marTop w:val="120"/>
          <w:marBottom w:val="120"/>
          <w:divBdr>
            <w:top w:val="none" w:sz="0" w:space="0" w:color="auto"/>
            <w:left w:val="none" w:sz="0" w:space="0" w:color="auto"/>
            <w:bottom w:val="none" w:sz="0" w:space="0" w:color="auto"/>
            <w:right w:val="none" w:sz="0" w:space="0" w:color="auto"/>
          </w:divBdr>
          <w:divsChild>
            <w:div w:id="1112743377">
              <w:marLeft w:val="0"/>
              <w:marRight w:val="0"/>
              <w:marTop w:val="0"/>
              <w:marBottom w:val="0"/>
              <w:divBdr>
                <w:top w:val="none" w:sz="0" w:space="0" w:color="auto"/>
                <w:left w:val="none" w:sz="0" w:space="0" w:color="auto"/>
                <w:bottom w:val="none" w:sz="0" w:space="0" w:color="auto"/>
                <w:right w:val="none" w:sz="0" w:space="0" w:color="auto"/>
              </w:divBdr>
              <w:divsChild>
                <w:div w:id="844131537">
                  <w:marLeft w:val="0"/>
                  <w:marRight w:val="0"/>
                  <w:marTop w:val="0"/>
                  <w:marBottom w:val="0"/>
                  <w:divBdr>
                    <w:top w:val="none" w:sz="0" w:space="0" w:color="auto"/>
                    <w:left w:val="none" w:sz="0" w:space="0" w:color="auto"/>
                    <w:bottom w:val="none" w:sz="0" w:space="0" w:color="auto"/>
                    <w:right w:val="none" w:sz="0" w:space="0" w:color="auto"/>
                  </w:divBdr>
                  <w:divsChild>
                    <w:div w:id="1067457849">
                      <w:marLeft w:val="0"/>
                      <w:marRight w:val="0"/>
                      <w:marTop w:val="0"/>
                      <w:marBottom w:val="0"/>
                      <w:divBdr>
                        <w:top w:val="none" w:sz="0" w:space="0" w:color="auto"/>
                        <w:left w:val="none" w:sz="0" w:space="0" w:color="auto"/>
                        <w:bottom w:val="none" w:sz="0" w:space="0" w:color="auto"/>
                        <w:right w:val="none" w:sz="0" w:space="0" w:color="auto"/>
                      </w:divBdr>
                      <w:divsChild>
                        <w:div w:id="1267083282">
                          <w:marLeft w:val="0"/>
                          <w:marRight w:val="0"/>
                          <w:marTop w:val="0"/>
                          <w:marBottom w:val="0"/>
                          <w:divBdr>
                            <w:top w:val="none" w:sz="0" w:space="0" w:color="auto"/>
                            <w:left w:val="none" w:sz="0" w:space="0" w:color="auto"/>
                            <w:bottom w:val="none" w:sz="0" w:space="0" w:color="auto"/>
                            <w:right w:val="none" w:sz="0" w:space="0" w:color="auto"/>
                          </w:divBdr>
                          <w:divsChild>
                            <w:div w:id="322512597">
                              <w:marLeft w:val="0"/>
                              <w:marRight w:val="0"/>
                              <w:marTop w:val="0"/>
                              <w:marBottom w:val="0"/>
                              <w:divBdr>
                                <w:top w:val="none" w:sz="0" w:space="0" w:color="auto"/>
                                <w:left w:val="none" w:sz="0" w:space="0" w:color="auto"/>
                                <w:bottom w:val="none" w:sz="0" w:space="0" w:color="auto"/>
                                <w:right w:val="none" w:sz="0" w:space="0" w:color="auto"/>
                              </w:divBdr>
                              <w:divsChild>
                                <w:div w:id="443353463">
                                  <w:marLeft w:val="0"/>
                                  <w:marRight w:val="0"/>
                                  <w:marTop w:val="0"/>
                                  <w:marBottom w:val="0"/>
                                  <w:divBdr>
                                    <w:top w:val="none" w:sz="0" w:space="0" w:color="auto"/>
                                    <w:left w:val="none" w:sz="0" w:space="0" w:color="auto"/>
                                    <w:bottom w:val="none" w:sz="0" w:space="0" w:color="auto"/>
                                    <w:right w:val="none" w:sz="0" w:space="0" w:color="auto"/>
                                  </w:divBdr>
                                  <w:divsChild>
                                    <w:div w:id="1557542763">
                                      <w:marLeft w:val="0"/>
                                      <w:marRight w:val="0"/>
                                      <w:marTop w:val="0"/>
                                      <w:marBottom w:val="0"/>
                                      <w:divBdr>
                                        <w:top w:val="none" w:sz="0" w:space="0" w:color="auto"/>
                                        <w:left w:val="none" w:sz="0" w:space="0" w:color="auto"/>
                                        <w:bottom w:val="none" w:sz="0" w:space="0" w:color="auto"/>
                                        <w:right w:val="none" w:sz="0" w:space="0" w:color="auto"/>
                                      </w:divBdr>
                                      <w:divsChild>
                                        <w:div w:id="837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687606">
          <w:marLeft w:val="0"/>
          <w:marRight w:val="0"/>
          <w:marTop w:val="0"/>
          <w:marBottom w:val="0"/>
          <w:divBdr>
            <w:top w:val="none" w:sz="0" w:space="0" w:color="auto"/>
            <w:left w:val="none" w:sz="0" w:space="0" w:color="auto"/>
            <w:bottom w:val="none" w:sz="0" w:space="0" w:color="auto"/>
            <w:right w:val="none" w:sz="0" w:space="0" w:color="auto"/>
          </w:divBdr>
          <w:divsChild>
            <w:div w:id="1876770205">
              <w:marLeft w:val="0"/>
              <w:marRight w:val="0"/>
              <w:marTop w:val="0"/>
              <w:marBottom w:val="0"/>
              <w:divBdr>
                <w:top w:val="none" w:sz="0" w:space="0" w:color="auto"/>
                <w:left w:val="none" w:sz="0" w:space="0" w:color="auto"/>
                <w:bottom w:val="none" w:sz="0" w:space="0" w:color="auto"/>
                <w:right w:val="none" w:sz="0" w:space="0" w:color="auto"/>
              </w:divBdr>
              <w:divsChild>
                <w:div w:id="1110856619">
                  <w:marLeft w:val="0"/>
                  <w:marRight w:val="0"/>
                  <w:marTop w:val="0"/>
                  <w:marBottom w:val="0"/>
                  <w:divBdr>
                    <w:top w:val="none" w:sz="0" w:space="0" w:color="auto"/>
                    <w:left w:val="none" w:sz="0" w:space="0" w:color="auto"/>
                    <w:bottom w:val="none" w:sz="0" w:space="0" w:color="auto"/>
                    <w:right w:val="none" w:sz="0" w:space="0" w:color="auto"/>
                  </w:divBdr>
                  <w:divsChild>
                    <w:div w:id="1923485645">
                      <w:marLeft w:val="0"/>
                      <w:marRight w:val="0"/>
                      <w:marTop w:val="0"/>
                      <w:marBottom w:val="0"/>
                      <w:divBdr>
                        <w:top w:val="none" w:sz="0" w:space="0" w:color="auto"/>
                        <w:left w:val="none" w:sz="0" w:space="0" w:color="auto"/>
                        <w:bottom w:val="none" w:sz="0" w:space="0" w:color="auto"/>
                        <w:right w:val="none" w:sz="0" w:space="0" w:color="auto"/>
                      </w:divBdr>
                      <w:divsChild>
                        <w:div w:id="184177216">
                          <w:marLeft w:val="30"/>
                          <w:marRight w:val="30"/>
                          <w:marTop w:val="30"/>
                          <w:marBottom w:val="120"/>
                          <w:divBdr>
                            <w:top w:val="none" w:sz="0" w:space="0" w:color="auto"/>
                            <w:left w:val="none" w:sz="0" w:space="0" w:color="auto"/>
                            <w:bottom w:val="none" w:sz="0" w:space="0" w:color="auto"/>
                            <w:right w:val="none" w:sz="0" w:space="0" w:color="auto"/>
                          </w:divBdr>
                          <w:divsChild>
                            <w:div w:id="2103334944">
                              <w:marLeft w:val="0"/>
                              <w:marRight w:val="0"/>
                              <w:marTop w:val="0"/>
                              <w:marBottom w:val="0"/>
                              <w:divBdr>
                                <w:top w:val="none" w:sz="0" w:space="0" w:color="auto"/>
                                <w:left w:val="none" w:sz="0" w:space="0" w:color="auto"/>
                                <w:bottom w:val="none" w:sz="0" w:space="0" w:color="auto"/>
                                <w:right w:val="none" w:sz="0" w:space="0" w:color="auto"/>
                              </w:divBdr>
                              <w:divsChild>
                                <w:div w:id="459150228">
                                  <w:marLeft w:val="0"/>
                                  <w:marRight w:val="0"/>
                                  <w:marTop w:val="0"/>
                                  <w:marBottom w:val="0"/>
                                  <w:divBdr>
                                    <w:top w:val="none" w:sz="0" w:space="0" w:color="auto"/>
                                    <w:left w:val="none" w:sz="0" w:space="0" w:color="auto"/>
                                    <w:bottom w:val="none" w:sz="0" w:space="0" w:color="auto"/>
                                    <w:right w:val="none" w:sz="0" w:space="0" w:color="auto"/>
                                  </w:divBdr>
                                  <w:divsChild>
                                    <w:div w:id="904142610">
                                      <w:marLeft w:val="0"/>
                                      <w:marRight w:val="0"/>
                                      <w:marTop w:val="0"/>
                                      <w:marBottom w:val="0"/>
                                      <w:divBdr>
                                        <w:top w:val="none" w:sz="0" w:space="0" w:color="auto"/>
                                        <w:left w:val="none" w:sz="0" w:space="0" w:color="auto"/>
                                        <w:bottom w:val="none" w:sz="0" w:space="0" w:color="auto"/>
                                        <w:right w:val="none" w:sz="0" w:space="0" w:color="auto"/>
                                      </w:divBdr>
                                      <w:divsChild>
                                        <w:div w:id="335349640">
                                          <w:marLeft w:val="0"/>
                                          <w:marRight w:val="120"/>
                                          <w:marTop w:val="0"/>
                                          <w:marBottom w:val="0"/>
                                          <w:divBdr>
                                            <w:top w:val="none" w:sz="0" w:space="0" w:color="auto"/>
                                            <w:left w:val="none" w:sz="0" w:space="0" w:color="auto"/>
                                            <w:bottom w:val="none" w:sz="0" w:space="0" w:color="auto"/>
                                            <w:right w:val="none" w:sz="0" w:space="0" w:color="auto"/>
                                          </w:divBdr>
                                        </w:div>
                                        <w:div w:id="653025011">
                                          <w:marLeft w:val="60"/>
                                          <w:marRight w:val="0"/>
                                          <w:marTop w:val="0"/>
                                          <w:marBottom w:val="60"/>
                                          <w:divBdr>
                                            <w:top w:val="none" w:sz="0" w:space="0" w:color="auto"/>
                                            <w:left w:val="none" w:sz="0" w:space="0" w:color="auto"/>
                                            <w:bottom w:val="none" w:sz="0" w:space="0" w:color="auto"/>
                                            <w:right w:val="none" w:sz="0" w:space="0" w:color="auto"/>
                                          </w:divBdr>
                                          <w:divsChild>
                                            <w:div w:id="1745905862">
                                              <w:marLeft w:val="0"/>
                                              <w:marRight w:val="0"/>
                                              <w:marTop w:val="0"/>
                                              <w:marBottom w:val="0"/>
                                              <w:divBdr>
                                                <w:top w:val="none" w:sz="0" w:space="0" w:color="auto"/>
                                                <w:left w:val="none" w:sz="0" w:space="0" w:color="auto"/>
                                                <w:bottom w:val="none" w:sz="0" w:space="0" w:color="auto"/>
                                                <w:right w:val="none" w:sz="0" w:space="0" w:color="auto"/>
                                              </w:divBdr>
                                              <w:divsChild>
                                                <w:div w:id="17907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9147">
                                      <w:marLeft w:val="0"/>
                                      <w:marRight w:val="0"/>
                                      <w:marTop w:val="0"/>
                                      <w:marBottom w:val="0"/>
                                      <w:divBdr>
                                        <w:top w:val="none" w:sz="0" w:space="0" w:color="auto"/>
                                        <w:left w:val="none" w:sz="0" w:space="0" w:color="auto"/>
                                        <w:bottom w:val="none" w:sz="0" w:space="0" w:color="auto"/>
                                        <w:right w:val="none" w:sz="0" w:space="0" w:color="auto"/>
                                      </w:divBdr>
                                      <w:divsChild>
                                        <w:div w:id="1109349462">
                                          <w:marLeft w:val="0"/>
                                          <w:marRight w:val="0"/>
                                          <w:marTop w:val="0"/>
                                          <w:marBottom w:val="0"/>
                                          <w:divBdr>
                                            <w:top w:val="none" w:sz="0" w:space="0" w:color="auto"/>
                                            <w:left w:val="none" w:sz="0" w:space="0" w:color="auto"/>
                                            <w:bottom w:val="none" w:sz="0" w:space="0" w:color="auto"/>
                                            <w:right w:val="none" w:sz="0" w:space="0" w:color="auto"/>
                                          </w:divBdr>
                                          <w:divsChild>
                                            <w:div w:id="52047363">
                                              <w:marLeft w:val="0"/>
                                              <w:marRight w:val="0"/>
                                              <w:marTop w:val="0"/>
                                              <w:marBottom w:val="0"/>
                                              <w:divBdr>
                                                <w:top w:val="none" w:sz="0" w:space="0" w:color="auto"/>
                                                <w:left w:val="none" w:sz="0" w:space="0" w:color="auto"/>
                                                <w:bottom w:val="none" w:sz="0" w:space="0" w:color="auto"/>
                                                <w:right w:val="none" w:sz="0" w:space="0" w:color="auto"/>
                                              </w:divBdr>
                                              <w:divsChild>
                                                <w:div w:id="1079868468">
                                                  <w:marLeft w:val="0"/>
                                                  <w:marRight w:val="0"/>
                                                  <w:marTop w:val="0"/>
                                                  <w:marBottom w:val="0"/>
                                                  <w:divBdr>
                                                    <w:top w:val="none" w:sz="0" w:space="0" w:color="auto"/>
                                                    <w:left w:val="none" w:sz="0" w:space="0" w:color="auto"/>
                                                    <w:bottom w:val="none" w:sz="0" w:space="0" w:color="auto"/>
                                                    <w:right w:val="none" w:sz="0" w:space="0" w:color="auto"/>
                                                  </w:divBdr>
                                                  <w:divsChild>
                                                    <w:div w:id="219753627">
                                                      <w:marLeft w:val="0"/>
                                                      <w:marRight w:val="0"/>
                                                      <w:marTop w:val="0"/>
                                                      <w:marBottom w:val="0"/>
                                                      <w:divBdr>
                                                        <w:top w:val="none" w:sz="0" w:space="0" w:color="auto"/>
                                                        <w:left w:val="none" w:sz="0" w:space="0" w:color="auto"/>
                                                        <w:bottom w:val="none" w:sz="0" w:space="0" w:color="auto"/>
                                                        <w:right w:val="none" w:sz="0" w:space="0" w:color="auto"/>
                                                      </w:divBdr>
                                                      <w:divsChild>
                                                        <w:div w:id="2141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4993">
                                              <w:marLeft w:val="0"/>
                                              <w:marRight w:val="0"/>
                                              <w:marTop w:val="0"/>
                                              <w:marBottom w:val="0"/>
                                              <w:divBdr>
                                                <w:top w:val="none" w:sz="0" w:space="0" w:color="auto"/>
                                                <w:left w:val="none" w:sz="0" w:space="0" w:color="auto"/>
                                                <w:bottom w:val="none" w:sz="0" w:space="0" w:color="auto"/>
                                                <w:right w:val="none" w:sz="0" w:space="0" w:color="auto"/>
                                              </w:divBdr>
                                              <w:divsChild>
                                                <w:div w:id="13379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17229">
                                  <w:marLeft w:val="720"/>
                                  <w:marRight w:val="0"/>
                                  <w:marTop w:val="0"/>
                                  <w:marBottom w:val="0"/>
                                  <w:divBdr>
                                    <w:top w:val="none" w:sz="0" w:space="0" w:color="auto"/>
                                    <w:left w:val="none" w:sz="0" w:space="0" w:color="auto"/>
                                    <w:bottom w:val="none" w:sz="0" w:space="0" w:color="auto"/>
                                    <w:right w:val="none" w:sz="0" w:space="0" w:color="auto"/>
                                  </w:divBdr>
                                  <w:divsChild>
                                    <w:div w:id="1136801847">
                                      <w:marLeft w:val="0"/>
                                      <w:marRight w:val="0"/>
                                      <w:marTop w:val="0"/>
                                      <w:marBottom w:val="0"/>
                                      <w:divBdr>
                                        <w:top w:val="none" w:sz="0" w:space="0" w:color="auto"/>
                                        <w:left w:val="none" w:sz="0" w:space="0" w:color="auto"/>
                                        <w:bottom w:val="none" w:sz="0" w:space="0" w:color="auto"/>
                                        <w:right w:val="none" w:sz="0" w:space="0" w:color="auto"/>
                                      </w:divBdr>
                                      <w:divsChild>
                                        <w:div w:id="75901083">
                                          <w:marLeft w:val="0"/>
                                          <w:marRight w:val="0"/>
                                          <w:marTop w:val="0"/>
                                          <w:marBottom w:val="0"/>
                                          <w:divBdr>
                                            <w:top w:val="none" w:sz="0" w:space="0" w:color="auto"/>
                                            <w:left w:val="none" w:sz="0" w:space="0" w:color="auto"/>
                                            <w:bottom w:val="none" w:sz="0" w:space="0" w:color="auto"/>
                                            <w:right w:val="none" w:sz="0" w:space="0" w:color="auto"/>
                                          </w:divBdr>
                                          <w:divsChild>
                                            <w:div w:id="1801217131">
                                              <w:marLeft w:val="0"/>
                                              <w:marRight w:val="0"/>
                                              <w:marTop w:val="0"/>
                                              <w:marBottom w:val="0"/>
                                              <w:divBdr>
                                                <w:top w:val="none" w:sz="0" w:space="0" w:color="auto"/>
                                                <w:left w:val="none" w:sz="0" w:space="0" w:color="auto"/>
                                                <w:bottom w:val="none" w:sz="0" w:space="0" w:color="auto"/>
                                                <w:right w:val="none" w:sz="0" w:space="0" w:color="auto"/>
                                              </w:divBdr>
                                              <w:divsChild>
                                                <w:div w:id="1784878561">
                                                  <w:marLeft w:val="0"/>
                                                  <w:marRight w:val="0"/>
                                                  <w:marTop w:val="0"/>
                                                  <w:marBottom w:val="0"/>
                                                  <w:divBdr>
                                                    <w:top w:val="none" w:sz="0" w:space="0" w:color="auto"/>
                                                    <w:left w:val="none" w:sz="0" w:space="0" w:color="auto"/>
                                                    <w:bottom w:val="none" w:sz="0" w:space="0" w:color="auto"/>
                                                    <w:right w:val="none" w:sz="0" w:space="0" w:color="auto"/>
                                                  </w:divBdr>
                                                  <w:divsChild>
                                                    <w:div w:id="7014439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58149207">
                                      <w:marLeft w:val="270"/>
                                      <w:marRight w:val="150"/>
                                      <w:marTop w:val="0"/>
                                      <w:marBottom w:val="0"/>
                                      <w:divBdr>
                                        <w:top w:val="none" w:sz="0" w:space="0" w:color="auto"/>
                                        <w:left w:val="none" w:sz="0" w:space="0" w:color="auto"/>
                                        <w:bottom w:val="none" w:sz="0" w:space="0" w:color="auto"/>
                                        <w:right w:val="none" w:sz="0" w:space="0" w:color="auto"/>
                                      </w:divBdr>
                                    </w:div>
                                  </w:divsChild>
                                </w:div>
                                <w:div w:id="797454372">
                                  <w:marLeft w:val="-180"/>
                                  <w:marRight w:val="-180"/>
                                  <w:marTop w:val="0"/>
                                  <w:marBottom w:val="0"/>
                                  <w:divBdr>
                                    <w:top w:val="none" w:sz="0" w:space="0" w:color="auto"/>
                                    <w:left w:val="none" w:sz="0" w:space="0" w:color="auto"/>
                                    <w:bottom w:val="none" w:sz="0" w:space="0" w:color="auto"/>
                                    <w:right w:val="none" w:sz="0" w:space="0" w:color="auto"/>
                                  </w:divBdr>
                                  <w:divsChild>
                                    <w:div w:id="1313370601">
                                      <w:marLeft w:val="0"/>
                                      <w:marRight w:val="0"/>
                                      <w:marTop w:val="0"/>
                                      <w:marBottom w:val="0"/>
                                      <w:divBdr>
                                        <w:top w:val="none" w:sz="0" w:space="0" w:color="auto"/>
                                        <w:left w:val="none" w:sz="0" w:space="0" w:color="auto"/>
                                        <w:bottom w:val="none" w:sz="0" w:space="0" w:color="auto"/>
                                        <w:right w:val="none" w:sz="0" w:space="0" w:color="auto"/>
                                      </w:divBdr>
                                      <w:divsChild>
                                        <w:div w:id="891621650">
                                          <w:marLeft w:val="0"/>
                                          <w:marRight w:val="0"/>
                                          <w:marTop w:val="0"/>
                                          <w:marBottom w:val="0"/>
                                          <w:divBdr>
                                            <w:top w:val="single" w:sz="6" w:space="0" w:color="D1D1D1"/>
                                            <w:left w:val="none" w:sz="0" w:space="0" w:color="F5F5F5"/>
                                            <w:bottom w:val="single" w:sz="6" w:space="0" w:color="D1D1D1"/>
                                            <w:right w:val="none" w:sz="0" w:space="0" w:color="F5F5F5"/>
                                          </w:divBdr>
                                          <w:divsChild>
                                            <w:div w:id="574634273">
                                              <w:marLeft w:val="0"/>
                                              <w:marRight w:val="0"/>
                                              <w:marTop w:val="0"/>
                                              <w:marBottom w:val="0"/>
                                              <w:divBdr>
                                                <w:top w:val="none" w:sz="0" w:space="0" w:color="auto"/>
                                                <w:left w:val="none" w:sz="0" w:space="0" w:color="auto"/>
                                                <w:bottom w:val="none" w:sz="0" w:space="0" w:color="auto"/>
                                                <w:right w:val="none" w:sz="0" w:space="0" w:color="auto"/>
                                              </w:divBdr>
                                            </w:div>
                                            <w:div w:id="1160195172">
                                              <w:marLeft w:val="0"/>
                                              <w:marRight w:val="0"/>
                                              <w:marTop w:val="0"/>
                                              <w:marBottom w:val="0"/>
                                              <w:divBdr>
                                                <w:top w:val="none" w:sz="0" w:space="0" w:color="auto"/>
                                                <w:left w:val="none" w:sz="0" w:space="0" w:color="auto"/>
                                                <w:bottom w:val="none" w:sz="0" w:space="0" w:color="auto"/>
                                                <w:right w:val="none" w:sz="0" w:space="0" w:color="auto"/>
                                              </w:divBdr>
                                              <w:divsChild>
                                                <w:div w:id="1054618910">
                                                  <w:marLeft w:val="0"/>
                                                  <w:marRight w:val="0"/>
                                                  <w:marTop w:val="0"/>
                                                  <w:marBottom w:val="0"/>
                                                  <w:divBdr>
                                                    <w:top w:val="none" w:sz="0" w:space="0" w:color="auto"/>
                                                    <w:left w:val="none" w:sz="0" w:space="0" w:color="auto"/>
                                                    <w:bottom w:val="none" w:sz="0" w:space="0" w:color="auto"/>
                                                    <w:right w:val="none" w:sz="0" w:space="0" w:color="auto"/>
                                                  </w:divBdr>
                                                </w:div>
                                              </w:divsChild>
                                            </w:div>
                                            <w:div w:id="154154336">
                                              <w:marLeft w:val="0"/>
                                              <w:marRight w:val="0"/>
                                              <w:marTop w:val="0"/>
                                              <w:marBottom w:val="0"/>
                                              <w:divBdr>
                                                <w:top w:val="none" w:sz="0" w:space="0" w:color="auto"/>
                                                <w:left w:val="none" w:sz="0" w:space="0" w:color="auto"/>
                                                <w:bottom w:val="none" w:sz="0" w:space="0" w:color="auto"/>
                                                <w:right w:val="none" w:sz="0" w:space="0" w:color="auto"/>
                                              </w:divBdr>
                                            </w:div>
                                          </w:divsChild>
                                        </w:div>
                                        <w:div w:id="1098141467">
                                          <w:marLeft w:val="0"/>
                                          <w:marRight w:val="0"/>
                                          <w:marTop w:val="0"/>
                                          <w:marBottom w:val="0"/>
                                          <w:divBdr>
                                            <w:top w:val="none" w:sz="0" w:space="0" w:color="auto"/>
                                            <w:left w:val="none" w:sz="0" w:space="0" w:color="FDF6F3"/>
                                            <w:bottom w:val="single" w:sz="6" w:space="0" w:color="F4BFAB"/>
                                            <w:right w:val="none" w:sz="0" w:space="0" w:color="FDF6F3"/>
                                          </w:divBdr>
                                          <w:divsChild>
                                            <w:div w:id="2062750925">
                                              <w:marLeft w:val="0"/>
                                              <w:marRight w:val="0"/>
                                              <w:marTop w:val="0"/>
                                              <w:marBottom w:val="0"/>
                                              <w:divBdr>
                                                <w:top w:val="none" w:sz="0" w:space="0" w:color="auto"/>
                                                <w:left w:val="none" w:sz="0" w:space="0" w:color="auto"/>
                                                <w:bottom w:val="none" w:sz="0" w:space="0" w:color="auto"/>
                                                <w:right w:val="none" w:sz="0" w:space="0" w:color="auto"/>
                                              </w:divBdr>
                                            </w:div>
                                            <w:div w:id="214439001">
                                              <w:marLeft w:val="0"/>
                                              <w:marRight w:val="0"/>
                                              <w:marTop w:val="0"/>
                                              <w:marBottom w:val="0"/>
                                              <w:divBdr>
                                                <w:top w:val="none" w:sz="0" w:space="0" w:color="auto"/>
                                                <w:left w:val="none" w:sz="0" w:space="0" w:color="auto"/>
                                                <w:bottom w:val="none" w:sz="0" w:space="0" w:color="auto"/>
                                                <w:right w:val="none" w:sz="0" w:space="0" w:color="auto"/>
                                              </w:divBdr>
                                              <w:divsChild>
                                                <w:div w:id="2014795482">
                                                  <w:marLeft w:val="0"/>
                                                  <w:marRight w:val="0"/>
                                                  <w:marTop w:val="0"/>
                                                  <w:marBottom w:val="0"/>
                                                  <w:divBdr>
                                                    <w:top w:val="none" w:sz="0" w:space="0" w:color="auto"/>
                                                    <w:left w:val="none" w:sz="0" w:space="0" w:color="auto"/>
                                                    <w:bottom w:val="none" w:sz="0" w:space="0" w:color="auto"/>
                                                    <w:right w:val="none" w:sz="0" w:space="0" w:color="auto"/>
                                                  </w:divBdr>
                                                </w:div>
                                              </w:divsChild>
                                            </w:div>
                                            <w:div w:id="3580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3577">
                              <w:marLeft w:val="0"/>
                              <w:marRight w:val="0"/>
                              <w:marTop w:val="0"/>
                              <w:marBottom w:val="0"/>
                              <w:divBdr>
                                <w:top w:val="none" w:sz="0" w:space="0" w:color="auto"/>
                                <w:left w:val="none" w:sz="0" w:space="0" w:color="auto"/>
                                <w:bottom w:val="none" w:sz="0" w:space="0" w:color="auto"/>
                                <w:right w:val="none" w:sz="0" w:space="0" w:color="auto"/>
                              </w:divBdr>
                              <w:divsChild>
                                <w:div w:id="1210147765">
                                  <w:marLeft w:val="0"/>
                                  <w:marRight w:val="0"/>
                                  <w:marTop w:val="240"/>
                                  <w:marBottom w:val="150"/>
                                  <w:divBdr>
                                    <w:top w:val="none" w:sz="0" w:space="0" w:color="auto"/>
                                    <w:left w:val="none" w:sz="0" w:space="0" w:color="auto"/>
                                    <w:bottom w:val="none" w:sz="0" w:space="0" w:color="auto"/>
                                    <w:right w:val="none" w:sz="0" w:space="0" w:color="auto"/>
                                  </w:divBdr>
                                  <w:divsChild>
                                    <w:div w:id="2012105121">
                                      <w:marLeft w:val="0"/>
                                      <w:marRight w:val="0"/>
                                      <w:marTop w:val="0"/>
                                      <w:marBottom w:val="0"/>
                                      <w:divBdr>
                                        <w:top w:val="none" w:sz="0" w:space="0" w:color="auto"/>
                                        <w:left w:val="none" w:sz="0" w:space="0" w:color="auto"/>
                                        <w:bottom w:val="none" w:sz="0" w:space="0" w:color="auto"/>
                                        <w:right w:val="none" w:sz="0" w:space="0" w:color="auto"/>
                                      </w:divBdr>
                                      <w:divsChild>
                                        <w:div w:id="704059647">
                                          <w:marLeft w:val="0"/>
                                          <w:marRight w:val="0"/>
                                          <w:marTop w:val="0"/>
                                          <w:marBottom w:val="0"/>
                                          <w:divBdr>
                                            <w:top w:val="none" w:sz="0" w:space="0" w:color="auto"/>
                                            <w:left w:val="none" w:sz="0" w:space="0" w:color="auto"/>
                                            <w:bottom w:val="none" w:sz="0" w:space="0" w:color="auto"/>
                                            <w:right w:val="none" w:sz="0" w:space="0" w:color="auto"/>
                                          </w:divBdr>
                                          <w:divsChild>
                                            <w:div w:id="230165379">
                                              <w:marLeft w:val="0"/>
                                              <w:marRight w:val="0"/>
                                              <w:marTop w:val="0"/>
                                              <w:marBottom w:val="0"/>
                                              <w:divBdr>
                                                <w:top w:val="none" w:sz="0" w:space="0" w:color="auto"/>
                                                <w:left w:val="none" w:sz="0" w:space="0" w:color="auto"/>
                                                <w:bottom w:val="none" w:sz="0" w:space="0" w:color="auto"/>
                                                <w:right w:val="none" w:sz="0" w:space="0" w:color="auto"/>
                                              </w:divBdr>
                                              <w:divsChild>
                                                <w:div w:id="1622878697">
                                                  <w:marLeft w:val="0"/>
                                                  <w:marRight w:val="0"/>
                                                  <w:marTop w:val="0"/>
                                                  <w:marBottom w:val="0"/>
                                                  <w:divBdr>
                                                    <w:top w:val="single" w:sz="8" w:space="2" w:color="9C6500"/>
                                                    <w:left w:val="single" w:sz="8" w:space="2" w:color="9C6500"/>
                                                    <w:bottom w:val="single" w:sz="8" w:space="2" w:color="9C6500"/>
                                                    <w:right w:val="single" w:sz="8" w:space="2" w:color="9C6500"/>
                                                  </w:divBdr>
                                                </w:div>
                                                <w:div w:id="1948541869">
                                                  <w:marLeft w:val="0"/>
                                                  <w:marRight w:val="0"/>
                                                  <w:marTop w:val="0"/>
                                                  <w:marBottom w:val="0"/>
                                                  <w:divBdr>
                                                    <w:top w:val="none" w:sz="0" w:space="0" w:color="auto"/>
                                                    <w:left w:val="none" w:sz="0" w:space="0" w:color="auto"/>
                                                    <w:bottom w:val="none" w:sz="0" w:space="0" w:color="auto"/>
                                                    <w:right w:val="none" w:sz="0" w:space="0" w:color="auto"/>
                                                  </w:divBdr>
                                                  <w:divsChild>
                                                    <w:div w:id="76636384">
                                                      <w:marLeft w:val="0"/>
                                                      <w:marRight w:val="0"/>
                                                      <w:marTop w:val="0"/>
                                                      <w:marBottom w:val="0"/>
                                                      <w:divBdr>
                                                        <w:top w:val="none" w:sz="0" w:space="0" w:color="auto"/>
                                                        <w:left w:val="none" w:sz="0" w:space="0" w:color="auto"/>
                                                        <w:bottom w:val="none" w:sz="0" w:space="0" w:color="auto"/>
                                                        <w:right w:val="none" w:sz="0" w:space="0" w:color="auto"/>
                                                      </w:divBdr>
                                                      <w:divsChild>
                                                        <w:div w:id="1679384916">
                                                          <w:marLeft w:val="0"/>
                                                          <w:marRight w:val="0"/>
                                                          <w:marTop w:val="0"/>
                                                          <w:marBottom w:val="0"/>
                                                          <w:divBdr>
                                                            <w:top w:val="none" w:sz="0" w:space="0" w:color="auto"/>
                                                            <w:left w:val="none" w:sz="0" w:space="0" w:color="auto"/>
                                                            <w:bottom w:val="none" w:sz="0" w:space="0" w:color="auto"/>
                                                            <w:right w:val="none" w:sz="0" w:space="0" w:color="auto"/>
                                                          </w:divBdr>
                                                          <w:divsChild>
                                                            <w:div w:id="136995863">
                                                              <w:marLeft w:val="0"/>
                                                              <w:marRight w:val="0"/>
                                                              <w:marTop w:val="0"/>
                                                              <w:marBottom w:val="0"/>
                                                              <w:divBdr>
                                                                <w:top w:val="none" w:sz="0" w:space="0" w:color="auto"/>
                                                                <w:left w:val="none" w:sz="0" w:space="0" w:color="auto"/>
                                                                <w:bottom w:val="none" w:sz="0" w:space="0" w:color="auto"/>
                                                                <w:right w:val="none" w:sz="0" w:space="0" w:color="auto"/>
                                                              </w:divBdr>
                                                            </w:div>
                                                            <w:div w:id="18810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29082">
      <w:bodyDiv w:val="1"/>
      <w:marLeft w:val="0"/>
      <w:marRight w:val="0"/>
      <w:marTop w:val="0"/>
      <w:marBottom w:val="0"/>
      <w:divBdr>
        <w:top w:val="none" w:sz="0" w:space="0" w:color="auto"/>
        <w:left w:val="none" w:sz="0" w:space="0" w:color="auto"/>
        <w:bottom w:val="none" w:sz="0" w:space="0" w:color="auto"/>
        <w:right w:val="none" w:sz="0" w:space="0" w:color="auto"/>
      </w:divBdr>
      <w:divsChild>
        <w:div w:id="881332178">
          <w:marLeft w:val="0"/>
          <w:marRight w:val="0"/>
          <w:marTop w:val="0"/>
          <w:marBottom w:val="0"/>
          <w:divBdr>
            <w:top w:val="single" w:sz="6" w:space="0" w:color="EBEBEB"/>
            <w:left w:val="none" w:sz="0" w:space="0" w:color="auto"/>
            <w:bottom w:val="none" w:sz="0" w:space="0" w:color="auto"/>
            <w:right w:val="none" w:sz="0" w:space="0" w:color="auto"/>
          </w:divBdr>
          <w:divsChild>
            <w:div w:id="657225868">
              <w:marLeft w:val="0"/>
              <w:marRight w:val="0"/>
              <w:marTop w:val="0"/>
              <w:marBottom w:val="0"/>
              <w:divBdr>
                <w:top w:val="none" w:sz="0" w:space="0" w:color="auto"/>
                <w:left w:val="none" w:sz="0" w:space="0" w:color="auto"/>
                <w:bottom w:val="none" w:sz="0" w:space="0" w:color="auto"/>
                <w:right w:val="none" w:sz="0" w:space="0" w:color="auto"/>
              </w:divBdr>
              <w:divsChild>
                <w:div w:id="1568566431">
                  <w:marLeft w:val="0"/>
                  <w:marRight w:val="0"/>
                  <w:marTop w:val="0"/>
                  <w:marBottom w:val="0"/>
                  <w:divBdr>
                    <w:top w:val="none" w:sz="0" w:space="0" w:color="auto"/>
                    <w:left w:val="none" w:sz="0" w:space="0" w:color="auto"/>
                    <w:bottom w:val="none" w:sz="0" w:space="0" w:color="auto"/>
                    <w:right w:val="none" w:sz="0" w:space="0" w:color="auto"/>
                  </w:divBdr>
                  <w:divsChild>
                    <w:div w:id="1445342914">
                      <w:marLeft w:val="0"/>
                      <w:marRight w:val="0"/>
                      <w:marTop w:val="0"/>
                      <w:marBottom w:val="0"/>
                      <w:divBdr>
                        <w:top w:val="none" w:sz="0" w:space="0" w:color="auto"/>
                        <w:left w:val="none" w:sz="0" w:space="0" w:color="auto"/>
                        <w:bottom w:val="none" w:sz="0" w:space="0" w:color="auto"/>
                        <w:right w:val="none" w:sz="0" w:space="0" w:color="auto"/>
                      </w:divBdr>
                      <w:divsChild>
                        <w:div w:id="8339598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58401">
      <w:bodyDiv w:val="1"/>
      <w:marLeft w:val="0"/>
      <w:marRight w:val="0"/>
      <w:marTop w:val="0"/>
      <w:marBottom w:val="0"/>
      <w:divBdr>
        <w:top w:val="none" w:sz="0" w:space="0" w:color="auto"/>
        <w:left w:val="none" w:sz="0" w:space="0" w:color="auto"/>
        <w:bottom w:val="none" w:sz="0" w:space="0" w:color="auto"/>
        <w:right w:val="none" w:sz="0" w:space="0" w:color="auto"/>
      </w:divBdr>
    </w:div>
    <w:div w:id="1917861405">
      <w:bodyDiv w:val="1"/>
      <w:marLeft w:val="0"/>
      <w:marRight w:val="0"/>
      <w:marTop w:val="0"/>
      <w:marBottom w:val="0"/>
      <w:divBdr>
        <w:top w:val="none" w:sz="0" w:space="0" w:color="auto"/>
        <w:left w:val="none" w:sz="0" w:space="0" w:color="auto"/>
        <w:bottom w:val="none" w:sz="0" w:space="0" w:color="auto"/>
        <w:right w:val="none" w:sz="0" w:space="0" w:color="auto"/>
      </w:divBdr>
    </w:div>
    <w:div w:id="1918859669">
      <w:bodyDiv w:val="1"/>
      <w:marLeft w:val="0"/>
      <w:marRight w:val="0"/>
      <w:marTop w:val="0"/>
      <w:marBottom w:val="0"/>
      <w:divBdr>
        <w:top w:val="none" w:sz="0" w:space="0" w:color="auto"/>
        <w:left w:val="none" w:sz="0" w:space="0" w:color="auto"/>
        <w:bottom w:val="none" w:sz="0" w:space="0" w:color="auto"/>
        <w:right w:val="none" w:sz="0" w:space="0" w:color="auto"/>
      </w:divBdr>
    </w:div>
    <w:div w:id="1919099177">
      <w:bodyDiv w:val="1"/>
      <w:marLeft w:val="0"/>
      <w:marRight w:val="0"/>
      <w:marTop w:val="0"/>
      <w:marBottom w:val="0"/>
      <w:divBdr>
        <w:top w:val="none" w:sz="0" w:space="0" w:color="auto"/>
        <w:left w:val="none" w:sz="0" w:space="0" w:color="auto"/>
        <w:bottom w:val="none" w:sz="0" w:space="0" w:color="auto"/>
        <w:right w:val="none" w:sz="0" w:space="0" w:color="auto"/>
      </w:divBdr>
    </w:div>
    <w:div w:id="1921406799">
      <w:bodyDiv w:val="1"/>
      <w:marLeft w:val="0"/>
      <w:marRight w:val="0"/>
      <w:marTop w:val="0"/>
      <w:marBottom w:val="0"/>
      <w:divBdr>
        <w:top w:val="none" w:sz="0" w:space="0" w:color="auto"/>
        <w:left w:val="none" w:sz="0" w:space="0" w:color="auto"/>
        <w:bottom w:val="none" w:sz="0" w:space="0" w:color="auto"/>
        <w:right w:val="none" w:sz="0" w:space="0" w:color="auto"/>
      </w:divBdr>
    </w:div>
    <w:div w:id="1991783053">
      <w:bodyDiv w:val="1"/>
      <w:marLeft w:val="0"/>
      <w:marRight w:val="0"/>
      <w:marTop w:val="0"/>
      <w:marBottom w:val="0"/>
      <w:divBdr>
        <w:top w:val="none" w:sz="0" w:space="0" w:color="auto"/>
        <w:left w:val="none" w:sz="0" w:space="0" w:color="auto"/>
        <w:bottom w:val="none" w:sz="0" w:space="0" w:color="auto"/>
        <w:right w:val="none" w:sz="0" w:space="0" w:color="auto"/>
      </w:divBdr>
    </w:div>
    <w:div w:id="2010330793">
      <w:bodyDiv w:val="1"/>
      <w:marLeft w:val="0"/>
      <w:marRight w:val="0"/>
      <w:marTop w:val="0"/>
      <w:marBottom w:val="0"/>
      <w:divBdr>
        <w:top w:val="none" w:sz="0" w:space="0" w:color="auto"/>
        <w:left w:val="none" w:sz="0" w:space="0" w:color="auto"/>
        <w:bottom w:val="none" w:sz="0" w:space="0" w:color="auto"/>
        <w:right w:val="none" w:sz="0" w:space="0" w:color="auto"/>
      </w:divBdr>
      <w:divsChild>
        <w:div w:id="208033287">
          <w:marLeft w:val="0"/>
          <w:marRight w:val="0"/>
          <w:marTop w:val="0"/>
          <w:marBottom w:val="277"/>
          <w:divBdr>
            <w:top w:val="none" w:sz="0" w:space="0" w:color="auto"/>
            <w:left w:val="none" w:sz="0" w:space="0" w:color="auto"/>
            <w:bottom w:val="none" w:sz="0" w:space="0" w:color="auto"/>
            <w:right w:val="none" w:sz="0" w:space="0" w:color="auto"/>
          </w:divBdr>
        </w:div>
        <w:div w:id="1913005428">
          <w:marLeft w:val="0"/>
          <w:marRight w:val="0"/>
          <w:marTop w:val="360"/>
          <w:marBottom w:val="0"/>
          <w:divBdr>
            <w:top w:val="none" w:sz="0" w:space="0" w:color="auto"/>
            <w:left w:val="none" w:sz="0" w:space="0" w:color="auto"/>
            <w:bottom w:val="none" w:sz="0" w:space="0" w:color="auto"/>
            <w:right w:val="none" w:sz="0" w:space="0" w:color="auto"/>
          </w:divBdr>
        </w:div>
      </w:divsChild>
    </w:div>
    <w:div w:id="2013792959">
      <w:bodyDiv w:val="1"/>
      <w:marLeft w:val="0"/>
      <w:marRight w:val="0"/>
      <w:marTop w:val="0"/>
      <w:marBottom w:val="0"/>
      <w:divBdr>
        <w:top w:val="none" w:sz="0" w:space="0" w:color="auto"/>
        <w:left w:val="none" w:sz="0" w:space="0" w:color="auto"/>
        <w:bottom w:val="none" w:sz="0" w:space="0" w:color="auto"/>
        <w:right w:val="none" w:sz="0" w:space="0" w:color="auto"/>
      </w:divBdr>
      <w:divsChild>
        <w:div w:id="535852961">
          <w:marLeft w:val="0"/>
          <w:marRight w:val="0"/>
          <w:marTop w:val="0"/>
          <w:marBottom w:val="0"/>
          <w:divBdr>
            <w:top w:val="none" w:sz="0" w:space="0" w:color="auto"/>
            <w:left w:val="none" w:sz="0" w:space="0" w:color="auto"/>
            <w:bottom w:val="none" w:sz="0" w:space="0" w:color="auto"/>
            <w:right w:val="none" w:sz="0" w:space="0" w:color="auto"/>
          </w:divBdr>
          <w:divsChild>
            <w:div w:id="1657302061">
              <w:marLeft w:val="0"/>
              <w:marRight w:val="0"/>
              <w:marTop w:val="0"/>
              <w:marBottom w:val="0"/>
              <w:divBdr>
                <w:top w:val="none" w:sz="0" w:space="0" w:color="auto"/>
                <w:left w:val="none" w:sz="0" w:space="0" w:color="auto"/>
                <w:bottom w:val="none" w:sz="0" w:space="0" w:color="auto"/>
                <w:right w:val="none" w:sz="0" w:space="0" w:color="auto"/>
              </w:divBdr>
              <w:divsChild>
                <w:div w:id="1294677682">
                  <w:marLeft w:val="0"/>
                  <w:marRight w:val="0"/>
                  <w:marTop w:val="0"/>
                  <w:marBottom w:val="0"/>
                  <w:divBdr>
                    <w:top w:val="none" w:sz="0" w:space="0" w:color="auto"/>
                    <w:left w:val="none" w:sz="0" w:space="0" w:color="auto"/>
                    <w:bottom w:val="none" w:sz="0" w:space="0" w:color="auto"/>
                    <w:right w:val="none" w:sz="0" w:space="0" w:color="auto"/>
                  </w:divBdr>
                  <w:divsChild>
                    <w:div w:id="1653022357">
                      <w:marLeft w:val="0"/>
                      <w:marRight w:val="0"/>
                      <w:marTop w:val="0"/>
                      <w:marBottom w:val="0"/>
                      <w:divBdr>
                        <w:top w:val="none" w:sz="0" w:space="0" w:color="auto"/>
                        <w:left w:val="none" w:sz="0" w:space="0" w:color="auto"/>
                        <w:bottom w:val="none" w:sz="0" w:space="0" w:color="auto"/>
                        <w:right w:val="none" w:sz="0" w:space="0" w:color="auto"/>
                      </w:divBdr>
                      <w:divsChild>
                        <w:div w:id="2041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2173">
      <w:bodyDiv w:val="1"/>
      <w:marLeft w:val="0"/>
      <w:marRight w:val="0"/>
      <w:marTop w:val="0"/>
      <w:marBottom w:val="0"/>
      <w:divBdr>
        <w:top w:val="none" w:sz="0" w:space="0" w:color="auto"/>
        <w:left w:val="none" w:sz="0" w:space="0" w:color="auto"/>
        <w:bottom w:val="none" w:sz="0" w:space="0" w:color="auto"/>
        <w:right w:val="none" w:sz="0" w:space="0" w:color="auto"/>
      </w:divBdr>
    </w:div>
    <w:div w:id="2051832935">
      <w:bodyDiv w:val="1"/>
      <w:marLeft w:val="0"/>
      <w:marRight w:val="0"/>
      <w:marTop w:val="0"/>
      <w:marBottom w:val="0"/>
      <w:divBdr>
        <w:top w:val="none" w:sz="0" w:space="0" w:color="auto"/>
        <w:left w:val="none" w:sz="0" w:space="0" w:color="auto"/>
        <w:bottom w:val="none" w:sz="0" w:space="0" w:color="auto"/>
        <w:right w:val="none" w:sz="0" w:space="0" w:color="auto"/>
      </w:divBdr>
    </w:div>
    <w:div w:id="2085102747">
      <w:bodyDiv w:val="1"/>
      <w:marLeft w:val="0"/>
      <w:marRight w:val="0"/>
      <w:marTop w:val="0"/>
      <w:marBottom w:val="0"/>
      <w:divBdr>
        <w:top w:val="none" w:sz="0" w:space="0" w:color="auto"/>
        <w:left w:val="none" w:sz="0" w:space="0" w:color="auto"/>
        <w:bottom w:val="none" w:sz="0" w:space="0" w:color="auto"/>
        <w:right w:val="none" w:sz="0" w:space="0" w:color="auto"/>
      </w:divBdr>
    </w:div>
    <w:div w:id="2093162822">
      <w:bodyDiv w:val="1"/>
      <w:marLeft w:val="0"/>
      <w:marRight w:val="0"/>
      <w:marTop w:val="0"/>
      <w:marBottom w:val="0"/>
      <w:divBdr>
        <w:top w:val="none" w:sz="0" w:space="0" w:color="auto"/>
        <w:left w:val="none" w:sz="0" w:space="0" w:color="auto"/>
        <w:bottom w:val="none" w:sz="0" w:space="0" w:color="auto"/>
        <w:right w:val="none" w:sz="0" w:space="0" w:color="auto"/>
      </w:divBdr>
    </w:div>
    <w:div w:id="2100520554">
      <w:bodyDiv w:val="1"/>
      <w:marLeft w:val="0"/>
      <w:marRight w:val="0"/>
      <w:marTop w:val="0"/>
      <w:marBottom w:val="0"/>
      <w:divBdr>
        <w:top w:val="none" w:sz="0" w:space="0" w:color="auto"/>
        <w:left w:val="none" w:sz="0" w:space="0" w:color="auto"/>
        <w:bottom w:val="none" w:sz="0" w:space="0" w:color="auto"/>
        <w:right w:val="none" w:sz="0" w:space="0" w:color="auto"/>
      </w:divBdr>
    </w:div>
    <w:div w:id="2102407232">
      <w:bodyDiv w:val="1"/>
      <w:marLeft w:val="0"/>
      <w:marRight w:val="0"/>
      <w:marTop w:val="0"/>
      <w:marBottom w:val="0"/>
      <w:divBdr>
        <w:top w:val="none" w:sz="0" w:space="0" w:color="auto"/>
        <w:left w:val="none" w:sz="0" w:space="0" w:color="auto"/>
        <w:bottom w:val="none" w:sz="0" w:space="0" w:color="auto"/>
        <w:right w:val="none" w:sz="0" w:space="0" w:color="auto"/>
      </w:divBdr>
      <w:divsChild>
        <w:div w:id="1079669368">
          <w:marLeft w:val="0"/>
          <w:marRight w:val="0"/>
          <w:marTop w:val="0"/>
          <w:marBottom w:val="0"/>
          <w:divBdr>
            <w:top w:val="none" w:sz="0" w:space="0" w:color="auto"/>
            <w:left w:val="none" w:sz="0" w:space="0" w:color="auto"/>
            <w:bottom w:val="none" w:sz="0" w:space="0" w:color="auto"/>
            <w:right w:val="none" w:sz="0" w:space="0" w:color="auto"/>
          </w:divBdr>
          <w:divsChild>
            <w:div w:id="100608755">
              <w:marLeft w:val="0"/>
              <w:marRight w:val="0"/>
              <w:marTop w:val="0"/>
              <w:marBottom w:val="0"/>
              <w:divBdr>
                <w:top w:val="none" w:sz="0" w:space="0" w:color="auto"/>
                <w:left w:val="none" w:sz="0" w:space="0" w:color="auto"/>
                <w:bottom w:val="none" w:sz="0" w:space="0" w:color="auto"/>
                <w:right w:val="none" w:sz="0" w:space="0" w:color="auto"/>
              </w:divBdr>
              <w:divsChild>
                <w:div w:id="909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1799">
          <w:marLeft w:val="0"/>
          <w:marRight w:val="0"/>
          <w:marTop w:val="0"/>
          <w:marBottom w:val="300"/>
          <w:divBdr>
            <w:top w:val="none" w:sz="0" w:space="0" w:color="auto"/>
            <w:left w:val="none" w:sz="0" w:space="0" w:color="auto"/>
            <w:bottom w:val="none" w:sz="0" w:space="0" w:color="auto"/>
            <w:right w:val="none" w:sz="0" w:space="0" w:color="auto"/>
          </w:divBdr>
          <w:divsChild>
            <w:div w:id="8964281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refugeeroots.org.uk"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efugeeroots.org.uk"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idacenter.or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aidacenter.or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idacenter.org" TargetMode="External"/><Relationship Id="rId14" Type="http://schemas.openxmlformats.org/officeDocument/2006/relationships/hyperlink" Target="mailto:info@aidacenter.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5A666-74E5-4D88-AAED-4056CD7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4544</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Lewis</dc:creator>
  <cp:keywords/>
  <dc:description/>
  <cp:lastModifiedBy>Maurice Dyson</cp:lastModifiedBy>
  <cp:revision>2</cp:revision>
  <cp:lastPrinted>2025-02-15T15:21:00Z</cp:lastPrinted>
  <dcterms:created xsi:type="dcterms:W3CDTF">2025-03-04T10:40:00Z</dcterms:created>
  <dcterms:modified xsi:type="dcterms:W3CDTF">2025-03-04T10:40:00Z</dcterms:modified>
</cp:coreProperties>
</file>